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C2407" w14:textId="77777777" w:rsidR="003C57EA" w:rsidRDefault="003C57EA">
      <w:pPr>
        <w:spacing w:line="280" w:lineRule="atLeast"/>
        <w:rPr>
          <w:rFonts w:cs="Arial"/>
          <w:b/>
          <w:bCs/>
        </w:rPr>
      </w:pPr>
    </w:p>
    <w:p w14:paraId="7DFEFAC1" w14:textId="77777777" w:rsidR="003C57EA" w:rsidRDefault="003C57EA">
      <w:pPr>
        <w:spacing w:line="280" w:lineRule="atLeast"/>
        <w:rPr>
          <w:rFonts w:cs="Arial"/>
          <w:b/>
          <w:bCs/>
        </w:rPr>
      </w:pPr>
    </w:p>
    <w:p w14:paraId="39E6B2A1" w14:textId="77777777" w:rsidR="003C57EA" w:rsidRDefault="003C57EA">
      <w:pPr>
        <w:spacing w:line="280" w:lineRule="atLeast"/>
        <w:rPr>
          <w:rFonts w:cs="Arial"/>
          <w:b/>
          <w:bCs/>
        </w:rPr>
      </w:pPr>
    </w:p>
    <w:p w14:paraId="625F8F58" w14:textId="77777777" w:rsidR="003C57EA" w:rsidRDefault="003C57EA">
      <w:pPr>
        <w:spacing w:line="280" w:lineRule="atLeast"/>
        <w:rPr>
          <w:rFonts w:cs="Arial"/>
          <w:b/>
          <w:bCs/>
        </w:rPr>
      </w:pPr>
    </w:p>
    <w:p w14:paraId="070B2067" w14:textId="77777777" w:rsidR="003C57EA" w:rsidRDefault="004C3387">
      <w:pPr>
        <w:spacing w:line="280" w:lineRule="atLeast"/>
        <w:rPr>
          <w:rFonts w:cs="Arial"/>
          <w:b/>
          <w:bCs/>
        </w:rPr>
      </w:pPr>
      <w:r>
        <w:rPr>
          <w:rFonts w:cs="Arial"/>
          <w:b/>
          <w:bCs/>
        </w:rPr>
        <w:t>Leipziger Buchmesse</w:t>
      </w:r>
    </w:p>
    <w:p w14:paraId="50E6C571" w14:textId="42A77B22" w:rsidR="003C57EA" w:rsidRDefault="004C3387">
      <w:pPr>
        <w:spacing w:line="280" w:lineRule="atLeast"/>
        <w:rPr>
          <w:rFonts w:cs="Arial"/>
          <w:b/>
          <w:bCs/>
          <w:szCs w:val="22"/>
        </w:rPr>
      </w:pPr>
      <w:r>
        <w:rPr>
          <w:rFonts w:cs="Arial"/>
          <w:b/>
          <w:bCs/>
          <w:szCs w:val="22"/>
        </w:rPr>
        <w:t>(</w:t>
      </w:r>
      <w:r w:rsidR="00161A04">
        <w:rPr>
          <w:rFonts w:cs="Arial"/>
          <w:b/>
          <w:bCs/>
          <w:szCs w:val="22"/>
        </w:rPr>
        <w:t>19</w:t>
      </w:r>
      <w:r>
        <w:rPr>
          <w:rFonts w:cs="Arial"/>
          <w:b/>
          <w:bCs/>
          <w:szCs w:val="22"/>
        </w:rPr>
        <w:t xml:space="preserve">. bis </w:t>
      </w:r>
      <w:r w:rsidR="00161A04">
        <w:rPr>
          <w:rFonts w:cs="Arial"/>
          <w:b/>
          <w:bCs/>
          <w:szCs w:val="22"/>
        </w:rPr>
        <w:t>22</w:t>
      </w:r>
      <w:r>
        <w:rPr>
          <w:rFonts w:cs="Arial"/>
          <w:b/>
          <w:bCs/>
          <w:szCs w:val="22"/>
        </w:rPr>
        <w:t>. März 202</w:t>
      </w:r>
      <w:r w:rsidR="00161A04">
        <w:rPr>
          <w:rFonts w:cs="Arial"/>
          <w:b/>
          <w:bCs/>
          <w:szCs w:val="22"/>
        </w:rPr>
        <w:t>6</w:t>
      </w:r>
      <w:r>
        <w:rPr>
          <w:rFonts w:cs="Arial"/>
          <w:b/>
          <w:bCs/>
          <w:szCs w:val="22"/>
        </w:rPr>
        <w:t>)</w:t>
      </w:r>
    </w:p>
    <w:p w14:paraId="40315877" w14:textId="77777777" w:rsidR="003C57EA" w:rsidRDefault="003C57EA">
      <w:pPr>
        <w:spacing w:line="280" w:lineRule="atLeast"/>
        <w:rPr>
          <w:rFonts w:cs="Arial"/>
          <w:szCs w:val="22"/>
        </w:rPr>
      </w:pPr>
    </w:p>
    <w:p w14:paraId="401BB3F5" w14:textId="403081B5" w:rsidR="003C57EA" w:rsidRPr="00497C27" w:rsidRDefault="004C3387">
      <w:pPr>
        <w:spacing w:line="280" w:lineRule="atLeast"/>
        <w:rPr>
          <w:rFonts w:cs="Arial"/>
          <w:szCs w:val="22"/>
        </w:rPr>
      </w:pPr>
      <w:r w:rsidRPr="00497C27">
        <w:rPr>
          <w:rFonts w:cs="Arial"/>
          <w:szCs w:val="22"/>
        </w:rPr>
        <w:t xml:space="preserve">Leipzig, </w:t>
      </w:r>
      <w:r w:rsidR="00906FCC">
        <w:rPr>
          <w:rFonts w:cs="Arial"/>
          <w:szCs w:val="22"/>
        </w:rPr>
        <w:t>9</w:t>
      </w:r>
      <w:r w:rsidR="00161A04" w:rsidRPr="00497C27">
        <w:rPr>
          <w:rFonts w:cs="Arial"/>
          <w:szCs w:val="22"/>
        </w:rPr>
        <w:t xml:space="preserve">. </w:t>
      </w:r>
      <w:r w:rsidR="00A0662A" w:rsidRPr="00497C27">
        <w:rPr>
          <w:rFonts w:cs="Arial"/>
          <w:szCs w:val="22"/>
        </w:rPr>
        <w:t>September</w:t>
      </w:r>
      <w:r w:rsidR="00996FF0" w:rsidRPr="00497C27">
        <w:rPr>
          <w:rFonts w:cs="Arial"/>
          <w:szCs w:val="22"/>
        </w:rPr>
        <w:t xml:space="preserve"> 2025</w:t>
      </w:r>
    </w:p>
    <w:p w14:paraId="01D398F9" w14:textId="77777777" w:rsidR="003C57EA" w:rsidRPr="00497C27" w:rsidRDefault="003C57EA">
      <w:pPr>
        <w:spacing w:line="280" w:lineRule="atLeast"/>
        <w:rPr>
          <w:rFonts w:cs="Arial"/>
        </w:rPr>
      </w:pPr>
    </w:p>
    <w:p w14:paraId="10EA6E89" w14:textId="77BE2965" w:rsidR="00161A04" w:rsidRPr="00A0662A" w:rsidRDefault="00A0662A" w:rsidP="00161A04">
      <w:pPr>
        <w:spacing w:line="280" w:lineRule="atLeast"/>
        <w:jc w:val="both"/>
        <w:rPr>
          <w:rFonts w:cs="Arial"/>
          <w:b/>
          <w:bCs/>
          <w:sz w:val="28"/>
          <w:szCs w:val="28"/>
        </w:rPr>
      </w:pPr>
      <w:r w:rsidRPr="00A0662A">
        <w:rPr>
          <w:rFonts w:cs="Arial"/>
          <w:b/>
          <w:bCs/>
          <w:sz w:val="28"/>
          <w:szCs w:val="28"/>
        </w:rPr>
        <w:t>Donau – Unter Strom und zw</w:t>
      </w:r>
      <w:r>
        <w:rPr>
          <w:rFonts w:cs="Arial"/>
          <w:b/>
          <w:bCs/>
          <w:sz w:val="28"/>
          <w:szCs w:val="28"/>
        </w:rPr>
        <w:t>ischen Welten</w:t>
      </w:r>
    </w:p>
    <w:p w14:paraId="745971D4" w14:textId="77777777" w:rsidR="003C57EA" w:rsidRPr="00A0662A" w:rsidRDefault="003C57EA">
      <w:pPr>
        <w:spacing w:line="280" w:lineRule="atLeast"/>
        <w:jc w:val="both"/>
        <w:rPr>
          <w:rFonts w:cs="Arial"/>
          <w:b/>
          <w:color w:val="D9D9D9" w:themeColor="background1" w:themeShade="D9"/>
          <w:sz w:val="24"/>
          <w:szCs w:val="24"/>
        </w:rPr>
      </w:pPr>
    </w:p>
    <w:p w14:paraId="273632C1" w14:textId="2E31791A" w:rsidR="001A087C" w:rsidRDefault="00417F34" w:rsidP="00C91AE0">
      <w:pPr>
        <w:spacing w:line="280" w:lineRule="atLeast"/>
        <w:jc w:val="both"/>
        <w:rPr>
          <w:rFonts w:cs="Arial"/>
          <w:b/>
          <w:szCs w:val="22"/>
        </w:rPr>
      </w:pPr>
      <w:r w:rsidRPr="00417F34">
        <w:rPr>
          <w:rFonts w:cs="Arial"/>
          <w:b/>
          <w:szCs w:val="22"/>
        </w:rPr>
        <w:t xml:space="preserve">Die Leipziger Buchmesse führt eine kuratierte </w:t>
      </w:r>
      <w:r>
        <w:rPr>
          <w:rFonts w:cs="Arial"/>
          <w:b/>
          <w:szCs w:val="22"/>
        </w:rPr>
        <w:t>Programmlinie</w:t>
      </w:r>
      <w:r w:rsidRPr="00417F34">
        <w:rPr>
          <w:rFonts w:cs="Arial"/>
          <w:b/>
          <w:szCs w:val="22"/>
        </w:rPr>
        <w:t xml:space="preserve"> mit wechselnden </w:t>
      </w:r>
      <w:r>
        <w:rPr>
          <w:rFonts w:cs="Arial"/>
          <w:b/>
          <w:szCs w:val="22"/>
        </w:rPr>
        <w:t>Fokust</w:t>
      </w:r>
      <w:r w:rsidRPr="00417F34">
        <w:rPr>
          <w:rFonts w:cs="Arial"/>
          <w:b/>
          <w:szCs w:val="22"/>
        </w:rPr>
        <w:t>hemen ein</w:t>
      </w:r>
      <w:r w:rsidR="00906FCC">
        <w:rPr>
          <w:rFonts w:cs="Arial"/>
          <w:b/>
          <w:szCs w:val="22"/>
        </w:rPr>
        <w:t xml:space="preserve"> </w:t>
      </w:r>
      <w:r w:rsidR="00383B84" w:rsidRPr="00383B84">
        <w:rPr>
          <w:rFonts w:cs="Arial"/>
          <w:b/>
          <w:szCs w:val="22"/>
        </w:rPr>
        <w:t>– Auftakt 2026 mit einem Schwerpunkt auf die Literatur des Donauraums</w:t>
      </w:r>
    </w:p>
    <w:p w14:paraId="1A2D8DFF" w14:textId="77777777" w:rsidR="00383B84" w:rsidRDefault="00383B84" w:rsidP="00C91AE0">
      <w:pPr>
        <w:spacing w:line="280" w:lineRule="atLeast"/>
        <w:jc w:val="both"/>
        <w:rPr>
          <w:rFonts w:cs="Arial"/>
          <w:b/>
          <w:szCs w:val="22"/>
        </w:rPr>
      </w:pPr>
    </w:p>
    <w:p w14:paraId="3076AE26" w14:textId="0CC68274" w:rsidR="00E85FA6" w:rsidRDefault="00E85FA6" w:rsidP="0033214F">
      <w:pPr>
        <w:spacing w:line="280" w:lineRule="atLeast"/>
        <w:jc w:val="both"/>
        <w:rPr>
          <w:rFonts w:cs="Arial"/>
          <w:b/>
          <w:szCs w:val="22"/>
        </w:rPr>
      </w:pPr>
      <w:r>
        <w:rPr>
          <w:rFonts w:cs="Arial"/>
          <w:b/>
          <w:bCs/>
          <w:szCs w:val="22"/>
        </w:rPr>
        <w:t>Ab</w:t>
      </w:r>
      <w:r w:rsidRPr="00E85FA6">
        <w:rPr>
          <w:rFonts w:cs="Arial"/>
          <w:b/>
          <w:bCs/>
          <w:szCs w:val="22"/>
        </w:rPr>
        <w:t xml:space="preserve"> 2026 verankert die Leipziger Buchmesse </w:t>
      </w:r>
      <w:r w:rsidR="00417F34">
        <w:rPr>
          <w:rFonts w:cs="Arial"/>
          <w:b/>
          <w:bCs/>
          <w:szCs w:val="22"/>
        </w:rPr>
        <w:t>wechselnde kuratierte</w:t>
      </w:r>
      <w:r w:rsidR="00417F34" w:rsidRPr="00E85FA6">
        <w:rPr>
          <w:rFonts w:cs="Arial"/>
          <w:b/>
          <w:bCs/>
          <w:szCs w:val="22"/>
        </w:rPr>
        <w:t xml:space="preserve"> </w:t>
      </w:r>
      <w:r w:rsidRPr="00E85FA6">
        <w:rPr>
          <w:rFonts w:cs="Arial"/>
          <w:b/>
          <w:bCs/>
          <w:szCs w:val="22"/>
        </w:rPr>
        <w:t>Fokusthemen als feste Programmlinie – themenoffen, international wie gesellschaftlich.</w:t>
      </w:r>
      <w:r w:rsidRPr="00E85FA6">
        <w:rPr>
          <w:rFonts w:cs="Arial"/>
          <w:b/>
          <w:szCs w:val="22"/>
        </w:rPr>
        <w:t xml:space="preserve"> </w:t>
      </w:r>
      <w:r>
        <w:rPr>
          <w:rFonts w:cs="Arial"/>
          <w:b/>
          <w:szCs w:val="22"/>
        </w:rPr>
        <w:t xml:space="preserve">Den Auftakt bildet im kommenden Jahr die vielstimmige Literatur des Donauraums. Unter dem Motto „Donau – Unter Strom und zwischen Welten“ finden auf einer eigenen Bühne in Halle 4 an allen Messetagen Buchpräsentationen, Gespräche und Debatten statt. </w:t>
      </w:r>
      <w:r w:rsidRPr="00E85FA6">
        <w:rPr>
          <w:rFonts w:cs="Arial"/>
          <w:b/>
          <w:szCs w:val="22"/>
        </w:rPr>
        <w:t xml:space="preserve">Das von </w:t>
      </w:r>
      <w:r w:rsidRPr="00E85FA6">
        <w:rPr>
          <w:rFonts w:cs="Arial"/>
          <w:b/>
          <w:bCs/>
          <w:szCs w:val="22"/>
        </w:rPr>
        <w:t xml:space="preserve">Stephan </w:t>
      </w:r>
      <w:proofErr w:type="spellStart"/>
      <w:r w:rsidRPr="00E85FA6">
        <w:rPr>
          <w:rFonts w:cs="Arial"/>
          <w:b/>
          <w:bCs/>
          <w:szCs w:val="22"/>
        </w:rPr>
        <w:t>Ozsváth</w:t>
      </w:r>
      <w:proofErr w:type="spellEnd"/>
      <w:r w:rsidRPr="00E85FA6">
        <w:rPr>
          <w:rFonts w:cs="Arial"/>
          <w:b/>
          <w:szCs w:val="22"/>
        </w:rPr>
        <w:t xml:space="preserve"> kuratierte Programm entsteht gemeinsam mit Partnern wie dem </w:t>
      </w:r>
      <w:bookmarkStart w:id="0" w:name="_Hlk207284652"/>
      <w:r w:rsidRPr="00E85FA6">
        <w:rPr>
          <w:rFonts w:cs="Arial"/>
          <w:b/>
          <w:bCs/>
          <w:szCs w:val="22"/>
        </w:rPr>
        <w:t>Auswärtigen Amt</w:t>
      </w:r>
      <w:r w:rsidRPr="00E85FA6">
        <w:rPr>
          <w:rFonts w:cs="Arial"/>
          <w:b/>
          <w:szCs w:val="22"/>
        </w:rPr>
        <w:t xml:space="preserve">, der </w:t>
      </w:r>
      <w:r w:rsidRPr="00E85FA6">
        <w:rPr>
          <w:rFonts w:cs="Arial"/>
          <w:b/>
          <w:bCs/>
          <w:szCs w:val="22"/>
        </w:rPr>
        <w:t>Bundeszentrale für politische Bildung</w:t>
      </w:r>
      <w:r w:rsidRPr="00E85FA6">
        <w:rPr>
          <w:rFonts w:cs="Arial"/>
          <w:b/>
          <w:szCs w:val="22"/>
        </w:rPr>
        <w:t xml:space="preserve">, </w:t>
      </w:r>
      <w:r w:rsidR="00906FCC" w:rsidRPr="00E85FA6">
        <w:rPr>
          <w:rFonts w:cs="Arial"/>
          <w:b/>
          <w:szCs w:val="22"/>
        </w:rPr>
        <w:t>de</w:t>
      </w:r>
      <w:r w:rsidR="00906FCC">
        <w:rPr>
          <w:rFonts w:cs="Arial"/>
          <w:b/>
          <w:szCs w:val="22"/>
        </w:rPr>
        <w:t>m</w:t>
      </w:r>
      <w:r w:rsidR="00906FCC" w:rsidRPr="00E85FA6">
        <w:rPr>
          <w:rFonts w:cs="Arial"/>
          <w:b/>
          <w:szCs w:val="22"/>
        </w:rPr>
        <w:t xml:space="preserve"> </w:t>
      </w:r>
      <w:r w:rsidRPr="00E85FA6">
        <w:rPr>
          <w:rFonts w:cs="Arial"/>
          <w:b/>
          <w:bCs/>
          <w:szCs w:val="22"/>
        </w:rPr>
        <w:t>Goethe-Institut</w:t>
      </w:r>
      <w:r w:rsidRPr="00E85FA6">
        <w:rPr>
          <w:rFonts w:cs="Arial"/>
          <w:b/>
          <w:szCs w:val="22"/>
        </w:rPr>
        <w:t xml:space="preserve">, </w:t>
      </w:r>
      <w:r w:rsidRPr="00E85FA6">
        <w:rPr>
          <w:rFonts w:cs="Arial"/>
          <w:b/>
          <w:bCs/>
          <w:szCs w:val="22"/>
        </w:rPr>
        <w:t>TRADUKI</w:t>
      </w:r>
      <w:r w:rsidRPr="00E85FA6">
        <w:rPr>
          <w:rFonts w:cs="Arial"/>
          <w:b/>
          <w:szCs w:val="22"/>
        </w:rPr>
        <w:t xml:space="preserve">, der </w:t>
      </w:r>
      <w:r w:rsidRPr="00E85FA6">
        <w:rPr>
          <w:rFonts w:cs="Arial"/>
          <w:b/>
          <w:bCs/>
          <w:szCs w:val="22"/>
        </w:rPr>
        <w:t>Stadt Leipzig</w:t>
      </w:r>
      <w:r w:rsidRPr="00E85FA6">
        <w:rPr>
          <w:rFonts w:cs="Arial"/>
          <w:b/>
          <w:szCs w:val="22"/>
        </w:rPr>
        <w:t xml:space="preserve"> und Kulturinstitutionen </w:t>
      </w:r>
      <w:bookmarkEnd w:id="0"/>
      <w:r w:rsidRPr="00E85FA6">
        <w:rPr>
          <w:rFonts w:cs="Arial"/>
          <w:b/>
          <w:szCs w:val="22"/>
        </w:rPr>
        <w:t xml:space="preserve">der beteiligten Länder – und zeigt, wo Geschichten im Donauraum verbinden oder trennen: </w:t>
      </w:r>
      <w:r w:rsidRPr="00E85FA6">
        <w:rPr>
          <w:rFonts w:cs="Arial"/>
          <w:b/>
          <w:bCs/>
          <w:szCs w:val="22"/>
        </w:rPr>
        <w:t>literarisch, historisch, gesellschaftlich und politisch</w:t>
      </w:r>
      <w:r w:rsidRPr="00E85FA6">
        <w:rPr>
          <w:rFonts w:cs="Arial"/>
          <w:b/>
          <w:szCs w:val="22"/>
        </w:rPr>
        <w:t>.</w:t>
      </w:r>
    </w:p>
    <w:p w14:paraId="2F9E8350" w14:textId="77777777" w:rsidR="00E85FA6" w:rsidRDefault="00E85FA6" w:rsidP="0033214F">
      <w:pPr>
        <w:spacing w:line="280" w:lineRule="atLeast"/>
        <w:jc w:val="both"/>
        <w:rPr>
          <w:rFonts w:cs="Arial"/>
          <w:b/>
          <w:szCs w:val="22"/>
        </w:rPr>
      </w:pPr>
    </w:p>
    <w:p w14:paraId="59CB1912" w14:textId="26D94A0E" w:rsidR="00373A5C" w:rsidRPr="000F6160" w:rsidRDefault="002C7E25" w:rsidP="00373A5C">
      <w:pPr>
        <w:spacing w:line="280" w:lineRule="atLeast"/>
        <w:jc w:val="both"/>
        <w:rPr>
          <w:rFonts w:cs="Arial"/>
          <w:bCs/>
          <w:szCs w:val="22"/>
        </w:rPr>
      </w:pPr>
      <w:r w:rsidRPr="002C7E25">
        <w:rPr>
          <w:rFonts w:cs="Arial"/>
          <w:bCs/>
          <w:szCs w:val="22"/>
        </w:rPr>
        <w:t xml:space="preserve">Knapp </w:t>
      </w:r>
      <w:r w:rsidRPr="002C7E25">
        <w:rPr>
          <w:rFonts w:cs="Arial"/>
          <w:b/>
          <w:bCs/>
          <w:szCs w:val="22"/>
        </w:rPr>
        <w:t>3.000 Kilometer</w:t>
      </w:r>
      <w:r w:rsidRPr="002C7E25">
        <w:rPr>
          <w:rFonts w:cs="Arial"/>
          <w:bCs/>
          <w:szCs w:val="22"/>
        </w:rPr>
        <w:t xml:space="preserve"> Donau – das ist Europa im Fluss</w:t>
      </w:r>
      <w:r w:rsidR="000F6160" w:rsidRPr="000F6160">
        <w:rPr>
          <w:rFonts w:cs="Arial"/>
          <w:bCs/>
          <w:szCs w:val="22"/>
        </w:rPr>
        <w:t xml:space="preserve">: Sie entspringt im Schwarzwald und durchfließt </w:t>
      </w:r>
      <w:r w:rsidR="000F6160" w:rsidRPr="00277D26">
        <w:rPr>
          <w:rFonts w:cs="Arial"/>
          <w:b/>
          <w:bCs/>
          <w:szCs w:val="22"/>
        </w:rPr>
        <w:t>zehn Länder</w:t>
      </w:r>
      <w:r w:rsidR="000F6160" w:rsidRPr="000F6160">
        <w:rPr>
          <w:rFonts w:cs="Arial"/>
          <w:bCs/>
          <w:szCs w:val="22"/>
        </w:rPr>
        <w:t xml:space="preserve"> Europas – Deutschland, Österreich, die Slowakei, Ungarn, Kroatien, Serbien, Bulgarien, Rumänien, die Republik Moldau und die Ukraine – bevor sie im Donaudelta ins Schwarze Meer mündet.</w:t>
      </w:r>
    </w:p>
    <w:p w14:paraId="0822E768" w14:textId="77777777" w:rsidR="000F6160" w:rsidRPr="00161A04" w:rsidRDefault="000F6160" w:rsidP="00373A5C">
      <w:pPr>
        <w:spacing w:line="280" w:lineRule="atLeast"/>
        <w:jc w:val="both"/>
        <w:rPr>
          <w:rFonts w:cs="Arial"/>
          <w:bCs/>
          <w:szCs w:val="22"/>
        </w:rPr>
      </w:pPr>
    </w:p>
    <w:p w14:paraId="05E62FE9" w14:textId="7FCF9486" w:rsidR="00E85FA6" w:rsidRDefault="00657365" w:rsidP="00161A04">
      <w:pPr>
        <w:spacing w:line="280" w:lineRule="atLeast"/>
        <w:jc w:val="both"/>
        <w:rPr>
          <w:rFonts w:cs="Arial"/>
          <w:bCs/>
          <w:szCs w:val="22"/>
        </w:rPr>
      </w:pPr>
      <w:r>
        <w:rPr>
          <w:rFonts w:cs="Arial"/>
          <w:bCs/>
          <w:szCs w:val="22"/>
        </w:rPr>
        <w:t xml:space="preserve">„Internationale Perspektiven gehören zur DNA der Leipziger Buchmesse. Anhand des Donau-Schwerpunkts </w:t>
      </w:r>
      <w:r w:rsidR="00B47E8F">
        <w:rPr>
          <w:rFonts w:cs="Arial"/>
          <w:bCs/>
          <w:szCs w:val="22"/>
        </w:rPr>
        <w:t>kann das Programm zeigen</w:t>
      </w:r>
      <w:r>
        <w:rPr>
          <w:rFonts w:cs="Arial"/>
          <w:bCs/>
          <w:szCs w:val="22"/>
        </w:rPr>
        <w:t xml:space="preserve">, wie </w:t>
      </w:r>
      <w:r w:rsidRPr="0092221A">
        <w:rPr>
          <w:rFonts w:cs="Arial"/>
          <w:bCs/>
          <w:szCs w:val="22"/>
        </w:rPr>
        <w:t xml:space="preserve">ein Fluss </w:t>
      </w:r>
      <w:r>
        <w:rPr>
          <w:rFonts w:cs="Arial"/>
          <w:bCs/>
          <w:szCs w:val="22"/>
        </w:rPr>
        <w:t>Kultur</w:t>
      </w:r>
      <w:r w:rsidRPr="0092221A">
        <w:rPr>
          <w:rFonts w:cs="Arial"/>
          <w:bCs/>
          <w:szCs w:val="22"/>
        </w:rPr>
        <w:t xml:space="preserve">- und </w:t>
      </w:r>
      <w:r>
        <w:rPr>
          <w:rFonts w:cs="Arial"/>
          <w:bCs/>
          <w:szCs w:val="22"/>
        </w:rPr>
        <w:t>Lebens</w:t>
      </w:r>
      <w:r w:rsidRPr="0092221A">
        <w:rPr>
          <w:rFonts w:cs="Arial"/>
          <w:bCs/>
          <w:szCs w:val="22"/>
        </w:rPr>
        <w:t>räume verbindet, Grenzen zieht – und wieder überwindet</w:t>
      </w:r>
      <w:r>
        <w:rPr>
          <w:rFonts w:cs="Arial"/>
          <w:bCs/>
          <w:szCs w:val="22"/>
        </w:rPr>
        <w:t>. Und wir gehen</w:t>
      </w:r>
      <w:r w:rsidR="00FD44F7">
        <w:rPr>
          <w:rFonts w:cs="Arial"/>
          <w:bCs/>
          <w:szCs w:val="22"/>
        </w:rPr>
        <w:t xml:space="preserve"> mit den beteiligten Partnern</w:t>
      </w:r>
      <w:r>
        <w:rPr>
          <w:rFonts w:cs="Arial"/>
          <w:bCs/>
          <w:szCs w:val="22"/>
        </w:rPr>
        <w:t xml:space="preserve"> der Frage nach, inwieweit sich die Literaturen entlang des Stroms bekräftigen, beeinflussen und bewusst abgrenzen“, sagt </w:t>
      </w:r>
      <w:r w:rsidRPr="00BD4FE3">
        <w:rPr>
          <w:rFonts w:cs="Arial"/>
          <w:b/>
          <w:bCs/>
          <w:szCs w:val="22"/>
        </w:rPr>
        <w:t>Astrid Böhmisch</w:t>
      </w:r>
      <w:r>
        <w:rPr>
          <w:rFonts w:cs="Arial"/>
          <w:bCs/>
          <w:szCs w:val="22"/>
        </w:rPr>
        <w:t>, Direktorin der Leipziger Buchmesse, und ergänzt: „</w:t>
      </w:r>
      <w:r w:rsidR="00E85FA6" w:rsidRPr="00E85FA6">
        <w:rPr>
          <w:rFonts w:cs="Arial"/>
          <w:bCs/>
          <w:szCs w:val="22"/>
        </w:rPr>
        <w:t xml:space="preserve">Zugleich </w:t>
      </w:r>
      <w:r w:rsidR="00FD44F7">
        <w:rPr>
          <w:rFonts w:cs="Arial"/>
          <w:bCs/>
          <w:szCs w:val="22"/>
        </w:rPr>
        <w:t xml:space="preserve">starten </w:t>
      </w:r>
      <w:r w:rsidR="00E85FA6" w:rsidRPr="00E85FA6">
        <w:rPr>
          <w:rFonts w:cs="Arial"/>
          <w:bCs/>
          <w:szCs w:val="22"/>
        </w:rPr>
        <w:t xml:space="preserve">wir mit </w:t>
      </w:r>
      <w:r w:rsidR="00417F34">
        <w:rPr>
          <w:rFonts w:cs="Arial"/>
          <w:bCs/>
          <w:szCs w:val="22"/>
        </w:rPr>
        <w:t xml:space="preserve">wechselnden </w:t>
      </w:r>
      <w:r w:rsidR="00E85FA6" w:rsidRPr="00E85FA6">
        <w:rPr>
          <w:rFonts w:cs="Arial"/>
          <w:bCs/>
          <w:szCs w:val="22"/>
        </w:rPr>
        <w:t xml:space="preserve">kuratierten Fokusthemen eine Programmlinie der Leipziger Buchmesse, die wir künftig regelmäßig </w:t>
      </w:r>
      <w:r w:rsidR="00A5774B">
        <w:rPr>
          <w:rFonts w:cs="Arial"/>
          <w:bCs/>
          <w:szCs w:val="22"/>
        </w:rPr>
        <w:t xml:space="preserve">literarisch </w:t>
      </w:r>
      <w:r w:rsidR="00E85FA6" w:rsidRPr="00E85FA6">
        <w:rPr>
          <w:rFonts w:cs="Arial"/>
          <w:bCs/>
          <w:szCs w:val="22"/>
        </w:rPr>
        <w:t>bespielen – mal international, mal entlang gesellschaftlicher Fragen.</w:t>
      </w:r>
      <w:r w:rsidR="00FD44F7">
        <w:rPr>
          <w:rFonts w:cs="Arial"/>
          <w:bCs/>
          <w:szCs w:val="22"/>
        </w:rPr>
        <w:t xml:space="preserve"> Das geht nur mit starken inhaltlichen Partnern, daher ist dies auch eine Einladung, gemeinsam mit uns Themen zu präsentieren.</w:t>
      </w:r>
      <w:r w:rsidR="00BD4FE3">
        <w:rPr>
          <w:rFonts w:cs="Arial"/>
          <w:bCs/>
          <w:szCs w:val="22"/>
        </w:rPr>
        <w:t>“</w:t>
      </w:r>
    </w:p>
    <w:p w14:paraId="320BAF3E" w14:textId="77777777" w:rsidR="00E85FA6" w:rsidRDefault="00E85FA6" w:rsidP="00161A04">
      <w:pPr>
        <w:spacing w:line="280" w:lineRule="atLeast"/>
        <w:jc w:val="both"/>
        <w:rPr>
          <w:rFonts w:cs="Arial"/>
          <w:bCs/>
          <w:szCs w:val="22"/>
        </w:rPr>
      </w:pPr>
    </w:p>
    <w:p w14:paraId="38AB39DC" w14:textId="1A09B71E" w:rsidR="00A40796" w:rsidRPr="00A40796" w:rsidRDefault="00A40796" w:rsidP="00161A04">
      <w:pPr>
        <w:spacing w:line="280" w:lineRule="atLeast"/>
        <w:jc w:val="both"/>
        <w:rPr>
          <w:rFonts w:cs="Arial"/>
          <w:b/>
          <w:bCs/>
          <w:szCs w:val="22"/>
        </w:rPr>
      </w:pPr>
      <w:r w:rsidRPr="00A40796">
        <w:rPr>
          <w:rFonts w:cs="Arial"/>
          <w:b/>
          <w:bCs/>
          <w:szCs w:val="22"/>
        </w:rPr>
        <w:t>Programm &amp; Kurator</w:t>
      </w:r>
    </w:p>
    <w:p w14:paraId="338B18D8" w14:textId="77777777" w:rsidR="00A40796" w:rsidRDefault="00A40796" w:rsidP="00161A04">
      <w:pPr>
        <w:spacing w:line="280" w:lineRule="atLeast"/>
        <w:jc w:val="both"/>
        <w:rPr>
          <w:rFonts w:cs="Arial"/>
          <w:bCs/>
          <w:szCs w:val="22"/>
        </w:rPr>
      </w:pPr>
    </w:p>
    <w:p w14:paraId="54516326" w14:textId="03EBEB09" w:rsidR="00373A5C" w:rsidRDefault="00373A5C" w:rsidP="00161A04">
      <w:pPr>
        <w:spacing w:line="280" w:lineRule="atLeast"/>
        <w:jc w:val="both"/>
        <w:rPr>
          <w:rFonts w:cs="Arial"/>
          <w:bCs/>
          <w:szCs w:val="22"/>
        </w:rPr>
      </w:pPr>
      <w:r w:rsidRPr="00373A5C">
        <w:rPr>
          <w:rFonts w:cs="Arial"/>
          <w:bCs/>
          <w:szCs w:val="22"/>
        </w:rPr>
        <w:t>Das</w:t>
      </w:r>
      <w:r>
        <w:rPr>
          <w:rFonts w:cs="Arial"/>
          <w:bCs/>
          <w:szCs w:val="22"/>
        </w:rPr>
        <w:t xml:space="preserve"> Donauprogramm der Leipziger Buchmesse 2026 </w:t>
      </w:r>
      <w:r w:rsidR="0033214F">
        <w:rPr>
          <w:rFonts w:cs="Arial"/>
          <w:bCs/>
          <w:szCs w:val="22"/>
        </w:rPr>
        <w:t>findet</w:t>
      </w:r>
      <w:r>
        <w:rPr>
          <w:rFonts w:cs="Arial"/>
          <w:bCs/>
          <w:szCs w:val="22"/>
        </w:rPr>
        <w:t xml:space="preserve"> auf einer eigens dafür geschaffenen </w:t>
      </w:r>
      <w:r w:rsidRPr="00277D26">
        <w:rPr>
          <w:rFonts w:cs="Arial"/>
          <w:b/>
          <w:bCs/>
          <w:szCs w:val="22"/>
        </w:rPr>
        <w:t>Bühne in Halle 4</w:t>
      </w:r>
      <w:r>
        <w:rPr>
          <w:rFonts w:cs="Arial"/>
          <w:bCs/>
          <w:szCs w:val="22"/>
        </w:rPr>
        <w:t xml:space="preserve"> statt</w:t>
      </w:r>
      <w:r w:rsidR="0033214F">
        <w:rPr>
          <w:rFonts w:cs="Arial"/>
          <w:bCs/>
          <w:szCs w:val="22"/>
        </w:rPr>
        <w:t xml:space="preserve">. </w:t>
      </w:r>
      <w:r w:rsidR="0033214F" w:rsidRPr="00BD4FE3">
        <w:rPr>
          <w:rFonts w:cs="Arial"/>
          <w:b/>
          <w:bCs/>
          <w:szCs w:val="22"/>
        </w:rPr>
        <w:t>Buchpräsentationen, Gespräche, Podiumsdiskussionen</w:t>
      </w:r>
      <w:r w:rsidR="0033214F" w:rsidRPr="0033214F">
        <w:rPr>
          <w:rFonts w:cs="Arial"/>
          <w:bCs/>
          <w:szCs w:val="22"/>
        </w:rPr>
        <w:t xml:space="preserve"> und </w:t>
      </w:r>
      <w:r w:rsidR="0033214F" w:rsidRPr="00BD4FE3">
        <w:rPr>
          <w:rFonts w:cs="Arial"/>
          <w:b/>
          <w:bCs/>
          <w:szCs w:val="22"/>
        </w:rPr>
        <w:t>weitere Formate</w:t>
      </w:r>
      <w:r w:rsidR="0033214F" w:rsidRPr="0033214F">
        <w:rPr>
          <w:rFonts w:cs="Arial"/>
          <w:bCs/>
          <w:szCs w:val="22"/>
        </w:rPr>
        <w:t xml:space="preserve"> machen den Donauraum</w:t>
      </w:r>
      <w:r w:rsidR="000F5B63">
        <w:rPr>
          <w:rFonts w:cs="Arial"/>
          <w:bCs/>
          <w:szCs w:val="22"/>
        </w:rPr>
        <w:t xml:space="preserve"> erfahrbar</w:t>
      </w:r>
      <w:r>
        <w:rPr>
          <w:rFonts w:cs="Arial"/>
          <w:bCs/>
          <w:szCs w:val="22"/>
        </w:rPr>
        <w:t xml:space="preserve">. </w:t>
      </w:r>
      <w:r w:rsidR="00251462" w:rsidRPr="00BD4FE3">
        <w:rPr>
          <w:rFonts w:cs="Arial"/>
          <w:b/>
          <w:bCs/>
          <w:szCs w:val="22"/>
        </w:rPr>
        <w:t>Kurator</w:t>
      </w:r>
      <w:r w:rsidR="00251462" w:rsidRPr="00251462">
        <w:rPr>
          <w:rFonts w:cs="Arial"/>
          <w:bCs/>
          <w:szCs w:val="22"/>
        </w:rPr>
        <w:t xml:space="preserve"> ist der frühere ARD-Südosteuropa-Korrespondent </w:t>
      </w:r>
      <w:r w:rsidR="00251462" w:rsidRPr="00277D26">
        <w:rPr>
          <w:rFonts w:cs="Arial"/>
          <w:b/>
          <w:bCs/>
          <w:szCs w:val="22"/>
        </w:rPr>
        <w:t xml:space="preserve">Stephan </w:t>
      </w:r>
      <w:proofErr w:type="spellStart"/>
      <w:r w:rsidR="00251462" w:rsidRPr="00277D26">
        <w:rPr>
          <w:rFonts w:cs="Arial"/>
          <w:b/>
          <w:bCs/>
          <w:szCs w:val="22"/>
        </w:rPr>
        <w:t>Ozsváth</w:t>
      </w:r>
      <w:proofErr w:type="spellEnd"/>
      <w:r w:rsidR="00251462" w:rsidRPr="00251462">
        <w:rPr>
          <w:rFonts w:cs="Arial"/>
          <w:bCs/>
          <w:szCs w:val="22"/>
        </w:rPr>
        <w:t xml:space="preserve">. Der Journalist, Autor und Podcast-Host kennt den Donauraum seit vielen Jahren aus nächster Nähe und kuratiert die Programmlinie mit Blick auf </w:t>
      </w:r>
      <w:r w:rsidR="00251462" w:rsidRPr="00BD4FE3">
        <w:rPr>
          <w:rFonts w:cs="Arial"/>
          <w:b/>
          <w:bCs/>
          <w:szCs w:val="22"/>
        </w:rPr>
        <w:t>literarische, gesellschaftliche und politische</w:t>
      </w:r>
      <w:r w:rsidR="00251462" w:rsidRPr="00251462">
        <w:rPr>
          <w:rFonts w:cs="Arial"/>
          <w:bCs/>
          <w:szCs w:val="22"/>
        </w:rPr>
        <w:t xml:space="preserve"> Perspektiven.</w:t>
      </w:r>
    </w:p>
    <w:p w14:paraId="25F7BCBD" w14:textId="77777777" w:rsidR="00A40796" w:rsidRPr="00251462" w:rsidRDefault="00A40796" w:rsidP="00161A04">
      <w:pPr>
        <w:spacing w:line="280" w:lineRule="atLeast"/>
        <w:jc w:val="both"/>
        <w:rPr>
          <w:rFonts w:cs="Arial"/>
          <w:bCs/>
          <w:szCs w:val="22"/>
        </w:rPr>
      </w:pPr>
    </w:p>
    <w:p w14:paraId="784F465F" w14:textId="2AAAA46C" w:rsidR="00251462" w:rsidRPr="00657365" w:rsidRDefault="00251462" w:rsidP="00161A04">
      <w:pPr>
        <w:spacing w:line="280" w:lineRule="atLeast"/>
        <w:jc w:val="both"/>
        <w:rPr>
          <w:rFonts w:cs="Arial"/>
          <w:bCs/>
          <w:szCs w:val="22"/>
        </w:rPr>
      </w:pPr>
      <w:r w:rsidRPr="00657365">
        <w:rPr>
          <w:rFonts w:cs="Arial"/>
          <w:bCs/>
          <w:szCs w:val="22"/>
        </w:rPr>
        <w:lastRenderedPageBreak/>
        <w:t>„</w:t>
      </w:r>
      <w:r w:rsidR="00417F34" w:rsidRPr="00417F34">
        <w:rPr>
          <w:rFonts w:cs="Arial"/>
          <w:bCs/>
          <w:szCs w:val="22"/>
        </w:rPr>
        <w:t>Die Donau ist ein wahrhaft europäischer Fluss. Er verbindet und trennt Ost und West gleichermaßen. Migration, Vielsprachigkeit, vielfältige Identitäten und das Ringen politischer Mächte um Einfluss prägen auch die Literatur des Donauraums bis heute</w:t>
      </w:r>
      <w:r w:rsidR="00417F34">
        <w:rPr>
          <w:rFonts w:cs="Arial"/>
          <w:bCs/>
          <w:szCs w:val="22"/>
        </w:rPr>
        <w:t xml:space="preserve">. </w:t>
      </w:r>
      <w:r w:rsidRPr="00657365">
        <w:rPr>
          <w:rFonts w:cs="Arial"/>
          <w:bCs/>
          <w:szCs w:val="22"/>
        </w:rPr>
        <w:t xml:space="preserve">Diese Spannungsfelder spiegelt das Programm und beleuchtet sie aus unterschiedlichen Blickwinkeln“, erklärt </w:t>
      </w:r>
      <w:r w:rsidRPr="00BD4FE3">
        <w:rPr>
          <w:rFonts w:cs="Arial"/>
          <w:b/>
          <w:bCs/>
          <w:szCs w:val="22"/>
        </w:rPr>
        <w:t xml:space="preserve">Stephan </w:t>
      </w:r>
      <w:proofErr w:type="spellStart"/>
      <w:r w:rsidRPr="00BD4FE3">
        <w:rPr>
          <w:rFonts w:cs="Arial"/>
          <w:b/>
          <w:bCs/>
          <w:szCs w:val="22"/>
        </w:rPr>
        <w:t>Ozsváth</w:t>
      </w:r>
      <w:proofErr w:type="spellEnd"/>
      <w:r w:rsidRPr="00657365">
        <w:rPr>
          <w:rFonts w:cs="Arial"/>
          <w:bCs/>
          <w:szCs w:val="22"/>
        </w:rPr>
        <w:t>.</w:t>
      </w:r>
    </w:p>
    <w:p w14:paraId="353D27AD" w14:textId="799CBB31" w:rsidR="00251462" w:rsidRDefault="00251462" w:rsidP="00161A04">
      <w:pPr>
        <w:spacing w:line="280" w:lineRule="atLeast"/>
        <w:jc w:val="both"/>
        <w:rPr>
          <w:rFonts w:cs="Arial"/>
          <w:bCs/>
          <w:szCs w:val="22"/>
        </w:rPr>
      </w:pPr>
    </w:p>
    <w:p w14:paraId="094E6FD7" w14:textId="7CAFC142" w:rsidR="00A40796" w:rsidRPr="00A40796" w:rsidRDefault="00A40796" w:rsidP="001F7C9C">
      <w:pPr>
        <w:spacing w:line="280" w:lineRule="atLeast"/>
        <w:jc w:val="both"/>
        <w:rPr>
          <w:rFonts w:cs="Arial"/>
          <w:b/>
          <w:bCs/>
          <w:szCs w:val="22"/>
        </w:rPr>
      </w:pPr>
      <w:r w:rsidRPr="00A40796">
        <w:rPr>
          <w:rFonts w:cs="Arial"/>
          <w:b/>
          <w:bCs/>
          <w:szCs w:val="22"/>
        </w:rPr>
        <w:t>Partner &amp; Ausblick</w:t>
      </w:r>
    </w:p>
    <w:p w14:paraId="2F87ED27" w14:textId="77777777" w:rsidR="00A40796" w:rsidRDefault="00A40796" w:rsidP="001F7C9C">
      <w:pPr>
        <w:spacing w:line="280" w:lineRule="atLeast"/>
        <w:jc w:val="both"/>
        <w:rPr>
          <w:rFonts w:cs="Arial"/>
          <w:bCs/>
          <w:szCs w:val="22"/>
        </w:rPr>
      </w:pPr>
    </w:p>
    <w:p w14:paraId="1D085D5C" w14:textId="4299581A" w:rsidR="008D6529" w:rsidRDefault="0002173A" w:rsidP="001F7C9C">
      <w:pPr>
        <w:spacing w:line="280" w:lineRule="atLeast"/>
        <w:jc w:val="both"/>
        <w:rPr>
          <w:rFonts w:cs="Arial"/>
          <w:bCs/>
          <w:szCs w:val="22"/>
        </w:rPr>
      </w:pPr>
      <w:r>
        <w:rPr>
          <w:rFonts w:cs="Arial"/>
          <w:bCs/>
          <w:szCs w:val="22"/>
        </w:rPr>
        <w:t>„Donau – Unter Strom und zwischen Welten“ wird unterstützt vo</w:t>
      </w:r>
      <w:r w:rsidR="00BD4FE3">
        <w:rPr>
          <w:rFonts w:cs="Arial"/>
          <w:bCs/>
          <w:szCs w:val="22"/>
        </w:rPr>
        <w:t>m</w:t>
      </w:r>
      <w:r>
        <w:rPr>
          <w:rFonts w:cs="Arial"/>
          <w:bCs/>
          <w:szCs w:val="22"/>
        </w:rPr>
        <w:t xml:space="preserve"> </w:t>
      </w:r>
      <w:r w:rsidR="00BD4FE3" w:rsidRPr="00BD4FE3">
        <w:rPr>
          <w:rFonts w:cs="Arial"/>
          <w:b/>
          <w:bCs/>
          <w:szCs w:val="22"/>
        </w:rPr>
        <w:t>Auswärtigen Amt</w:t>
      </w:r>
      <w:r w:rsidR="00BD4FE3" w:rsidRPr="00BD4FE3">
        <w:rPr>
          <w:rFonts w:cs="Arial"/>
          <w:bCs/>
          <w:szCs w:val="22"/>
        </w:rPr>
        <w:t xml:space="preserve">, </w:t>
      </w:r>
      <w:r w:rsidR="00BD4FE3">
        <w:rPr>
          <w:rFonts w:cs="Arial"/>
          <w:bCs/>
          <w:szCs w:val="22"/>
        </w:rPr>
        <w:t xml:space="preserve">von </w:t>
      </w:r>
      <w:r w:rsidR="00BD4FE3" w:rsidRPr="00BD4FE3">
        <w:rPr>
          <w:rFonts w:cs="Arial"/>
          <w:bCs/>
          <w:szCs w:val="22"/>
        </w:rPr>
        <w:t xml:space="preserve">der </w:t>
      </w:r>
      <w:r w:rsidR="00BD4FE3" w:rsidRPr="00BD4FE3">
        <w:rPr>
          <w:rFonts w:cs="Arial"/>
          <w:b/>
          <w:bCs/>
          <w:szCs w:val="22"/>
        </w:rPr>
        <w:t>Bundeszentrale für politische Bildung</w:t>
      </w:r>
      <w:r w:rsidR="00BD4FE3" w:rsidRPr="00BD4FE3">
        <w:rPr>
          <w:rFonts w:cs="Arial"/>
          <w:bCs/>
          <w:szCs w:val="22"/>
        </w:rPr>
        <w:t>, de</w:t>
      </w:r>
      <w:r w:rsidR="00906FCC">
        <w:rPr>
          <w:rFonts w:cs="Arial"/>
          <w:bCs/>
          <w:szCs w:val="22"/>
        </w:rPr>
        <w:t>m</w:t>
      </w:r>
      <w:r w:rsidR="00BD4FE3" w:rsidRPr="00BD4FE3">
        <w:rPr>
          <w:rFonts w:cs="Arial"/>
          <w:bCs/>
          <w:szCs w:val="22"/>
        </w:rPr>
        <w:t xml:space="preserve"> </w:t>
      </w:r>
      <w:r w:rsidR="00BD4FE3" w:rsidRPr="00BD4FE3">
        <w:rPr>
          <w:rFonts w:cs="Arial"/>
          <w:b/>
          <w:bCs/>
          <w:szCs w:val="22"/>
        </w:rPr>
        <w:t>Goethe-Institut</w:t>
      </w:r>
      <w:r w:rsidR="00BD4FE3" w:rsidRPr="00BD4FE3">
        <w:rPr>
          <w:rFonts w:cs="Arial"/>
          <w:bCs/>
          <w:szCs w:val="22"/>
        </w:rPr>
        <w:t xml:space="preserve">, </w:t>
      </w:r>
      <w:r w:rsidR="00BD4FE3" w:rsidRPr="00BD4FE3">
        <w:rPr>
          <w:rFonts w:cs="Arial"/>
          <w:b/>
          <w:bCs/>
          <w:szCs w:val="22"/>
        </w:rPr>
        <w:t>TRADUKI</w:t>
      </w:r>
      <w:r w:rsidR="00BD4FE3" w:rsidRPr="00BD4FE3">
        <w:rPr>
          <w:rFonts w:cs="Arial"/>
          <w:bCs/>
          <w:szCs w:val="22"/>
        </w:rPr>
        <w:t xml:space="preserve">, der </w:t>
      </w:r>
      <w:r w:rsidR="00BD4FE3" w:rsidRPr="00BD4FE3">
        <w:rPr>
          <w:rFonts w:cs="Arial"/>
          <w:b/>
          <w:bCs/>
          <w:szCs w:val="22"/>
        </w:rPr>
        <w:t xml:space="preserve">Stadt Leipzig </w:t>
      </w:r>
      <w:r w:rsidR="00BD4FE3" w:rsidRPr="00BD4FE3">
        <w:rPr>
          <w:rFonts w:cs="Arial"/>
          <w:bCs/>
          <w:szCs w:val="22"/>
        </w:rPr>
        <w:t xml:space="preserve">und </w:t>
      </w:r>
      <w:r w:rsidR="00BD4FE3" w:rsidRPr="00BD4FE3">
        <w:rPr>
          <w:rFonts w:cs="Arial"/>
          <w:b/>
          <w:bCs/>
          <w:szCs w:val="22"/>
        </w:rPr>
        <w:t xml:space="preserve">Kulturinstitutionen </w:t>
      </w:r>
      <w:r w:rsidRPr="00BD4FE3">
        <w:rPr>
          <w:rFonts w:cs="Arial"/>
          <w:b/>
          <w:bCs/>
          <w:szCs w:val="22"/>
        </w:rPr>
        <w:t>des Donauraums</w:t>
      </w:r>
      <w:r>
        <w:rPr>
          <w:rFonts w:cs="Arial"/>
          <w:bCs/>
          <w:szCs w:val="22"/>
        </w:rPr>
        <w:t>.</w:t>
      </w:r>
      <w:r w:rsidRPr="0002173A">
        <w:rPr>
          <w:rFonts w:cs="Arial"/>
          <w:bCs/>
          <w:szCs w:val="22"/>
        </w:rPr>
        <w:t xml:space="preserve"> </w:t>
      </w:r>
      <w:r w:rsidR="00251462" w:rsidRPr="00251462">
        <w:rPr>
          <w:rFonts w:cs="Arial"/>
          <w:bCs/>
          <w:szCs w:val="22"/>
        </w:rPr>
        <w:t>Programm-Updates folgen sukzessive</w:t>
      </w:r>
      <w:r w:rsidR="00251462">
        <w:rPr>
          <w:rFonts w:cs="Arial"/>
          <w:bCs/>
          <w:szCs w:val="22"/>
        </w:rPr>
        <w:t xml:space="preserve"> in den kommenden Monaten</w:t>
      </w:r>
      <w:r w:rsidR="00251462" w:rsidRPr="00251462">
        <w:rPr>
          <w:rFonts w:cs="Arial"/>
          <w:bCs/>
          <w:szCs w:val="22"/>
        </w:rPr>
        <w:t>.</w:t>
      </w:r>
      <w:r w:rsidR="00251462">
        <w:rPr>
          <w:rFonts w:cs="Arial"/>
          <w:bCs/>
          <w:szCs w:val="22"/>
        </w:rPr>
        <w:t xml:space="preserve"> </w:t>
      </w:r>
      <w:r w:rsidR="00161A04" w:rsidRPr="00161A04">
        <w:rPr>
          <w:rFonts w:cs="Arial"/>
          <w:bCs/>
          <w:szCs w:val="22"/>
        </w:rPr>
        <w:t xml:space="preserve">Die nächste Leipziger Buchmesse findet </w:t>
      </w:r>
      <w:r w:rsidR="00161A04" w:rsidRPr="0002173A">
        <w:rPr>
          <w:rFonts w:cs="Arial"/>
          <w:bCs/>
          <w:szCs w:val="22"/>
        </w:rPr>
        <w:t xml:space="preserve">vom </w:t>
      </w:r>
      <w:r w:rsidR="00161A04" w:rsidRPr="00A40796">
        <w:rPr>
          <w:rFonts w:cs="Arial"/>
          <w:b/>
          <w:bCs/>
          <w:szCs w:val="22"/>
        </w:rPr>
        <w:t>19. bis 22. März 2026</w:t>
      </w:r>
      <w:r w:rsidR="00161A04" w:rsidRPr="0002173A">
        <w:rPr>
          <w:rFonts w:cs="Arial"/>
          <w:bCs/>
          <w:szCs w:val="22"/>
        </w:rPr>
        <w:t xml:space="preserve"> statt</w:t>
      </w:r>
      <w:r w:rsidR="00161A04" w:rsidRPr="00161A04">
        <w:rPr>
          <w:rFonts w:cs="Arial"/>
          <w:bCs/>
          <w:szCs w:val="22"/>
        </w:rPr>
        <w:t>.</w:t>
      </w:r>
    </w:p>
    <w:p w14:paraId="1CBE4D41" w14:textId="77777777" w:rsidR="00BD4FE3" w:rsidRDefault="00BD4FE3" w:rsidP="00BB2F06">
      <w:pPr>
        <w:spacing w:line="280" w:lineRule="atLeast"/>
        <w:jc w:val="both"/>
      </w:pPr>
    </w:p>
    <w:p w14:paraId="5A8FD21F" w14:textId="7A8D608F" w:rsidR="003C57EA" w:rsidRPr="00BB2F06" w:rsidRDefault="000669DA" w:rsidP="00BB2F06">
      <w:pPr>
        <w:spacing w:line="280" w:lineRule="atLeast"/>
        <w:jc w:val="both"/>
        <w:rPr>
          <w:rFonts w:cs="Arial"/>
          <w:bCs/>
          <w:color w:val="000000"/>
          <w:szCs w:val="22"/>
          <w:lang w:eastAsia="zh-CN"/>
        </w:rPr>
      </w:pPr>
      <w:hyperlink r:id="rId8" w:history="1">
        <w:r w:rsidR="004C3387" w:rsidRPr="00BB2F06">
          <w:rPr>
            <w:rStyle w:val="Hyperlink"/>
            <w:rFonts w:cs="Arial"/>
            <w:bCs/>
            <w:szCs w:val="22"/>
            <w:lang w:eastAsia="zh-CN"/>
          </w:rPr>
          <w:t>Über die Leipziger Buchmesse</w:t>
        </w:r>
      </w:hyperlink>
    </w:p>
    <w:p w14:paraId="7664963C" w14:textId="01691236" w:rsidR="003C57EA" w:rsidRPr="00BB2F06" w:rsidRDefault="000669DA" w:rsidP="00BB2F06">
      <w:pPr>
        <w:spacing w:line="280" w:lineRule="atLeast"/>
        <w:jc w:val="both"/>
        <w:rPr>
          <w:bCs/>
          <w:szCs w:val="22"/>
        </w:rPr>
      </w:pPr>
      <w:hyperlink r:id="rId9" w:anchor="anchor_747722" w:history="1">
        <w:r w:rsidR="004C3387" w:rsidRPr="002C53C8">
          <w:rPr>
            <w:rStyle w:val="Hyperlink"/>
            <w:bCs/>
            <w:szCs w:val="22"/>
          </w:rPr>
          <w:t>Über die Leipziger Messe</w:t>
        </w:r>
      </w:hyperlink>
    </w:p>
    <w:p w14:paraId="427396B2" w14:textId="74F37FF5" w:rsidR="00866043" w:rsidRDefault="00866043">
      <w:pPr>
        <w:sectPr w:rsidR="00866043">
          <w:headerReference w:type="default" r:id="rId10"/>
          <w:headerReference w:type="first" r:id="rId11"/>
          <w:footerReference w:type="first" r:id="rId12"/>
          <w:pgSz w:w="11906" w:h="16838"/>
          <w:pgMar w:top="1417" w:right="1417" w:bottom="1134" w:left="1417" w:header="720" w:footer="720" w:gutter="0"/>
          <w:cols w:space="720"/>
          <w:formProt w:val="0"/>
          <w:titlePg/>
          <w:docGrid w:linePitch="600" w:charSpace="36864"/>
        </w:sectPr>
      </w:pPr>
    </w:p>
    <w:p w14:paraId="784C9BB4" w14:textId="77777777" w:rsidR="00BD4FE3" w:rsidRDefault="00BD4FE3" w:rsidP="004C3EDC">
      <w:pPr>
        <w:tabs>
          <w:tab w:val="left" w:pos="5445"/>
        </w:tabs>
        <w:jc w:val="both"/>
        <w:rPr>
          <w:rFonts w:eastAsiaTheme="minorEastAsia" w:cs="Arial"/>
          <w:b/>
          <w:sz w:val="20"/>
          <w:szCs w:val="22"/>
        </w:rPr>
      </w:pPr>
    </w:p>
    <w:p w14:paraId="6769039A" w14:textId="209E69C6" w:rsidR="003C57EA" w:rsidRDefault="004C3387" w:rsidP="004C3EDC">
      <w:pPr>
        <w:tabs>
          <w:tab w:val="left" w:pos="5445"/>
        </w:tabs>
        <w:jc w:val="both"/>
        <w:rPr>
          <w:rFonts w:eastAsiaTheme="minorEastAsia" w:cs="Arial"/>
          <w:b/>
          <w:sz w:val="20"/>
          <w:szCs w:val="22"/>
        </w:rPr>
      </w:pPr>
      <w:r>
        <w:rPr>
          <w:rFonts w:eastAsiaTheme="minorEastAsia" w:cs="Arial"/>
          <w:b/>
          <w:sz w:val="20"/>
          <w:szCs w:val="22"/>
        </w:rPr>
        <w:t>Ansprechpartner für die Presse:</w:t>
      </w:r>
      <w:r w:rsidR="004C3EDC">
        <w:rPr>
          <w:rFonts w:eastAsiaTheme="minorEastAsia" w:cs="Arial"/>
          <w:b/>
          <w:sz w:val="20"/>
          <w:szCs w:val="22"/>
        </w:rPr>
        <w:tab/>
      </w:r>
    </w:p>
    <w:p w14:paraId="42BC1C16" w14:textId="77777777" w:rsidR="003C57EA" w:rsidRDefault="004C3387">
      <w:pPr>
        <w:jc w:val="both"/>
        <w:rPr>
          <w:rFonts w:cs="Arial"/>
          <w:sz w:val="20"/>
          <w:lang w:bidi="he-IL"/>
        </w:rPr>
      </w:pPr>
      <w:r>
        <w:rPr>
          <w:rFonts w:cs="Arial"/>
          <w:sz w:val="20"/>
          <w:lang w:bidi="he-IL"/>
        </w:rPr>
        <w:t>Felix Wisotzki, Pressesprecher</w:t>
      </w:r>
    </w:p>
    <w:p w14:paraId="458E5C79" w14:textId="77777777" w:rsidR="003C57EA" w:rsidRDefault="004C3387">
      <w:pPr>
        <w:jc w:val="both"/>
        <w:rPr>
          <w:rFonts w:cs="Arial"/>
          <w:sz w:val="20"/>
          <w:lang w:bidi="he-IL"/>
        </w:rPr>
      </w:pPr>
      <w:r>
        <w:rPr>
          <w:rFonts w:cs="Arial"/>
          <w:sz w:val="20"/>
          <w:lang w:bidi="he-IL"/>
        </w:rPr>
        <w:t>Telefon: +49 341 678-6555</w:t>
      </w:r>
    </w:p>
    <w:p w14:paraId="017E57B1" w14:textId="77777777" w:rsidR="003C57EA" w:rsidRDefault="004C3387">
      <w:pPr>
        <w:jc w:val="both"/>
        <w:rPr>
          <w:rFonts w:cs="Arial"/>
          <w:sz w:val="20"/>
          <w:lang w:bidi="he-IL"/>
        </w:rPr>
      </w:pPr>
      <w:r>
        <w:rPr>
          <w:rFonts w:cs="Arial"/>
          <w:sz w:val="20"/>
          <w:lang w:bidi="he-IL"/>
        </w:rPr>
        <w:t xml:space="preserve">E-Mail: </w:t>
      </w:r>
      <w:hyperlink r:id="rId13">
        <w:r>
          <w:rPr>
            <w:rStyle w:val="Hyperlink"/>
            <w:rFonts w:cs="Arial"/>
            <w:sz w:val="20"/>
            <w:lang w:bidi="he-IL"/>
          </w:rPr>
          <w:t>f.wisotzki@leipziger-messe.de</w:t>
        </w:r>
      </w:hyperlink>
    </w:p>
    <w:p w14:paraId="66F6CA96" w14:textId="77777777" w:rsidR="003C57EA" w:rsidRDefault="003C57EA">
      <w:pPr>
        <w:jc w:val="both"/>
        <w:rPr>
          <w:rFonts w:cs="Arial"/>
          <w:b/>
          <w:sz w:val="20"/>
          <w:szCs w:val="22"/>
        </w:rPr>
      </w:pPr>
    </w:p>
    <w:p w14:paraId="24C6B98E" w14:textId="77777777" w:rsidR="003C57EA" w:rsidRDefault="004C3387">
      <w:pPr>
        <w:jc w:val="both"/>
        <w:rPr>
          <w:rFonts w:cs="Arial"/>
          <w:b/>
          <w:sz w:val="20"/>
          <w:szCs w:val="22"/>
        </w:rPr>
      </w:pPr>
      <w:r>
        <w:rPr>
          <w:rFonts w:cs="Arial"/>
          <w:b/>
          <w:sz w:val="20"/>
          <w:szCs w:val="22"/>
        </w:rPr>
        <w:t>Leipziger Buchmesse im Internet:</w:t>
      </w:r>
      <w:r>
        <w:rPr>
          <w:rFonts w:cs="Arial"/>
          <w:b/>
          <w:sz w:val="20"/>
          <w:szCs w:val="22"/>
        </w:rPr>
        <w:tab/>
      </w:r>
    </w:p>
    <w:p w14:paraId="76C95273" w14:textId="77777777" w:rsidR="003C57EA" w:rsidRDefault="000669DA">
      <w:pPr>
        <w:jc w:val="both"/>
        <w:rPr>
          <w:rFonts w:cs="Arial"/>
          <w:sz w:val="20"/>
          <w:szCs w:val="22"/>
        </w:rPr>
      </w:pPr>
      <w:hyperlink r:id="rId14">
        <w:r w:rsidR="004C3387">
          <w:rPr>
            <w:rStyle w:val="Hyperlink"/>
            <w:rFonts w:cs="Arial"/>
            <w:sz w:val="20"/>
            <w:szCs w:val="22"/>
          </w:rPr>
          <w:t>www.leipziger-buchmesse.de</w:t>
        </w:r>
      </w:hyperlink>
    </w:p>
    <w:p w14:paraId="246D0C20" w14:textId="77777777" w:rsidR="003C57EA" w:rsidRDefault="000669DA">
      <w:pPr>
        <w:jc w:val="both"/>
        <w:rPr>
          <w:rStyle w:val="Hyperlink"/>
        </w:rPr>
      </w:pPr>
      <w:hyperlink r:id="rId15">
        <w:r w:rsidR="004C3387">
          <w:rPr>
            <w:rStyle w:val="Hyperlink"/>
            <w:rFonts w:cs="Arial"/>
            <w:sz w:val="20"/>
            <w:szCs w:val="22"/>
          </w:rPr>
          <w:t>https://blog.leipziger-buchmesse.de/</w:t>
        </w:r>
      </w:hyperlink>
    </w:p>
    <w:p w14:paraId="0676F554" w14:textId="77777777" w:rsidR="003C57EA" w:rsidRDefault="003C57EA">
      <w:pPr>
        <w:jc w:val="both"/>
        <w:rPr>
          <w:rStyle w:val="Hyperlink"/>
          <w:rFonts w:cs="Arial"/>
          <w:sz w:val="20"/>
          <w:szCs w:val="22"/>
        </w:rPr>
      </w:pPr>
    </w:p>
    <w:p w14:paraId="1CAE58DB" w14:textId="77777777" w:rsidR="003C57EA" w:rsidRDefault="004C3387">
      <w:pPr>
        <w:jc w:val="both"/>
        <w:rPr>
          <w:b/>
        </w:rPr>
      </w:pPr>
      <w:r>
        <w:rPr>
          <w:rFonts w:cs="Arial"/>
          <w:b/>
          <w:sz w:val="20"/>
          <w:szCs w:val="22"/>
        </w:rPr>
        <w:t xml:space="preserve">Leipziger Buchmesse auf </w:t>
      </w:r>
      <w:proofErr w:type="spellStart"/>
      <w:r>
        <w:rPr>
          <w:rFonts w:cs="Arial"/>
          <w:b/>
          <w:sz w:val="20"/>
          <w:szCs w:val="22"/>
        </w:rPr>
        <w:t>Social</w:t>
      </w:r>
      <w:proofErr w:type="spellEnd"/>
      <w:r>
        <w:rPr>
          <w:rFonts w:cs="Arial"/>
          <w:b/>
          <w:sz w:val="20"/>
          <w:szCs w:val="22"/>
        </w:rPr>
        <w:t xml:space="preserve"> Media:</w:t>
      </w:r>
    </w:p>
    <w:p w14:paraId="67938C05" w14:textId="77777777" w:rsidR="003C57EA" w:rsidRDefault="000669DA">
      <w:pPr>
        <w:jc w:val="both"/>
        <w:rPr>
          <w:rFonts w:cs="Arial"/>
          <w:sz w:val="20"/>
          <w:szCs w:val="22"/>
        </w:rPr>
      </w:pPr>
      <w:hyperlink r:id="rId16">
        <w:r w:rsidR="004C3387">
          <w:rPr>
            <w:rStyle w:val="Hyperlink"/>
            <w:rFonts w:cs="Arial"/>
            <w:sz w:val="20"/>
            <w:szCs w:val="22"/>
          </w:rPr>
          <w:t>http://www.facebook.com/leipzigerbuchmesse</w:t>
        </w:r>
      </w:hyperlink>
    </w:p>
    <w:p w14:paraId="29AB1813" w14:textId="7FC43FE9" w:rsidR="003C57EA" w:rsidRDefault="000669DA">
      <w:pPr>
        <w:jc w:val="both"/>
        <w:rPr>
          <w:rStyle w:val="Hyperlink"/>
          <w:rFonts w:cs="Arial"/>
          <w:sz w:val="20"/>
          <w:szCs w:val="22"/>
        </w:rPr>
      </w:pPr>
      <w:hyperlink r:id="rId17">
        <w:r w:rsidR="004C3387">
          <w:rPr>
            <w:rStyle w:val="Hyperlink"/>
            <w:rFonts w:cs="Arial"/>
            <w:sz w:val="20"/>
            <w:szCs w:val="22"/>
          </w:rPr>
          <w:t>http://www.instagram.com/leipzigerbuchmesse</w:t>
        </w:r>
      </w:hyperlink>
    </w:p>
    <w:p w14:paraId="31811318" w14:textId="77777777" w:rsidR="002F1274" w:rsidRPr="00196DB1" w:rsidRDefault="000669DA" w:rsidP="002F1274">
      <w:pPr>
        <w:jc w:val="both"/>
        <w:rPr>
          <w:rStyle w:val="Hyperlink"/>
          <w:sz w:val="20"/>
          <w:szCs w:val="18"/>
        </w:rPr>
      </w:pPr>
      <w:hyperlink r:id="rId18" w:history="1">
        <w:r w:rsidR="002F1274" w:rsidRPr="00196DB1">
          <w:rPr>
            <w:rStyle w:val="Hyperlink"/>
            <w:sz w:val="20"/>
            <w:szCs w:val="18"/>
          </w:rPr>
          <w:t>https://www.linkedin.com/company/leipziger-buchmesse/</w:t>
        </w:r>
      </w:hyperlink>
    </w:p>
    <w:p w14:paraId="02F83405" w14:textId="77777777" w:rsidR="002F1274" w:rsidRPr="00196DB1" w:rsidRDefault="000669DA">
      <w:pPr>
        <w:jc w:val="both"/>
        <w:rPr>
          <w:color w:val="0000FF"/>
          <w:sz w:val="20"/>
          <w:szCs w:val="18"/>
          <w:u w:val="single"/>
        </w:rPr>
      </w:pPr>
      <w:hyperlink r:id="rId19" w:history="1">
        <w:r w:rsidR="002F1274" w:rsidRPr="00196DB1">
          <w:rPr>
            <w:rStyle w:val="Hyperlink"/>
            <w:sz w:val="20"/>
            <w:szCs w:val="18"/>
          </w:rPr>
          <w:t>https://www.threads.net/@leipzigerbuchmesse</w:t>
        </w:r>
      </w:hyperlink>
    </w:p>
    <w:p w14:paraId="23C75D55" w14:textId="77777777" w:rsidR="003C57EA" w:rsidRDefault="003C57EA">
      <w:pPr>
        <w:jc w:val="both"/>
        <w:rPr>
          <w:rStyle w:val="Hyperlink"/>
          <w:rFonts w:cs="Arial"/>
          <w:sz w:val="20"/>
          <w:szCs w:val="22"/>
        </w:rPr>
      </w:pPr>
    </w:p>
    <w:p w14:paraId="325443D9" w14:textId="404DB4EF" w:rsidR="003C57EA" w:rsidRDefault="004C3387">
      <w:pPr>
        <w:pStyle w:val="KeinLeerraum"/>
        <w:rPr>
          <w:b/>
          <w:bCs/>
          <w:szCs w:val="16"/>
        </w:rPr>
      </w:pPr>
      <w:r>
        <w:rPr>
          <w:b/>
          <w:bCs/>
          <w:sz w:val="20"/>
          <w:szCs w:val="16"/>
        </w:rPr>
        <w:t>Manga</w:t>
      </w:r>
      <w:r w:rsidR="000669DA">
        <w:rPr>
          <w:b/>
          <w:bCs/>
          <w:sz w:val="20"/>
          <w:szCs w:val="16"/>
        </w:rPr>
        <w:t xml:space="preserve"> </w:t>
      </w:r>
      <w:r>
        <w:rPr>
          <w:b/>
          <w:bCs/>
          <w:sz w:val="20"/>
          <w:szCs w:val="16"/>
        </w:rPr>
        <w:t>Comic</w:t>
      </w:r>
      <w:r w:rsidR="000669DA">
        <w:rPr>
          <w:b/>
          <w:bCs/>
          <w:sz w:val="20"/>
          <w:szCs w:val="16"/>
        </w:rPr>
        <w:t xml:space="preserve"> </w:t>
      </w:r>
      <w:bookmarkStart w:id="1" w:name="_GoBack"/>
      <w:bookmarkEnd w:id="1"/>
      <w:proofErr w:type="spellStart"/>
      <w:r>
        <w:rPr>
          <w:b/>
          <w:bCs/>
          <w:sz w:val="20"/>
          <w:szCs w:val="16"/>
        </w:rPr>
        <w:t>Con</w:t>
      </w:r>
      <w:proofErr w:type="spellEnd"/>
      <w:r>
        <w:rPr>
          <w:b/>
          <w:bCs/>
          <w:sz w:val="20"/>
          <w:szCs w:val="16"/>
        </w:rPr>
        <w:t>:</w:t>
      </w:r>
    </w:p>
    <w:p w14:paraId="65BB979F" w14:textId="77777777" w:rsidR="003C57EA" w:rsidRDefault="000669DA">
      <w:pPr>
        <w:pStyle w:val="KeinLeerraum"/>
        <w:rPr>
          <w:sz w:val="20"/>
        </w:rPr>
      </w:pPr>
      <w:hyperlink r:id="rId20" w:tgtFrame="_blank">
        <w:r w:rsidR="004C3387">
          <w:rPr>
            <w:rStyle w:val="Hyperlink"/>
            <w:sz w:val="20"/>
          </w:rPr>
          <w:t xml:space="preserve">https://www.manga-comic-con.de/de/ </w:t>
        </w:r>
      </w:hyperlink>
    </w:p>
    <w:p w14:paraId="68B4AD04" w14:textId="77777777" w:rsidR="003C57EA" w:rsidRDefault="000669DA">
      <w:pPr>
        <w:pStyle w:val="KeinLeerraum"/>
        <w:rPr>
          <w:sz w:val="20"/>
        </w:rPr>
      </w:pPr>
      <w:hyperlink r:id="rId21" w:tgtFrame="_blank">
        <w:r w:rsidR="004C3387">
          <w:rPr>
            <w:rStyle w:val="Hyperlink"/>
            <w:sz w:val="20"/>
          </w:rPr>
          <w:t xml:space="preserve">https://www.facebook.com/mangacomiccon/?locale=de_DE </w:t>
        </w:r>
      </w:hyperlink>
    </w:p>
    <w:p w14:paraId="765E4EC3" w14:textId="77777777" w:rsidR="003C57EA" w:rsidRDefault="000669DA">
      <w:pPr>
        <w:pStyle w:val="KeinLeerraum"/>
        <w:rPr>
          <w:sz w:val="20"/>
        </w:rPr>
      </w:pPr>
      <w:hyperlink r:id="rId22" w:tgtFrame="_blank">
        <w:r w:rsidR="004C3387">
          <w:rPr>
            <w:rStyle w:val="Hyperlink"/>
            <w:sz w:val="20"/>
          </w:rPr>
          <w:t xml:space="preserve">https://www.instagram.com/mangacomiccon/?hl=de </w:t>
        </w:r>
      </w:hyperlink>
    </w:p>
    <w:sectPr w:rsidR="003C57EA">
      <w:headerReference w:type="first" r:id="rId23"/>
      <w:type w:val="continuous"/>
      <w:pgSz w:w="11906" w:h="16838"/>
      <w:pgMar w:top="1417" w:right="1417" w:bottom="1134" w:left="1417" w:header="720" w:footer="720" w:gutter="0"/>
      <w:cols w:space="720"/>
      <w:formProt w:val="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89F06" w14:textId="77777777" w:rsidR="00E11B2D" w:rsidRDefault="00E11B2D">
      <w:r>
        <w:separator/>
      </w:r>
    </w:p>
  </w:endnote>
  <w:endnote w:type="continuationSeparator" w:id="0">
    <w:p w14:paraId="5227446C" w14:textId="77777777" w:rsidR="00E11B2D" w:rsidRDefault="00E11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Frutiger">
    <w:altName w:val="Times New Roman"/>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 w:name="Carlito">
    <w:altName w:val="Calibri"/>
    <w:charset w:val="01"/>
    <w:family w:val="roman"/>
    <w:pitch w:val="variable"/>
  </w:font>
  <w:font w:name="Noto Sans SC Regular">
    <w:panose1 w:val="00000000000000000000"/>
    <w:charset w:val="00"/>
    <w:family w:val="roman"/>
    <w:notTrueType/>
    <w:pitch w:val="default"/>
  </w:font>
  <w:font w:name="Noto Sans">
    <w:altName w:val="Mangal"/>
    <w:charset w:val="00"/>
    <w:family w:val="swiss"/>
    <w:pitch w:val="variable"/>
    <w:sig w:usb0="E04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8126D" w14:textId="77777777" w:rsidR="003C57EA" w:rsidRDefault="004C3387">
    <w:pPr>
      <w:pStyle w:val="Fuzeile"/>
    </w:pPr>
    <w:r>
      <w:rPr>
        <w:noProof/>
      </w:rPr>
      <mc:AlternateContent>
        <mc:Choice Requires="wps">
          <w:drawing>
            <wp:anchor distT="0" distB="0" distL="0" distR="0" simplePos="0" relativeHeight="7" behindDoc="1" locked="0" layoutInCell="0" allowOverlap="1" wp14:anchorId="0F3A9B83" wp14:editId="233866FC">
              <wp:simplePos x="0" y="0"/>
              <wp:positionH relativeFrom="page">
                <wp:posOffset>4680585</wp:posOffset>
              </wp:positionH>
              <wp:positionV relativeFrom="page">
                <wp:posOffset>10009505</wp:posOffset>
              </wp:positionV>
              <wp:extent cx="2771775" cy="215900"/>
              <wp:effectExtent l="0" t="0" r="0" b="0"/>
              <wp:wrapNone/>
              <wp:docPr id="4" name="Text Box 9"/>
              <wp:cNvGraphicFramePr/>
              <a:graphic xmlns:a="http://schemas.openxmlformats.org/drawingml/2006/main">
                <a:graphicData uri="http://schemas.microsoft.com/office/word/2010/wordprocessingShape">
                  <wps:wsp>
                    <wps:cNvSpPr/>
                    <wps:spPr>
                      <a:xfrm>
                        <a:off x="0" y="0"/>
                        <a:ext cx="2771640" cy="216000"/>
                      </a:xfrm>
                      <a:prstGeom prst="rect">
                        <a:avLst/>
                      </a:prstGeom>
                      <a:noFill/>
                      <a:ln w="0">
                        <a:noFill/>
                      </a:ln>
                    </wps:spPr>
                    <wps:style>
                      <a:lnRef idx="0">
                        <a:scrgbClr r="0" g="0" b="0"/>
                      </a:lnRef>
                      <a:fillRef idx="0">
                        <a:scrgbClr r="0" g="0" b="0"/>
                      </a:fillRef>
                      <a:effectRef idx="0">
                        <a:scrgbClr r="0" g="0" b="0"/>
                      </a:effectRef>
                      <a:fontRef idx="minor"/>
                    </wps:style>
                    <wps:txbx>
                      <w:txbxContent>
                        <w:p w14:paraId="70673545" w14:textId="77777777" w:rsidR="003C57EA" w:rsidRDefault="003C57EA">
                          <w:pPr>
                            <w:pStyle w:val="FrameContents"/>
                            <w:jc w:val="right"/>
                            <w:rPr>
                              <w:b/>
                              <w:bCs/>
                              <w:color w:val="FFFFFF"/>
                              <w:sz w:val="20"/>
                            </w:rPr>
                          </w:pPr>
                        </w:p>
                      </w:txbxContent>
                    </wps:txbx>
                    <wps:bodyPr lIns="0" tIns="54000" rIns="216000" bIns="0" anchor="t" upright="1">
                      <a:noAutofit/>
                    </wps:bodyPr>
                  </wps:wsp>
                </a:graphicData>
              </a:graphic>
            </wp:anchor>
          </w:drawing>
        </mc:Choice>
        <mc:Fallback>
          <w:pict>
            <v:rect w14:anchorId="0F3A9B83" id="Text Box 9" o:spid="_x0000_s1027" style="position:absolute;margin-left:368.55pt;margin-top:788.15pt;width:218.25pt;height:17pt;z-index:-50331647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" o:allowincell="f" filled="f" stroked="f" strokeweight="0">
              <v:textbox inset="0,1.5mm,6mm,0">
                <w:txbxContent>
                  <w:p w14:paraId="70673545" w14:textId="77777777" w:rsidR="003C57EA" w:rsidRDefault="003C57EA">
                    <w:pPr>
                      <w:pStyle w:val="FrameContents"/>
                      <w:jc w:val="right"/>
                      <w:rPr>
                        <w:b/>
                        <w:bCs/>
                        <w:color w:val="FFFFFF"/>
                        <w:sz w:val="20"/>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6EF78" w14:textId="77777777" w:rsidR="00E11B2D" w:rsidRDefault="00E11B2D">
      <w:r>
        <w:separator/>
      </w:r>
    </w:p>
  </w:footnote>
  <w:footnote w:type="continuationSeparator" w:id="0">
    <w:p w14:paraId="555AE6C9" w14:textId="77777777" w:rsidR="00E11B2D" w:rsidRDefault="00E11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F470D" w14:textId="77777777" w:rsidR="003C57EA" w:rsidRDefault="004C3387">
    <w:pPr>
      <w:pStyle w:val="Kopfzeile"/>
    </w:pPr>
    <w:r>
      <w:rPr>
        <w:noProof/>
      </w:rPr>
      <mc:AlternateContent>
        <mc:Choice Requires="wps">
          <w:drawing>
            <wp:anchor distT="0" distB="0" distL="0" distR="0" simplePos="0" relativeHeight="5" behindDoc="1" locked="0" layoutInCell="0" allowOverlap="1" wp14:anchorId="73E54F44" wp14:editId="4731A28D">
              <wp:simplePos x="0" y="0"/>
              <wp:positionH relativeFrom="page">
                <wp:posOffset>5941060</wp:posOffset>
              </wp:positionH>
              <wp:positionV relativeFrom="page">
                <wp:posOffset>608330</wp:posOffset>
              </wp:positionV>
              <wp:extent cx="1080135" cy="182880"/>
              <wp:effectExtent l="0" t="0" r="0" b="0"/>
              <wp:wrapNone/>
              <wp:docPr id="1" name="Text Box 6"/>
              <wp:cNvGraphicFramePr/>
              <a:graphic xmlns:a="http://schemas.openxmlformats.org/drawingml/2006/main">
                <a:graphicData uri="http://schemas.microsoft.com/office/word/2010/wordprocessingShape">
                  <wps:wsp>
                    <wps:cNvSpPr/>
                    <wps:spPr>
                      <a:xfrm>
                        <a:off x="0" y="0"/>
                        <a:ext cx="1080000" cy="18288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610176C" w14:textId="77777777" w:rsidR="003C57EA" w:rsidRDefault="004C3387">
                          <w:pPr>
                            <w:pStyle w:val="FrameContents"/>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p>
                      </w:txbxContent>
                    </wps:txbx>
                    <wps:bodyPr lIns="0" tIns="0" rIns="0" bIns="0" anchor="t" upright="1">
                      <a:noAutofit/>
                    </wps:bodyPr>
                  </wps:wsp>
                </a:graphicData>
              </a:graphic>
            </wp:anchor>
          </w:drawing>
        </mc:Choice>
        <mc:Fallback>
          <w:pict>
            <v:rect w14:anchorId="73E54F44" id="Text Box 6" o:spid="_x0000_s1026" style="position:absolute;margin-left:467.8pt;margin-top:47.9pt;width:85.05pt;height:14.4pt;z-index:-50331647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" o:allowincell="f" stroked="f" strokeweight="0">
              <v:textbox inset="0,0,0,0">
                <w:txbxContent>
                  <w:p w14:paraId="4610176C" w14:textId="77777777" w:rsidR="003C57EA" w:rsidRDefault="004C3387">
                    <w:pPr>
                      <w:pStyle w:val="FrameContents"/>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4613" w14:textId="77777777" w:rsidR="003C57EA" w:rsidRDefault="004C3387">
    <w:pPr>
      <w:pStyle w:val="Kopfzeile"/>
    </w:pPr>
    <w:r>
      <w:rPr>
        <w:noProof/>
      </w:rPr>
      <w:drawing>
        <wp:anchor distT="0" distB="0" distL="0" distR="0" simplePos="0" relativeHeight="2" behindDoc="1" locked="0" layoutInCell="1" allowOverlap="1" wp14:anchorId="5635C8EC" wp14:editId="2DD2F3D9">
          <wp:simplePos x="0" y="0"/>
          <wp:positionH relativeFrom="column">
            <wp:posOffset>-899795</wp:posOffset>
          </wp:positionH>
          <wp:positionV relativeFrom="paragraph">
            <wp:posOffset>-474980</wp:posOffset>
          </wp:positionV>
          <wp:extent cx="7571105" cy="10709910"/>
          <wp:effectExtent l="171450" t="171450" r="201295" b="18669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
                  <a:stretch>
                    <a:fillRect/>
                  </a:stretch>
                </pic:blipFill>
                <pic:spPr bwMode="auto">
                  <a:xfrm>
                    <a:off x="0" y="0"/>
                    <a:ext cx="7571105" cy="1070991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r>
      <w:rPr>
        <w:noProof/>
      </w:rPr>
      <w:drawing>
        <wp:anchor distT="0" distB="0" distL="0" distR="0" simplePos="0" relativeHeight="9" behindDoc="1" locked="0" layoutInCell="1" allowOverlap="1" wp14:anchorId="42C6A426" wp14:editId="525F2480">
          <wp:simplePos x="0" y="0"/>
          <wp:positionH relativeFrom="column">
            <wp:posOffset>25400</wp:posOffset>
          </wp:positionH>
          <wp:positionV relativeFrom="paragraph">
            <wp:posOffset>653415</wp:posOffset>
          </wp:positionV>
          <wp:extent cx="2328545" cy="127635"/>
          <wp:effectExtent l="0" t="0" r="0" b="0"/>
          <wp:wrapNone/>
          <wp:docPr id="3"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10"/>
                  <pic:cNvPicPr>
                    <a:picLocks noChangeAspect="1" noChangeArrowheads="1"/>
                  </pic:cNvPicPr>
                </pic:nvPicPr>
                <pic:blipFill>
                  <a:blip r:embed="rId2"/>
                  <a:stretch>
                    <a:fillRect/>
                  </a:stretch>
                </pic:blipFill>
                <pic:spPr bwMode="auto">
                  <a:xfrm>
                    <a:off x="0" y="0"/>
                    <a:ext cx="2328545" cy="12763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0ED94" w14:textId="6859496B" w:rsidR="00866043" w:rsidRPr="00866043" w:rsidRDefault="00866043" w:rsidP="0086604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13807"/>
    <w:multiLevelType w:val="hybridMultilevel"/>
    <w:tmpl w:val="5302CD2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240C1A6F"/>
    <w:multiLevelType w:val="multilevel"/>
    <w:tmpl w:val="93662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7EA"/>
    <w:rsid w:val="00003520"/>
    <w:rsid w:val="00004288"/>
    <w:rsid w:val="00004926"/>
    <w:rsid w:val="0000695E"/>
    <w:rsid w:val="000144E0"/>
    <w:rsid w:val="0002173A"/>
    <w:rsid w:val="00022CEE"/>
    <w:rsid w:val="00025FB5"/>
    <w:rsid w:val="00027398"/>
    <w:rsid w:val="00031D4B"/>
    <w:rsid w:val="00031F56"/>
    <w:rsid w:val="00035458"/>
    <w:rsid w:val="000514B5"/>
    <w:rsid w:val="00051B1A"/>
    <w:rsid w:val="00056ADB"/>
    <w:rsid w:val="00063139"/>
    <w:rsid w:val="000669DA"/>
    <w:rsid w:val="00066BAC"/>
    <w:rsid w:val="00070401"/>
    <w:rsid w:val="00071A71"/>
    <w:rsid w:val="000A1F10"/>
    <w:rsid w:val="000A7B8C"/>
    <w:rsid w:val="000A7CE0"/>
    <w:rsid w:val="000D6894"/>
    <w:rsid w:val="000D6C86"/>
    <w:rsid w:val="000D6EB1"/>
    <w:rsid w:val="000F15DE"/>
    <w:rsid w:val="000F1820"/>
    <w:rsid w:val="000F5B63"/>
    <w:rsid w:val="000F6160"/>
    <w:rsid w:val="0011141E"/>
    <w:rsid w:val="001114B5"/>
    <w:rsid w:val="00114A3A"/>
    <w:rsid w:val="001237AD"/>
    <w:rsid w:val="00127442"/>
    <w:rsid w:val="00133D5F"/>
    <w:rsid w:val="001406C7"/>
    <w:rsid w:val="00153742"/>
    <w:rsid w:val="00153BEC"/>
    <w:rsid w:val="0015647B"/>
    <w:rsid w:val="00161A04"/>
    <w:rsid w:val="00163936"/>
    <w:rsid w:val="0016588E"/>
    <w:rsid w:val="001659E0"/>
    <w:rsid w:val="00167F4A"/>
    <w:rsid w:val="00174BF4"/>
    <w:rsid w:val="001907DE"/>
    <w:rsid w:val="001932B9"/>
    <w:rsid w:val="00196DB1"/>
    <w:rsid w:val="00196FE9"/>
    <w:rsid w:val="001A087C"/>
    <w:rsid w:val="001A2487"/>
    <w:rsid w:val="001B6554"/>
    <w:rsid w:val="001C264E"/>
    <w:rsid w:val="001C27A6"/>
    <w:rsid w:val="001C52F1"/>
    <w:rsid w:val="001D5A1B"/>
    <w:rsid w:val="001D6EAB"/>
    <w:rsid w:val="001D7A4C"/>
    <w:rsid w:val="001D7F2A"/>
    <w:rsid w:val="001E2A64"/>
    <w:rsid w:val="001E5547"/>
    <w:rsid w:val="001F0DB6"/>
    <w:rsid w:val="001F36A7"/>
    <w:rsid w:val="001F53BA"/>
    <w:rsid w:val="001F7C9C"/>
    <w:rsid w:val="002035AB"/>
    <w:rsid w:val="00213781"/>
    <w:rsid w:val="00214B97"/>
    <w:rsid w:val="0021707F"/>
    <w:rsid w:val="00225F81"/>
    <w:rsid w:val="00226C69"/>
    <w:rsid w:val="00227490"/>
    <w:rsid w:val="0023008B"/>
    <w:rsid w:val="00237028"/>
    <w:rsid w:val="0024523B"/>
    <w:rsid w:val="0024794A"/>
    <w:rsid w:val="00251462"/>
    <w:rsid w:val="002552CE"/>
    <w:rsid w:val="00255460"/>
    <w:rsid w:val="00261915"/>
    <w:rsid w:val="00277D26"/>
    <w:rsid w:val="00277F59"/>
    <w:rsid w:val="002835B1"/>
    <w:rsid w:val="00286DF6"/>
    <w:rsid w:val="00287F84"/>
    <w:rsid w:val="00291ACF"/>
    <w:rsid w:val="002939AB"/>
    <w:rsid w:val="002A6377"/>
    <w:rsid w:val="002C1394"/>
    <w:rsid w:val="002C53C8"/>
    <w:rsid w:val="002C7044"/>
    <w:rsid w:val="002C7E25"/>
    <w:rsid w:val="002D340F"/>
    <w:rsid w:val="002E11A2"/>
    <w:rsid w:val="002E14BD"/>
    <w:rsid w:val="002E6075"/>
    <w:rsid w:val="002F1274"/>
    <w:rsid w:val="00301531"/>
    <w:rsid w:val="00302442"/>
    <w:rsid w:val="003029ED"/>
    <w:rsid w:val="00303B4D"/>
    <w:rsid w:val="0030477D"/>
    <w:rsid w:val="00305F6C"/>
    <w:rsid w:val="00315D26"/>
    <w:rsid w:val="0032305C"/>
    <w:rsid w:val="0033214F"/>
    <w:rsid w:val="003325D4"/>
    <w:rsid w:val="00347CC7"/>
    <w:rsid w:val="003510FE"/>
    <w:rsid w:val="0035584A"/>
    <w:rsid w:val="00362533"/>
    <w:rsid w:val="00366A14"/>
    <w:rsid w:val="003678DB"/>
    <w:rsid w:val="003736ED"/>
    <w:rsid w:val="00373A5C"/>
    <w:rsid w:val="00382BDF"/>
    <w:rsid w:val="00383B84"/>
    <w:rsid w:val="00392B14"/>
    <w:rsid w:val="00395942"/>
    <w:rsid w:val="00396852"/>
    <w:rsid w:val="003A0B61"/>
    <w:rsid w:val="003A2E74"/>
    <w:rsid w:val="003A7477"/>
    <w:rsid w:val="003A7DA1"/>
    <w:rsid w:val="003B17D5"/>
    <w:rsid w:val="003B2A36"/>
    <w:rsid w:val="003C1992"/>
    <w:rsid w:val="003C57EA"/>
    <w:rsid w:val="003C5CA4"/>
    <w:rsid w:val="003D2143"/>
    <w:rsid w:val="003D2C02"/>
    <w:rsid w:val="003E1B0D"/>
    <w:rsid w:val="003E314A"/>
    <w:rsid w:val="003E41FC"/>
    <w:rsid w:val="003E71BE"/>
    <w:rsid w:val="003E7331"/>
    <w:rsid w:val="003E786B"/>
    <w:rsid w:val="0040528F"/>
    <w:rsid w:val="00412A5B"/>
    <w:rsid w:val="004134F7"/>
    <w:rsid w:val="004175FB"/>
    <w:rsid w:val="00417F34"/>
    <w:rsid w:val="004242E1"/>
    <w:rsid w:val="00427DF1"/>
    <w:rsid w:val="00432B03"/>
    <w:rsid w:val="0043335A"/>
    <w:rsid w:val="00434EAC"/>
    <w:rsid w:val="00445F6F"/>
    <w:rsid w:val="0045296F"/>
    <w:rsid w:val="00463069"/>
    <w:rsid w:val="00467CE0"/>
    <w:rsid w:val="00471805"/>
    <w:rsid w:val="004760A1"/>
    <w:rsid w:val="004905CB"/>
    <w:rsid w:val="0049362E"/>
    <w:rsid w:val="00497C27"/>
    <w:rsid w:val="004B5560"/>
    <w:rsid w:val="004B56B5"/>
    <w:rsid w:val="004B6C24"/>
    <w:rsid w:val="004C3387"/>
    <w:rsid w:val="004C3EDC"/>
    <w:rsid w:val="004C5CD6"/>
    <w:rsid w:val="004C73BD"/>
    <w:rsid w:val="004D2943"/>
    <w:rsid w:val="004D2A84"/>
    <w:rsid w:val="004F048A"/>
    <w:rsid w:val="004F27DE"/>
    <w:rsid w:val="004F29AD"/>
    <w:rsid w:val="004F449B"/>
    <w:rsid w:val="004F7A88"/>
    <w:rsid w:val="00523D7E"/>
    <w:rsid w:val="00525BE0"/>
    <w:rsid w:val="00543BAC"/>
    <w:rsid w:val="00543FFE"/>
    <w:rsid w:val="005520BC"/>
    <w:rsid w:val="0055523C"/>
    <w:rsid w:val="0055611D"/>
    <w:rsid w:val="005562C9"/>
    <w:rsid w:val="00557E93"/>
    <w:rsid w:val="005609EA"/>
    <w:rsid w:val="00562F8E"/>
    <w:rsid w:val="00566A39"/>
    <w:rsid w:val="00575F04"/>
    <w:rsid w:val="0058535D"/>
    <w:rsid w:val="00585BB5"/>
    <w:rsid w:val="005872AB"/>
    <w:rsid w:val="0058749B"/>
    <w:rsid w:val="005D0344"/>
    <w:rsid w:val="005D6F14"/>
    <w:rsid w:val="005F5EA4"/>
    <w:rsid w:val="005F61FB"/>
    <w:rsid w:val="005F7150"/>
    <w:rsid w:val="0060051A"/>
    <w:rsid w:val="006032F9"/>
    <w:rsid w:val="00607C96"/>
    <w:rsid w:val="00615F60"/>
    <w:rsid w:val="00616ED2"/>
    <w:rsid w:val="00620899"/>
    <w:rsid w:val="0063311D"/>
    <w:rsid w:val="00646461"/>
    <w:rsid w:val="00651702"/>
    <w:rsid w:val="006523F7"/>
    <w:rsid w:val="00657365"/>
    <w:rsid w:val="0066121C"/>
    <w:rsid w:val="00665EC1"/>
    <w:rsid w:val="00674E10"/>
    <w:rsid w:val="006829E0"/>
    <w:rsid w:val="00682ABE"/>
    <w:rsid w:val="00694771"/>
    <w:rsid w:val="0069613E"/>
    <w:rsid w:val="006962ED"/>
    <w:rsid w:val="00697268"/>
    <w:rsid w:val="006B3061"/>
    <w:rsid w:val="006B4F8A"/>
    <w:rsid w:val="006C0B62"/>
    <w:rsid w:val="006C0D30"/>
    <w:rsid w:val="006C0D6C"/>
    <w:rsid w:val="006C2140"/>
    <w:rsid w:val="006D607B"/>
    <w:rsid w:val="006E1DB1"/>
    <w:rsid w:val="006F3EF3"/>
    <w:rsid w:val="00723C75"/>
    <w:rsid w:val="00733978"/>
    <w:rsid w:val="00740F0D"/>
    <w:rsid w:val="007437F6"/>
    <w:rsid w:val="0074659F"/>
    <w:rsid w:val="00747CDE"/>
    <w:rsid w:val="00761FA5"/>
    <w:rsid w:val="00766EC7"/>
    <w:rsid w:val="007674EC"/>
    <w:rsid w:val="00770891"/>
    <w:rsid w:val="00771B6B"/>
    <w:rsid w:val="0078021D"/>
    <w:rsid w:val="007902CA"/>
    <w:rsid w:val="0079513F"/>
    <w:rsid w:val="00795278"/>
    <w:rsid w:val="00795F1D"/>
    <w:rsid w:val="007A6A4E"/>
    <w:rsid w:val="007A70BC"/>
    <w:rsid w:val="007A7130"/>
    <w:rsid w:val="007A7B9A"/>
    <w:rsid w:val="007A7F1B"/>
    <w:rsid w:val="007B09E3"/>
    <w:rsid w:val="007B7F04"/>
    <w:rsid w:val="007C215F"/>
    <w:rsid w:val="007C444D"/>
    <w:rsid w:val="007C7763"/>
    <w:rsid w:val="007D79AA"/>
    <w:rsid w:val="007F2326"/>
    <w:rsid w:val="007F3466"/>
    <w:rsid w:val="007F550E"/>
    <w:rsid w:val="007F5943"/>
    <w:rsid w:val="0080699D"/>
    <w:rsid w:val="00816D82"/>
    <w:rsid w:val="00842252"/>
    <w:rsid w:val="00846F7F"/>
    <w:rsid w:val="00856C9E"/>
    <w:rsid w:val="0086190F"/>
    <w:rsid w:val="00861F11"/>
    <w:rsid w:val="00866043"/>
    <w:rsid w:val="00890857"/>
    <w:rsid w:val="0089442B"/>
    <w:rsid w:val="00897C00"/>
    <w:rsid w:val="008A5BF5"/>
    <w:rsid w:val="008A6D8F"/>
    <w:rsid w:val="008B6A85"/>
    <w:rsid w:val="008D6529"/>
    <w:rsid w:val="008E1D7A"/>
    <w:rsid w:val="008F0157"/>
    <w:rsid w:val="008F17BA"/>
    <w:rsid w:val="008F6AAF"/>
    <w:rsid w:val="0090209B"/>
    <w:rsid w:val="00905704"/>
    <w:rsid w:val="00906FCC"/>
    <w:rsid w:val="0092221A"/>
    <w:rsid w:val="00934218"/>
    <w:rsid w:val="009348DE"/>
    <w:rsid w:val="0093621D"/>
    <w:rsid w:val="009378DF"/>
    <w:rsid w:val="009412EA"/>
    <w:rsid w:val="009433AF"/>
    <w:rsid w:val="009506C2"/>
    <w:rsid w:val="00955E39"/>
    <w:rsid w:val="00955F0B"/>
    <w:rsid w:val="00970461"/>
    <w:rsid w:val="00984519"/>
    <w:rsid w:val="00991E16"/>
    <w:rsid w:val="00991E4F"/>
    <w:rsid w:val="009921CC"/>
    <w:rsid w:val="00992AD0"/>
    <w:rsid w:val="009936A6"/>
    <w:rsid w:val="00996542"/>
    <w:rsid w:val="00996F8C"/>
    <w:rsid w:val="00996FF0"/>
    <w:rsid w:val="009A135F"/>
    <w:rsid w:val="009B2F69"/>
    <w:rsid w:val="009C1DAB"/>
    <w:rsid w:val="009D2DE7"/>
    <w:rsid w:val="009E32DF"/>
    <w:rsid w:val="00A0662A"/>
    <w:rsid w:val="00A2140D"/>
    <w:rsid w:val="00A21F9D"/>
    <w:rsid w:val="00A34662"/>
    <w:rsid w:val="00A40796"/>
    <w:rsid w:val="00A430CA"/>
    <w:rsid w:val="00A5774B"/>
    <w:rsid w:val="00A60BFF"/>
    <w:rsid w:val="00A619B2"/>
    <w:rsid w:val="00A620D4"/>
    <w:rsid w:val="00A63C51"/>
    <w:rsid w:val="00A7757F"/>
    <w:rsid w:val="00A87AA6"/>
    <w:rsid w:val="00AA0C99"/>
    <w:rsid w:val="00AA0FC7"/>
    <w:rsid w:val="00AB1314"/>
    <w:rsid w:val="00AB457E"/>
    <w:rsid w:val="00AD0418"/>
    <w:rsid w:val="00AD1757"/>
    <w:rsid w:val="00AE0BFA"/>
    <w:rsid w:val="00AE1B49"/>
    <w:rsid w:val="00AE31EB"/>
    <w:rsid w:val="00AE5F94"/>
    <w:rsid w:val="00AF0336"/>
    <w:rsid w:val="00AF5D88"/>
    <w:rsid w:val="00B012C5"/>
    <w:rsid w:val="00B020A8"/>
    <w:rsid w:val="00B055A5"/>
    <w:rsid w:val="00B07C1F"/>
    <w:rsid w:val="00B26516"/>
    <w:rsid w:val="00B277AB"/>
    <w:rsid w:val="00B312A9"/>
    <w:rsid w:val="00B4226F"/>
    <w:rsid w:val="00B444EB"/>
    <w:rsid w:val="00B44DC3"/>
    <w:rsid w:val="00B47E8F"/>
    <w:rsid w:val="00B63995"/>
    <w:rsid w:val="00B63CB3"/>
    <w:rsid w:val="00B66ED0"/>
    <w:rsid w:val="00B70C5D"/>
    <w:rsid w:val="00B7135F"/>
    <w:rsid w:val="00B84C9C"/>
    <w:rsid w:val="00B8691A"/>
    <w:rsid w:val="00B9554D"/>
    <w:rsid w:val="00B95AA3"/>
    <w:rsid w:val="00BA06F1"/>
    <w:rsid w:val="00BA0BE2"/>
    <w:rsid w:val="00BA3819"/>
    <w:rsid w:val="00BA66E5"/>
    <w:rsid w:val="00BB2F06"/>
    <w:rsid w:val="00BB4838"/>
    <w:rsid w:val="00BB4AB9"/>
    <w:rsid w:val="00BC4255"/>
    <w:rsid w:val="00BC469F"/>
    <w:rsid w:val="00BC707E"/>
    <w:rsid w:val="00BC7559"/>
    <w:rsid w:val="00BD2AAC"/>
    <w:rsid w:val="00BD4FE3"/>
    <w:rsid w:val="00BD6404"/>
    <w:rsid w:val="00BD67C1"/>
    <w:rsid w:val="00BE2370"/>
    <w:rsid w:val="00BE432F"/>
    <w:rsid w:val="00BE48DD"/>
    <w:rsid w:val="00BE4EF8"/>
    <w:rsid w:val="00BE5387"/>
    <w:rsid w:val="00BF2993"/>
    <w:rsid w:val="00C0399E"/>
    <w:rsid w:val="00C039C2"/>
    <w:rsid w:val="00C0406F"/>
    <w:rsid w:val="00C06F52"/>
    <w:rsid w:val="00C1475B"/>
    <w:rsid w:val="00C16FB7"/>
    <w:rsid w:val="00C227C6"/>
    <w:rsid w:val="00C25647"/>
    <w:rsid w:val="00C31213"/>
    <w:rsid w:val="00C33A92"/>
    <w:rsid w:val="00C36091"/>
    <w:rsid w:val="00C369CA"/>
    <w:rsid w:val="00C422BB"/>
    <w:rsid w:val="00C47DD9"/>
    <w:rsid w:val="00C60D3C"/>
    <w:rsid w:val="00C73342"/>
    <w:rsid w:val="00C75D6A"/>
    <w:rsid w:val="00C766B1"/>
    <w:rsid w:val="00C77596"/>
    <w:rsid w:val="00C911D7"/>
    <w:rsid w:val="00C91AE0"/>
    <w:rsid w:val="00CA03E0"/>
    <w:rsid w:val="00CA0785"/>
    <w:rsid w:val="00CA2236"/>
    <w:rsid w:val="00CB66DD"/>
    <w:rsid w:val="00CC05F6"/>
    <w:rsid w:val="00CC1087"/>
    <w:rsid w:val="00CC774E"/>
    <w:rsid w:val="00CD2BB5"/>
    <w:rsid w:val="00CD47FB"/>
    <w:rsid w:val="00CD6D91"/>
    <w:rsid w:val="00CD7440"/>
    <w:rsid w:val="00CE4647"/>
    <w:rsid w:val="00CF3A42"/>
    <w:rsid w:val="00CF65B3"/>
    <w:rsid w:val="00D11A84"/>
    <w:rsid w:val="00D1224F"/>
    <w:rsid w:val="00D14987"/>
    <w:rsid w:val="00D267F3"/>
    <w:rsid w:val="00D322A7"/>
    <w:rsid w:val="00D34E35"/>
    <w:rsid w:val="00D37E22"/>
    <w:rsid w:val="00D41399"/>
    <w:rsid w:val="00D46D53"/>
    <w:rsid w:val="00D54E47"/>
    <w:rsid w:val="00D54F15"/>
    <w:rsid w:val="00D6046D"/>
    <w:rsid w:val="00D6282D"/>
    <w:rsid w:val="00D62941"/>
    <w:rsid w:val="00D71F5B"/>
    <w:rsid w:val="00D73CB2"/>
    <w:rsid w:val="00D80788"/>
    <w:rsid w:val="00D81431"/>
    <w:rsid w:val="00D84B26"/>
    <w:rsid w:val="00D8706A"/>
    <w:rsid w:val="00D8730E"/>
    <w:rsid w:val="00D87B68"/>
    <w:rsid w:val="00D92548"/>
    <w:rsid w:val="00D95EE9"/>
    <w:rsid w:val="00D961FA"/>
    <w:rsid w:val="00DA17FD"/>
    <w:rsid w:val="00DA4529"/>
    <w:rsid w:val="00DA58CE"/>
    <w:rsid w:val="00DB0A25"/>
    <w:rsid w:val="00DB6DEB"/>
    <w:rsid w:val="00DC6375"/>
    <w:rsid w:val="00DD284E"/>
    <w:rsid w:val="00DE3854"/>
    <w:rsid w:val="00DE55D8"/>
    <w:rsid w:val="00DE7904"/>
    <w:rsid w:val="00DF2739"/>
    <w:rsid w:val="00DF3FC1"/>
    <w:rsid w:val="00E01931"/>
    <w:rsid w:val="00E055C0"/>
    <w:rsid w:val="00E074EC"/>
    <w:rsid w:val="00E11B2D"/>
    <w:rsid w:val="00E17112"/>
    <w:rsid w:val="00E2057A"/>
    <w:rsid w:val="00E22893"/>
    <w:rsid w:val="00E24F71"/>
    <w:rsid w:val="00E2504A"/>
    <w:rsid w:val="00E257D4"/>
    <w:rsid w:val="00E27315"/>
    <w:rsid w:val="00E31758"/>
    <w:rsid w:val="00E3631F"/>
    <w:rsid w:val="00E44D11"/>
    <w:rsid w:val="00E5147F"/>
    <w:rsid w:val="00E551A2"/>
    <w:rsid w:val="00E6229F"/>
    <w:rsid w:val="00E647F2"/>
    <w:rsid w:val="00E6516D"/>
    <w:rsid w:val="00E70751"/>
    <w:rsid w:val="00E72EA8"/>
    <w:rsid w:val="00E77D98"/>
    <w:rsid w:val="00E8464E"/>
    <w:rsid w:val="00E85FA6"/>
    <w:rsid w:val="00E86741"/>
    <w:rsid w:val="00E927FA"/>
    <w:rsid w:val="00E929D7"/>
    <w:rsid w:val="00E9653C"/>
    <w:rsid w:val="00EB2281"/>
    <w:rsid w:val="00EB58A1"/>
    <w:rsid w:val="00EC6C8F"/>
    <w:rsid w:val="00ED1441"/>
    <w:rsid w:val="00ED3466"/>
    <w:rsid w:val="00ED7C05"/>
    <w:rsid w:val="00EF005C"/>
    <w:rsid w:val="00F131D3"/>
    <w:rsid w:val="00F131D6"/>
    <w:rsid w:val="00F21BE8"/>
    <w:rsid w:val="00F25904"/>
    <w:rsid w:val="00F32570"/>
    <w:rsid w:val="00F36AF8"/>
    <w:rsid w:val="00F4415B"/>
    <w:rsid w:val="00F53F25"/>
    <w:rsid w:val="00F56E58"/>
    <w:rsid w:val="00F61A9A"/>
    <w:rsid w:val="00F637FE"/>
    <w:rsid w:val="00F710D7"/>
    <w:rsid w:val="00F90A56"/>
    <w:rsid w:val="00FA0227"/>
    <w:rsid w:val="00FA08F5"/>
    <w:rsid w:val="00FA739A"/>
    <w:rsid w:val="00FB52A2"/>
    <w:rsid w:val="00FB611B"/>
    <w:rsid w:val="00FC50D5"/>
    <w:rsid w:val="00FC77B2"/>
    <w:rsid w:val="00FC789A"/>
    <w:rsid w:val="00FD44F7"/>
    <w:rsid w:val="00FE3D84"/>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FA6CA"/>
  <w15:docId w15:val="{C2613CF9-F7DA-4922-8B6B-EF5E1A05B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3214F"/>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link w:val="berschrift2Zchn"/>
    <w:uiPriority w:val="9"/>
    <w:unhideWhenUsed/>
    <w:qFormat/>
    <w:rsid w:val="007A0DA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berschrift3">
    <w:name w:val="heading 3"/>
    <w:basedOn w:val="Standard"/>
    <w:next w:val="Standard"/>
    <w:link w:val="berschrift3Zchn"/>
    <w:semiHidden/>
    <w:unhideWhenUsed/>
    <w:qFormat/>
    <w:rsid w:val="007C1F4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nhideWhenUsed/>
    <w:qFormat/>
    <w:rsid w:val="0034402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link w:val="Sprechblasentext"/>
    <w:qFormat/>
    <w:rsid w:val="004733DB"/>
    <w:rPr>
      <w:rFonts w:ascii="Tahoma" w:hAnsi="Tahoma" w:cs="Tahoma"/>
      <w:sz w:val="16"/>
      <w:szCs w:val="16"/>
      <w:lang w:eastAsia="de-DE"/>
    </w:rPr>
  </w:style>
  <w:style w:type="character" w:styleId="Hyperlink">
    <w:name w:val="Hyperlink"/>
    <w:uiPriority w:val="99"/>
    <w:rsid w:val="00D3350A"/>
    <w:rPr>
      <w:color w:val="0000FF"/>
      <w:u w:val="single"/>
    </w:rPr>
  </w:style>
  <w:style w:type="character" w:styleId="Kommentarzeichen">
    <w:name w:val="annotation reference"/>
    <w:basedOn w:val="Absatz-Standardschriftart"/>
    <w:uiPriority w:val="99"/>
    <w:qFormat/>
    <w:rsid w:val="00AF134E"/>
    <w:rPr>
      <w:sz w:val="16"/>
      <w:szCs w:val="16"/>
    </w:rPr>
  </w:style>
  <w:style w:type="character" w:customStyle="1" w:styleId="KommentartextZchn">
    <w:name w:val="Kommentartext Zchn"/>
    <w:basedOn w:val="Absatz-Standardschriftart"/>
    <w:link w:val="Kommentartext"/>
    <w:uiPriority w:val="99"/>
    <w:qFormat/>
    <w:rsid w:val="00AF134E"/>
    <w:rPr>
      <w:rFonts w:ascii="Arial" w:hAnsi="Arial"/>
      <w:lang w:eastAsia="de-DE"/>
    </w:rPr>
  </w:style>
  <w:style w:type="character" w:customStyle="1" w:styleId="KommentarthemaZchn">
    <w:name w:val="Kommentarthema Zchn"/>
    <w:basedOn w:val="KommentartextZchn"/>
    <w:link w:val="Kommentarthema"/>
    <w:qFormat/>
    <w:rsid w:val="00AF134E"/>
    <w:rPr>
      <w:rFonts w:ascii="Arial" w:hAnsi="Arial"/>
      <w:b/>
      <w:bCs/>
      <w:lang w:eastAsia="de-DE"/>
    </w:rPr>
  </w:style>
  <w:style w:type="character" w:customStyle="1" w:styleId="NurTextZchn">
    <w:name w:val="Nur Text Zchn"/>
    <w:basedOn w:val="Absatz-Standardschriftart"/>
    <w:link w:val="NurText"/>
    <w:uiPriority w:val="99"/>
    <w:qFormat/>
    <w:rsid w:val="0064389B"/>
    <w:rPr>
      <w:rFonts w:ascii="Consolas" w:eastAsiaTheme="minorHAnsi" w:hAnsi="Consolas" w:cs="Consolas"/>
      <w:sz w:val="21"/>
      <w:szCs w:val="21"/>
      <w:lang w:eastAsia="en-US"/>
    </w:rPr>
  </w:style>
  <w:style w:type="character" w:customStyle="1" w:styleId="berschrift2Zchn">
    <w:name w:val="Überschrift 2 Zchn"/>
    <w:basedOn w:val="Absatz-Standardschriftart"/>
    <w:link w:val="berschrift2"/>
    <w:uiPriority w:val="9"/>
    <w:qFormat/>
    <w:rsid w:val="007A0DA6"/>
    <w:rPr>
      <w:rFonts w:asciiTheme="majorHAnsi" w:eastAsiaTheme="majorEastAsia" w:hAnsiTheme="majorHAnsi" w:cstheme="majorBidi"/>
      <w:b/>
      <w:bCs/>
      <w:color w:val="4F81BD" w:themeColor="accent1"/>
      <w:sz w:val="26"/>
      <w:szCs w:val="26"/>
      <w:lang w:eastAsia="en-US"/>
    </w:rPr>
  </w:style>
  <w:style w:type="character" w:customStyle="1" w:styleId="headline1">
    <w:name w:val="headline1"/>
    <w:basedOn w:val="Absatz-Standardschriftart"/>
    <w:uiPriority w:val="99"/>
    <w:qFormat/>
    <w:rsid w:val="005D5A21"/>
    <w:rPr>
      <w:rFonts w:cs="Times New Roman"/>
      <w:b/>
      <w:bCs/>
      <w:color w:val="062622"/>
      <w:sz w:val="27"/>
      <w:szCs w:val="27"/>
      <w:u w:val="none"/>
      <w:effect w:val="none"/>
    </w:rPr>
  </w:style>
  <w:style w:type="character" w:customStyle="1" w:styleId="TextkrperZchn">
    <w:name w:val="Textkörper Zchn"/>
    <w:basedOn w:val="Absatz-Standardschriftart"/>
    <w:link w:val="Textkrper"/>
    <w:uiPriority w:val="99"/>
    <w:qFormat/>
    <w:rsid w:val="005D5A21"/>
    <w:rPr>
      <w:rFonts w:ascii="Frutiger" w:eastAsiaTheme="minorEastAsia" w:hAnsi="Frutiger" w:cs="Frutiger"/>
      <w:sz w:val="22"/>
      <w:szCs w:val="22"/>
      <w:lang w:eastAsia="de-DE"/>
    </w:rPr>
  </w:style>
  <w:style w:type="character" w:customStyle="1" w:styleId="Textkrper2Zchn">
    <w:name w:val="Textkörper 2 Zchn"/>
    <w:basedOn w:val="Absatz-Standardschriftart"/>
    <w:link w:val="Textkrper2"/>
    <w:uiPriority w:val="99"/>
    <w:qFormat/>
    <w:rsid w:val="005D5A21"/>
    <w:rPr>
      <w:rFonts w:ascii="Arial" w:eastAsiaTheme="minorEastAsia" w:hAnsi="Arial" w:cs="Arial"/>
      <w:sz w:val="22"/>
      <w:szCs w:val="22"/>
      <w:lang w:eastAsia="de-DE"/>
    </w:rPr>
  </w:style>
  <w:style w:type="character" w:customStyle="1" w:styleId="berschrift3Zchn">
    <w:name w:val="Überschrift 3 Zchn"/>
    <w:basedOn w:val="Absatz-Standardschriftart"/>
    <w:link w:val="berschrift3"/>
    <w:semiHidden/>
    <w:qFormat/>
    <w:rsid w:val="007C1F4E"/>
    <w:rPr>
      <w:rFonts w:asciiTheme="majorHAnsi" w:eastAsiaTheme="majorEastAsia" w:hAnsiTheme="majorHAnsi" w:cstheme="majorBidi"/>
      <w:color w:val="243F60" w:themeColor="accent1" w:themeShade="7F"/>
      <w:sz w:val="24"/>
      <w:szCs w:val="24"/>
      <w:lang w:eastAsia="de-DE"/>
    </w:rPr>
  </w:style>
  <w:style w:type="character" w:customStyle="1" w:styleId="NichtaufgelsteErwhnung1">
    <w:name w:val="Nicht aufgelöste Erwähnung1"/>
    <w:basedOn w:val="Absatz-Standardschriftart"/>
    <w:uiPriority w:val="99"/>
    <w:semiHidden/>
    <w:unhideWhenUsed/>
    <w:qFormat/>
    <w:rsid w:val="00563EFA"/>
    <w:rPr>
      <w:color w:val="605E5C"/>
      <w:shd w:val="clear" w:color="auto" w:fill="E1DFDD"/>
    </w:rPr>
  </w:style>
  <w:style w:type="character" w:styleId="Fett">
    <w:name w:val="Strong"/>
    <w:basedOn w:val="Absatz-Standardschriftart"/>
    <w:uiPriority w:val="22"/>
    <w:qFormat/>
    <w:rsid w:val="00BA3E67"/>
    <w:rPr>
      <w:b/>
      <w:bCs/>
    </w:rPr>
  </w:style>
  <w:style w:type="character" w:styleId="NichtaufgelsteErwhnung">
    <w:name w:val="Unresolved Mention"/>
    <w:basedOn w:val="Absatz-Standardschriftart"/>
    <w:uiPriority w:val="99"/>
    <w:semiHidden/>
    <w:unhideWhenUsed/>
    <w:qFormat/>
    <w:rsid w:val="00FB77C5"/>
    <w:rPr>
      <w:color w:val="605E5C"/>
      <w:shd w:val="clear" w:color="auto" w:fill="E1DFDD"/>
    </w:rPr>
  </w:style>
  <w:style w:type="character" w:styleId="BesuchterLink">
    <w:name w:val="FollowedHyperlink"/>
    <w:basedOn w:val="Absatz-Standardschriftart"/>
    <w:semiHidden/>
    <w:unhideWhenUsed/>
    <w:rsid w:val="00522D99"/>
    <w:rPr>
      <w:color w:val="800080" w:themeColor="followedHyperlink"/>
      <w:u w:val="single"/>
    </w:rPr>
  </w:style>
  <w:style w:type="character" w:customStyle="1" w:styleId="Ohne">
    <w:name w:val="Ohne"/>
    <w:qFormat/>
    <w:rsid w:val="0002177A"/>
  </w:style>
  <w:style w:type="character" w:customStyle="1" w:styleId="berschrift4Zchn">
    <w:name w:val="Überschrift 4 Zchn"/>
    <w:basedOn w:val="Absatz-Standardschriftart"/>
    <w:link w:val="berschrift4"/>
    <w:qFormat/>
    <w:rsid w:val="00344024"/>
    <w:rPr>
      <w:rFonts w:asciiTheme="majorHAnsi" w:eastAsiaTheme="majorEastAsia" w:hAnsiTheme="majorHAnsi" w:cstheme="majorBidi"/>
      <w:i/>
      <w:iCs/>
      <w:color w:val="365F91" w:themeColor="accent1" w:themeShade="BF"/>
      <w:sz w:val="22"/>
      <w:lang w:eastAsia="de-DE"/>
    </w:rPr>
  </w:style>
  <w:style w:type="paragraph" w:customStyle="1" w:styleId="Heading">
    <w:name w:val="Heading"/>
    <w:basedOn w:val="Standard"/>
    <w:next w:val="Textkrper"/>
    <w:qFormat/>
    <w:pPr>
      <w:keepNext/>
      <w:spacing w:before="240" w:after="120"/>
    </w:pPr>
    <w:rPr>
      <w:rFonts w:ascii="Carlito" w:eastAsia="Noto Sans SC Regular" w:hAnsi="Carlito" w:cs="Noto Sans"/>
      <w:sz w:val="28"/>
      <w:szCs w:val="28"/>
    </w:rPr>
  </w:style>
  <w:style w:type="paragraph" w:styleId="Textkrper">
    <w:name w:val="Body Text"/>
    <w:basedOn w:val="Standard"/>
    <w:link w:val="TextkrperZchn"/>
    <w:uiPriority w:val="99"/>
    <w:rsid w:val="005D5A21"/>
    <w:pPr>
      <w:spacing w:line="350" w:lineRule="atLeast"/>
      <w:jc w:val="both"/>
    </w:pPr>
    <w:rPr>
      <w:rFonts w:ascii="Frutiger" w:eastAsiaTheme="minorEastAsia" w:hAnsi="Frutiger" w:cs="Frutiger"/>
      <w:szCs w:val="22"/>
    </w:rPr>
  </w:style>
  <w:style w:type="paragraph" w:styleId="Liste">
    <w:name w:val="List"/>
    <w:basedOn w:val="Textkrper"/>
    <w:rPr>
      <w:rFonts w:cs="Noto Sans"/>
    </w:rPr>
  </w:style>
  <w:style w:type="paragraph" w:styleId="Beschriftung">
    <w:name w:val="caption"/>
    <w:basedOn w:val="Standard"/>
    <w:qFormat/>
    <w:pPr>
      <w:suppressLineNumbers/>
      <w:spacing w:before="120" w:after="120"/>
    </w:pPr>
    <w:rPr>
      <w:rFonts w:cs="Noto Sans"/>
      <w:i/>
      <w:iCs/>
      <w:sz w:val="24"/>
      <w:szCs w:val="24"/>
    </w:rPr>
  </w:style>
  <w:style w:type="paragraph" w:customStyle="1" w:styleId="Index">
    <w:name w:val="Index"/>
    <w:basedOn w:val="Standard"/>
    <w:qFormat/>
    <w:pPr>
      <w:suppressLineNumbers/>
    </w:pPr>
    <w:rPr>
      <w:rFonts w:cs="Noto Sans"/>
    </w:rPr>
  </w:style>
  <w:style w:type="paragraph" w:customStyle="1" w:styleId="HeaderandFooter">
    <w:name w:val="Header and Footer"/>
    <w:basedOn w:val="Standard"/>
    <w:qFormat/>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qFormat/>
    <w:rsid w:val="004733DB"/>
    <w:rPr>
      <w:rFonts w:ascii="Tahoma" w:hAnsi="Tahoma" w:cs="Tahoma"/>
      <w:sz w:val="16"/>
      <w:szCs w:val="16"/>
    </w:rPr>
  </w:style>
  <w:style w:type="paragraph" w:customStyle="1" w:styleId="WW-VorformatierterText11">
    <w:name w:val="WW-Vorformatierter Text11"/>
    <w:basedOn w:val="Standard"/>
    <w:qFormat/>
    <w:rsid w:val="00D3350A"/>
    <w:pPr>
      <w:widowControl w:val="0"/>
      <w:spacing w:line="280" w:lineRule="atLeast"/>
    </w:pPr>
    <w:rPr>
      <w:rFonts w:eastAsia="Courier New"/>
      <w:bCs/>
    </w:rPr>
  </w:style>
  <w:style w:type="paragraph" w:styleId="Kommentartext">
    <w:name w:val="annotation text"/>
    <w:basedOn w:val="Standard"/>
    <w:link w:val="KommentartextZchn"/>
    <w:uiPriority w:val="99"/>
    <w:rsid w:val="00AF134E"/>
    <w:rPr>
      <w:sz w:val="20"/>
    </w:rPr>
  </w:style>
  <w:style w:type="paragraph" w:styleId="Kommentarthema">
    <w:name w:val="annotation subject"/>
    <w:basedOn w:val="Kommentartext"/>
    <w:next w:val="Kommentartext"/>
    <w:link w:val="KommentarthemaZchn"/>
    <w:qFormat/>
    <w:rsid w:val="00AF134E"/>
    <w:rPr>
      <w:b/>
      <w:bCs/>
    </w:rPr>
  </w:style>
  <w:style w:type="paragraph" w:styleId="StandardWeb">
    <w:name w:val="Normal (Web)"/>
    <w:basedOn w:val="Standard"/>
    <w:uiPriority w:val="99"/>
    <w:unhideWhenUsed/>
    <w:qFormat/>
    <w:rsid w:val="003F2EDA"/>
    <w:pPr>
      <w:spacing w:beforeAutospacing="1" w:afterAutospacing="1"/>
    </w:pPr>
    <w:rPr>
      <w:rFonts w:ascii="Times New Roman" w:hAnsi="Times New Roman"/>
      <w:sz w:val="24"/>
      <w:szCs w:val="24"/>
    </w:rPr>
  </w:style>
  <w:style w:type="paragraph" w:styleId="Listenabsatz">
    <w:name w:val="List Paragraph"/>
    <w:basedOn w:val="Standard"/>
    <w:uiPriority w:val="34"/>
    <w:qFormat/>
    <w:rsid w:val="00380E03"/>
    <w:pPr>
      <w:ind w:left="720"/>
      <w:contextualSpacing/>
    </w:pPr>
  </w:style>
  <w:style w:type="paragraph" w:styleId="berarbeitung">
    <w:name w:val="Revision"/>
    <w:uiPriority w:val="99"/>
    <w:semiHidden/>
    <w:qFormat/>
    <w:rsid w:val="00635FA6"/>
    <w:rPr>
      <w:rFonts w:ascii="Arial" w:hAnsi="Arial"/>
      <w:sz w:val="22"/>
      <w:lang w:eastAsia="de-DE"/>
    </w:rPr>
  </w:style>
  <w:style w:type="paragraph" w:styleId="NurText">
    <w:name w:val="Plain Text"/>
    <w:basedOn w:val="Standard"/>
    <w:link w:val="NurTextZchn"/>
    <w:uiPriority w:val="99"/>
    <w:unhideWhenUsed/>
    <w:qFormat/>
    <w:rsid w:val="0064389B"/>
    <w:rPr>
      <w:rFonts w:ascii="Consolas" w:eastAsiaTheme="minorHAnsi" w:hAnsi="Consolas" w:cs="Consolas"/>
      <w:sz w:val="21"/>
      <w:szCs w:val="21"/>
      <w:lang w:eastAsia="en-US"/>
    </w:rPr>
  </w:style>
  <w:style w:type="paragraph" w:styleId="Textkrper2">
    <w:name w:val="Body Text 2"/>
    <w:basedOn w:val="Standard"/>
    <w:link w:val="Textkrper2Zchn"/>
    <w:uiPriority w:val="99"/>
    <w:qFormat/>
    <w:rsid w:val="005D5A21"/>
    <w:pPr>
      <w:spacing w:after="240" w:line="312" w:lineRule="auto"/>
    </w:pPr>
    <w:rPr>
      <w:rFonts w:eastAsiaTheme="minorEastAsia" w:cs="Arial"/>
      <w:szCs w:val="22"/>
    </w:rPr>
  </w:style>
  <w:style w:type="paragraph" w:styleId="KeinLeerraum">
    <w:name w:val="No Spacing"/>
    <w:uiPriority w:val="1"/>
    <w:qFormat/>
    <w:rsid w:val="0002177A"/>
    <w:rPr>
      <w:rFonts w:ascii="Arial" w:hAnsi="Arial"/>
      <w:sz w:val="22"/>
      <w:lang w:eastAsia="de-DE"/>
    </w:rPr>
  </w:style>
  <w:style w:type="paragraph" w:customStyle="1" w:styleId="FrameContents">
    <w:name w:val="Frame Contents"/>
    <w:basedOn w:val="Standard"/>
    <w:qFormat/>
  </w:style>
  <w:style w:type="paragraph" w:customStyle="1" w:styleId="Comment">
    <w:name w:val="Comment"/>
    <w:basedOn w:val="Standard"/>
    <w:qFormat/>
    <w:rPr>
      <w:sz w:val="20"/>
    </w:rPr>
  </w:style>
  <w:style w:type="character" w:customStyle="1" w:styleId="apple-converted-space">
    <w:name w:val="apple-converted-space"/>
    <w:basedOn w:val="Absatz-Standardschriftart"/>
    <w:rsid w:val="00562F8E"/>
  </w:style>
  <w:style w:type="character" w:styleId="Platzhaltertext">
    <w:name w:val="Placeholder Text"/>
    <w:basedOn w:val="Absatz-Standardschriftart"/>
    <w:uiPriority w:val="99"/>
    <w:semiHidden/>
    <w:rsid w:val="00BE432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5933924">
      <w:bodyDiv w:val="1"/>
      <w:marLeft w:val="0"/>
      <w:marRight w:val="0"/>
      <w:marTop w:val="0"/>
      <w:marBottom w:val="0"/>
      <w:divBdr>
        <w:top w:val="none" w:sz="0" w:space="0" w:color="auto"/>
        <w:left w:val="none" w:sz="0" w:space="0" w:color="auto"/>
        <w:bottom w:val="none" w:sz="0" w:space="0" w:color="auto"/>
        <w:right w:val="none" w:sz="0" w:space="0" w:color="auto"/>
      </w:divBdr>
    </w:div>
    <w:div w:id="1491864750">
      <w:bodyDiv w:val="1"/>
      <w:marLeft w:val="0"/>
      <w:marRight w:val="0"/>
      <w:marTop w:val="0"/>
      <w:marBottom w:val="0"/>
      <w:divBdr>
        <w:top w:val="none" w:sz="0" w:space="0" w:color="auto"/>
        <w:left w:val="none" w:sz="0" w:space="0" w:color="auto"/>
        <w:bottom w:val="none" w:sz="0" w:space="0" w:color="auto"/>
        <w:right w:val="none" w:sz="0" w:space="0" w:color="auto"/>
      </w:divBdr>
    </w:div>
    <w:div w:id="1623540176">
      <w:bodyDiv w:val="1"/>
      <w:marLeft w:val="0"/>
      <w:marRight w:val="0"/>
      <w:marTop w:val="0"/>
      <w:marBottom w:val="0"/>
      <w:divBdr>
        <w:top w:val="none" w:sz="0" w:space="0" w:color="auto"/>
        <w:left w:val="none" w:sz="0" w:space="0" w:color="auto"/>
        <w:bottom w:val="none" w:sz="0" w:space="0" w:color="auto"/>
        <w:right w:val="none" w:sz="0" w:space="0" w:color="auto"/>
      </w:divBdr>
    </w:div>
    <w:div w:id="1728340810">
      <w:bodyDiv w:val="1"/>
      <w:marLeft w:val="0"/>
      <w:marRight w:val="0"/>
      <w:marTop w:val="0"/>
      <w:marBottom w:val="0"/>
      <w:divBdr>
        <w:top w:val="none" w:sz="0" w:space="0" w:color="auto"/>
        <w:left w:val="none" w:sz="0" w:space="0" w:color="auto"/>
        <w:bottom w:val="none" w:sz="0" w:space="0" w:color="auto"/>
        <w:right w:val="none" w:sz="0" w:space="0" w:color="auto"/>
      </w:divBdr>
      <w:divsChild>
        <w:div w:id="1528593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4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eipziger-buchmesse.de/de/medien/pressemeldung-abbinder/index" TargetMode="External"/><Relationship Id="rId13" Type="http://schemas.openxmlformats.org/officeDocument/2006/relationships/hyperlink" Target="mailto:f.wisotzki@leipziger-messe.de" TargetMode="External"/><Relationship Id="rId18" Type="http://schemas.openxmlformats.org/officeDocument/2006/relationships/hyperlink" Target="https://www.linkedin.com/company/leipziger-buchmesse/" TargetMode="External"/><Relationship Id="rId3" Type="http://schemas.openxmlformats.org/officeDocument/2006/relationships/styles" Target="styles.xml"/><Relationship Id="rId21" Type="http://schemas.openxmlformats.org/officeDocument/2006/relationships/hyperlink" Target="https://www.facebook.com/mangacomiccon/?locale=de_DE"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instagram.com/leipzigerbuchmess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facebook.com/leipzigerbuchmesse" TargetMode="External"/><Relationship Id="rId20" Type="http://schemas.openxmlformats.org/officeDocument/2006/relationships/hyperlink" Target="https://www.manga-comic-con.de/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log.leipziger-buchmesse.de/" TargetMode="External"/><Relationship Id="rId23" Type="http://schemas.openxmlformats.org/officeDocument/2006/relationships/header" Target="header3.xml"/><Relationship Id="rId10" Type="http://schemas.openxmlformats.org/officeDocument/2006/relationships/header" Target="header1.xml"/><Relationship Id="rId19" Type="http://schemas.openxmlformats.org/officeDocument/2006/relationships/hyperlink" Target="https://www.threads.net/@leipzigerbuchmesse" TargetMode="External"/><Relationship Id="rId4" Type="http://schemas.openxmlformats.org/officeDocument/2006/relationships/settings" Target="settings.xml"/><Relationship Id="rId9" Type="http://schemas.openxmlformats.org/officeDocument/2006/relationships/hyperlink" Target="https://www.leipziger-messe.de/de/medien/pressematerial/" TargetMode="External"/><Relationship Id="rId14" Type="http://schemas.openxmlformats.org/officeDocument/2006/relationships/hyperlink" Target="http://www.leipziger-buchmesse.de/" TargetMode="External"/><Relationship Id="rId22" Type="http://schemas.openxmlformats.org/officeDocument/2006/relationships/hyperlink" Target="https://www.instagram.com/mangacomiccon/?hl=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663FC-D92D-4EC1-8343-7BAFD83E2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30E0304D.dotm</Template>
  <TotalTime>0</TotalTime>
  <Pages>2</Pages>
  <Words>668</Words>
  <Characters>4215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jluecke</dc:creator>
  <dc:description/>
  <cp:lastModifiedBy>Maike Henkel</cp:lastModifiedBy>
  <cp:revision>3</cp:revision>
  <cp:lastPrinted>2019-11-18T15:35:00Z</cp:lastPrinted>
  <dcterms:created xsi:type="dcterms:W3CDTF">2025-09-03T13:59:00Z</dcterms:created>
  <dcterms:modified xsi:type="dcterms:W3CDTF">2025-09-04T08:18:00Z</dcterms:modified>
  <dc:language>de-DE</dc:language>
</cp:coreProperties>
</file>