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1D407" w14:textId="264E608F" w:rsidR="00C40D7F" w:rsidRDefault="00C40D7F" w:rsidP="00C40D7F">
      <w:pPr>
        <w:pStyle w:val="KeinLeerraum"/>
        <w:rPr>
          <w:rFonts w:eastAsia="Times New Roman"/>
          <w:b/>
          <w:bCs/>
          <w:color w:val="FF0000"/>
          <w:sz w:val="23"/>
          <w:szCs w:val="23"/>
          <w:lang w:eastAsia="de-DE"/>
        </w:rPr>
      </w:pPr>
      <w:r>
        <w:rPr>
          <w:rFonts w:eastAsia="Times New Roman"/>
          <w:sz w:val="23"/>
          <w:szCs w:val="23"/>
          <w:highlight w:val="yellow"/>
          <w:lang w:eastAsia="de-DE"/>
        </w:rPr>
        <w:br/>
      </w:r>
    </w:p>
    <w:p w14:paraId="0D4FF1EA" w14:textId="77777777" w:rsidR="00C40D7F" w:rsidRDefault="00C40D7F" w:rsidP="00C40D7F">
      <w:pPr>
        <w:pStyle w:val="KeinLeerraum"/>
        <w:rPr>
          <w:rFonts w:eastAsia="Times New Roman"/>
          <w:b/>
          <w:bCs/>
          <w:color w:val="FF0000"/>
          <w:sz w:val="23"/>
          <w:szCs w:val="23"/>
          <w:lang w:eastAsia="de-DE"/>
        </w:rPr>
      </w:pPr>
    </w:p>
    <w:p w14:paraId="0000FCCB" w14:textId="77777777" w:rsidR="00F3072B" w:rsidRDefault="00F3072B" w:rsidP="00C40D7F">
      <w:pPr>
        <w:pStyle w:val="KeinLeerraum"/>
        <w:rPr>
          <w:rFonts w:ascii="Decima Round" w:hAnsi="Decima Round" w:cstheme="minorHAnsi"/>
          <w:b/>
          <w:bCs/>
          <w:noProof/>
          <w:color w:val="000000"/>
          <w:sz w:val="72"/>
          <w:szCs w:val="72"/>
        </w:rPr>
      </w:pPr>
    </w:p>
    <w:p w14:paraId="4F00663D" w14:textId="1DD27976" w:rsidR="00C40D7F" w:rsidRPr="003C2086" w:rsidRDefault="00C40D7F" w:rsidP="00C40D7F">
      <w:pPr>
        <w:pStyle w:val="KeinLeerraum"/>
        <w:rPr>
          <w:rFonts w:eastAsia="Times New Roman"/>
          <w:b/>
          <w:bCs/>
          <w:sz w:val="56"/>
          <w:szCs w:val="56"/>
          <w:lang w:eastAsia="de-DE"/>
        </w:rPr>
      </w:pPr>
      <w:r w:rsidRPr="008B70BA">
        <w:rPr>
          <w:rFonts w:ascii="Decima Round" w:hAnsi="Decima Round" w:cstheme="minorHAnsi"/>
          <w:b/>
          <w:bCs/>
          <w:noProof/>
          <w:color w:val="000000"/>
          <w:sz w:val="72"/>
          <w:szCs w:val="72"/>
        </w:rPr>
        <w:t>Pressemappe</w:t>
      </w:r>
      <w:r w:rsidRPr="00274CCD">
        <w:rPr>
          <w:rFonts w:eastAsia="Times New Roman"/>
          <w:b/>
          <w:bCs/>
          <w:sz w:val="23"/>
          <w:szCs w:val="23"/>
          <w:lang w:eastAsia="de-DE"/>
        </w:rPr>
        <w:br/>
      </w:r>
      <w:r w:rsidRPr="008B70BA">
        <w:rPr>
          <w:rFonts w:ascii="Decima Round" w:eastAsia="Times New Roman" w:hAnsi="Decima Round" w:cstheme="minorHAnsi"/>
          <w:b/>
          <w:bCs/>
          <w:sz w:val="28"/>
          <w:szCs w:val="28"/>
          <w:lang w:eastAsia="de-DE"/>
        </w:rPr>
        <w:t>zu</w:t>
      </w:r>
      <w:r w:rsidR="00D31B17">
        <w:rPr>
          <w:rFonts w:ascii="Decima Round" w:eastAsia="Times New Roman" w:hAnsi="Decima Round" w:cstheme="minorHAnsi"/>
          <w:b/>
          <w:bCs/>
          <w:sz w:val="28"/>
          <w:szCs w:val="28"/>
          <w:lang w:eastAsia="de-DE"/>
        </w:rPr>
        <w:t xml:space="preserve">m Pressegespräch in </w:t>
      </w:r>
      <w:r w:rsidR="001436CD">
        <w:rPr>
          <w:rFonts w:ascii="Decima Round" w:eastAsia="Times New Roman" w:hAnsi="Decima Round" w:cstheme="minorHAnsi"/>
          <w:b/>
          <w:bCs/>
          <w:sz w:val="28"/>
          <w:szCs w:val="28"/>
          <w:lang w:eastAsia="de-DE"/>
        </w:rPr>
        <w:t>Berlin am 2</w:t>
      </w:r>
      <w:r w:rsidR="00CE1A81">
        <w:rPr>
          <w:rFonts w:ascii="Decima Round" w:eastAsia="Times New Roman" w:hAnsi="Decima Round" w:cstheme="minorHAnsi"/>
          <w:b/>
          <w:bCs/>
          <w:sz w:val="28"/>
          <w:szCs w:val="28"/>
          <w:lang w:eastAsia="de-DE"/>
        </w:rPr>
        <w:t>. März 2023</w:t>
      </w:r>
    </w:p>
    <w:p w14:paraId="5D5F0FE5" w14:textId="25E37D31" w:rsidR="00C40D7F" w:rsidRDefault="00C40D7F" w:rsidP="00C40D7F">
      <w:pPr>
        <w:rPr>
          <w:rFonts w:cstheme="minorHAnsi"/>
        </w:rPr>
      </w:pPr>
      <w:r>
        <w:rPr>
          <w:rFonts w:cstheme="minorHAnsi"/>
        </w:rPr>
        <w:br/>
      </w:r>
    </w:p>
    <w:p w14:paraId="2B9E7B31" w14:textId="3E623AFE" w:rsidR="00C40D7F" w:rsidRDefault="00C40D7F" w:rsidP="00C40D7F">
      <w:pPr>
        <w:rPr>
          <w:rFonts w:cstheme="minorHAnsi"/>
        </w:rPr>
      </w:pPr>
    </w:p>
    <w:p w14:paraId="597DEBED" w14:textId="3F63DA7D" w:rsidR="00F3072B" w:rsidRDefault="00F3072B" w:rsidP="00C40D7F">
      <w:pPr>
        <w:rPr>
          <w:rFonts w:cstheme="minorHAnsi"/>
        </w:rPr>
      </w:pPr>
    </w:p>
    <w:p w14:paraId="74C1CD3E" w14:textId="77777777" w:rsidR="00F3072B" w:rsidRDefault="00F3072B" w:rsidP="00C40D7F">
      <w:pPr>
        <w:rPr>
          <w:rFonts w:cstheme="minorHAnsi"/>
        </w:rPr>
      </w:pPr>
    </w:p>
    <w:p w14:paraId="04E8933F" w14:textId="1FF43111" w:rsidR="00C40D7F" w:rsidRDefault="00C40D7F" w:rsidP="00C40D7F">
      <w:pPr>
        <w:rPr>
          <w:rFonts w:cstheme="minorHAnsi"/>
        </w:rPr>
      </w:pPr>
    </w:p>
    <w:p w14:paraId="760B2380" w14:textId="245DECE6" w:rsidR="00A44A47" w:rsidRDefault="00A44A47" w:rsidP="00C40D7F">
      <w:pPr>
        <w:rPr>
          <w:rFonts w:cstheme="minorHAnsi"/>
        </w:rPr>
      </w:pPr>
    </w:p>
    <w:p w14:paraId="4255EFB9" w14:textId="77777777" w:rsidR="00A44A47" w:rsidRDefault="00A44A47" w:rsidP="00C40D7F">
      <w:pPr>
        <w:rPr>
          <w:rFonts w:cstheme="minorHAnsi"/>
        </w:rPr>
      </w:pPr>
    </w:p>
    <w:p w14:paraId="49C4B5A2" w14:textId="77777777" w:rsidR="00C40D7F" w:rsidRPr="00E16D02" w:rsidRDefault="00C40D7F" w:rsidP="00C40D7F">
      <w:pPr>
        <w:rPr>
          <w:rFonts w:cstheme="minorHAnsi"/>
        </w:rPr>
      </w:pPr>
    </w:p>
    <w:p w14:paraId="1A78EE48" w14:textId="44AC5E37" w:rsidR="00C40D7F" w:rsidRPr="00EA736F" w:rsidRDefault="00C40D7F" w:rsidP="00C40D7F">
      <w:pPr>
        <w:rPr>
          <w:rFonts w:ascii="Decima Round" w:eastAsia="Times New Roman" w:hAnsi="Decima Round" w:cstheme="minorHAnsi"/>
          <w:b/>
          <w:bCs/>
          <w:sz w:val="28"/>
          <w:szCs w:val="28"/>
          <w:lang w:eastAsia="de-DE"/>
        </w:rPr>
      </w:pPr>
      <w:r w:rsidRPr="00EA736F">
        <w:rPr>
          <w:rFonts w:ascii="Decima Round" w:eastAsia="Times New Roman" w:hAnsi="Decima Round" w:cstheme="minorHAnsi"/>
          <w:b/>
          <w:bCs/>
          <w:sz w:val="28"/>
          <w:szCs w:val="28"/>
          <w:lang w:eastAsia="de-DE"/>
        </w:rPr>
        <w:t>Medienkontakt</w:t>
      </w:r>
      <w:r w:rsidR="002E2CEC">
        <w:rPr>
          <w:rFonts w:ascii="Decima Round" w:eastAsia="Times New Roman" w:hAnsi="Decima Round" w:cstheme="minorHAnsi"/>
          <w:b/>
          <w:bCs/>
          <w:sz w:val="28"/>
          <w:szCs w:val="28"/>
          <w:lang w:eastAsia="de-DE"/>
        </w:rPr>
        <w:br/>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02"/>
      </w:tblGrid>
      <w:tr w:rsidR="00C40D7F" w:rsidRPr="00E16D02" w14:paraId="3F696613" w14:textId="77777777" w:rsidTr="00B35DE1">
        <w:tc>
          <w:tcPr>
            <w:tcW w:w="6237" w:type="dxa"/>
          </w:tcPr>
          <w:p w14:paraId="2C59FF3F" w14:textId="6F02775F" w:rsidR="00C40D7F" w:rsidRPr="002E2CEC" w:rsidRDefault="00C40D7F" w:rsidP="000139E7">
            <w:pPr>
              <w:pStyle w:val="InhaltspunktGeorgienSubhead"/>
              <w:spacing w:before="0" w:after="0"/>
              <w:ind w:left="-105"/>
              <w:rPr>
                <w:rFonts w:asciiTheme="minorHAnsi" w:hAnsiTheme="minorHAnsi"/>
                <w:color w:val="FF0000"/>
              </w:rPr>
            </w:pPr>
            <w:r w:rsidRPr="002E2CEC">
              <w:rPr>
                <w:rFonts w:asciiTheme="minorHAnsi" w:hAnsiTheme="minorHAnsi"/>
              </w:rPr>
              <w:t xml:space="preserve">Pressebüro Österreich  </w:t>
            </w:r>
            <w:r w:rsidR="00B35DE1">
              <w:rPr>
                <w:rFonts w:asciiTheme="minorHAnsi" w:hAnsiTheme="minorHAnsi"/>
              </w:rPr>
              <w:br/>
            </w:r>
            <w:r w:rsidRPr="002E2CEC">
              <w:rPr>
                <w:rFonts w:asciiTheme="minorHAnsi" w:hAnsiTheme="minorHAnsi"/>
              </w:rPr>
              <w:t xml:space="preserve">Gastland der Leipziger Buchmesse 2023 </w:t>
            </w:r>
          </w:p>
          <w:p w14:paraId="13A1EB7B" w14:textId="3C4DF09B" w:rsidR="00C40D7F" w:rsidRDefault="00C40D7F" w:rsidP="000139E7">
            <w:pPr>
              <w:pStyle w:val="InhaltspunktGeorgienSubhead"/>
              <w:spacing w:before="0" w:after="0"/>
              <w:ind w:left="-105"/>
              <w:rPr>
                <w:rFonts w:asciiTheme="minorHAnsi" w:hAnsiTheme="minorHAnsi"/>
                <w:b w:val="0"/>
                <w:bCs/>
              </w:rPr>
            </w:pPr>
            <w:r w:rsidRPr="00827481">
              <w:rPr>
                <w:rFonts w:asciiTheme="minorHAnsi" w:hAnsiTheme="minorHAnsi"/>
                <w:b w:val="0"/>
                <w:bCs/>
              </w:rPr>
              <w:t xml:space="preserve">Mirjam Flender / Kirsten Lehnert </w:t>
            </w:r>
          </w:p>
          <w:p w14:paraId="45D38E1F" w14:textId="15143504" w:rsidR="00C40D7F" w:rsidRPr="00827481" w:rsidRDefault="00C40D7F" w:rsidP="000139E7">
            <w:pPr>
              <w:pStyle w:val="InhaltspunktGeorgienSubhead"/>
              <w:spacing w:before="0" w:after="0"/>
              <w:ind w:left="-105"/>
              <w:rPr>
                <w:rFonts w:asciiTheme="minorHAnsi" w:hAnsiTheme="minorHAnsi"/>
                <w:b w:val="0"/>
                <w:bCs/>
              </w:rPr>
            </w:pPr>
            <w:r w:rsidRPr="00827481">
              <w:rPr>
                <w:rFonts w:asciiTheme="minorHAnsi" w:hAnsiTheme="minorHAnsi"/>
                <w:b w:val="0"/>
                <w:bCs/>
              </w:rPr>
              <w:t>literatur2508</w:t>
            </w:r>
            <w:r w:rsidR="00173654">
              <w:rPr>
                <w:rFonts w:asciiTheme="minorHAnsi" w:hAnsiTheme="minorHAnsi"/>
                <w:b w:val="0"/>
                <w:bCs/>
              </w:rPr>
              <w:t>,</w:t>
            </w:r>
            <w:r w:rsidRPr="00827481">
              <w:rPr>
                <w:rFonts w:asciiTheme="minorHAnsi" w:hAnsiTheme="minorHAnsi"/>
                <w:b w:val="0"/>
                <w:bCs/>
              </w:rPr>
              <w:t xml:space="preserve"> c/o projekt2508 GmbH</w:t>
            </w:r>
          </w:p>
          <w:p w14:paraId="60001D31" w14:textId="77777777" w:rsidR="00C40D7F" w:rsidRPr="00E16D02" w:rsidRDefault="00C40D7F" w:rsidP="000139E7">
            <w:pPr>
              <w:pStyle w:val="GeorgienText"/>
              <w:ind w:left="-109"/>
              <w:jc w:val="left"/>
              <w:rPr>
                <w:rFonts w:asciiTheme="minorHAnsi" w:hAnsiTheme="minorHAnsi"/>
                <w:sz w:val="22"/>
                <w:lang w:val="it-IT"/>
              </w:rPr>
            </w:pPr>
            <w:r w:rsidRPr="00E16D02">
              <w:rPr>
                <w:rFonts w:asciiTheme="minorHAnsi" w:hAnsiTheme="minorHAnsi"/>
                <w:sz w:val="22"/>
                <w:lang w:val="it-IT"/>
              </w:rPr>
              <w:t xml:space="preserve">Riesstraße 10, </w:t>
            </w:r>
            <w:r>
              <w:rPr>
                <w:rFonts w:asciiTheme="minorHAnsi" w:hAnsiTheme="minorHAnsi"/>
                <w:sz w:val="22"/>
                <w:lang w:val="it-IT"/>
              </w:rPr>
              <w:t>D-</w:t>
            </w:r>
            <w:r w:rsidRPr="00E16D02">
              <w:rPr>
                <w:rFonts w:asciiTheme="minorHAnsi" w:hAnsiTheme="minorHAnsi"/>
                <w:sz w:val="22"/>
                <w:lang w:val="it-IT"/>
              </w:rPr>
              <w:t>53113 Bonn</w:t>
            </w:r>
          </w:p>
          <w:p w14:paraId="7F6CCA25" w14:textId="77777777" w:rsidR="00C40D7F" w:rsidRPr="00E16D02" w:rsidRDefault="00C40D7F" w:rsidP="000139E7">
            <w:pPr>
              <w:pStyle w:val="GeorgienText"/>
              <w:ind w:left="-109"/>
              <w:jc w:val="left"/>
              <w:rPr>
                <w:rFonts w:asciiTheme="minorHAnsi" w:hAnsiTheme="minorHAnsi"/>
                <w:sz w:val="22"/>
                <w:lang w:val="it-IT"/>
              </w:rPr>
            </w:pPr>
            <w:r w:rsidRPr="00E16D02">
              <w:rPr>
                <w:rFonts w:asciiTheme="minorHAnsi" w:hAnsiTheme="minorHAnsi"/>
                <w:sz w:val="22"/>
                <w:lang w:val="it-IT"/>
              </w:rPr>
              <w:t>+49 228 184 967 24</w:t>
            </w:r>
          </w:p>
          <w:p w14:paraId="0B93FC7C" w14:textId="4A4B0415" w:rsidR="00C40D7F" w:rsidRPr="00E16D02" w:rsidRDefault="003D5B3A" w:rsidP="000139E7">
            <w:pPr>
              <w:pStyle w:val="GeorgienText"/>
              <w:ind w:left="-109"/>
              <w:jc w:val="left"/>
              <w:rPr>
                <w:rFonts w:asciiTheme="minorHAnsi" w:hAnsiTheme="minorHAnsi"/>
                <w:sz w:val="22"/>
                <w:lang w:val="it-IT"/>
              </w:rPr>
            </w:pPr>
            <w:hyperlink r:id="rId8" w:history="1">
              <w:r w:rsidR="00705A88" w:rsidRPr="004666AC">
                <w:rPr>
                  <w:rStyle w:val="Hyperlink"/>
                  <w:rFonts w:asciiTheme="minorHAnsi" w:hAnsiTheme="minorHAnsi"/>
                  <w:sz w:val="22"/>
                  <w:lang w:val="it-IT"/>
                </w:rPr>
                <w:t>presse@projekt2508.de</w:t>
              </w:r>
            </w:hyperlink>
          </w:p>
        </w:tc>
        <w:tc>
          <w:tcPr>
            <w:tcW w:w="3402" w:type="dxa"/>
          </w:tcPr>
          <w:p w14:paraId="4749CB15" w14:textId="56FBCA34" w:rsidR="00C40D7F" w:rsidRPr="002E2CEC" w:rsidRDefault="00C40D7F" w:rsidP="000139E7">
            <w:pPr>
              <w:pStyle w:val="InhaltspunktGeorgienSubhead"/>
              <w:spacing w:before="0" w:after="0"/>
              <w:ind w:left="-105"/>
              <w:rPr>
                <w:rFonts w:asciiTheme="minorHAnsi" w:hAnsiTheme="minorHAnsi"/>
              </w:rPr>
            </w:pPr>
            <w:r w:rsidRPr="002E2CEC">
              <w:rPr>
                <w:rFonts w:asciiTheme="minorHAnsi" w:hAnsiTheme="minorHAnsi"/>
              </w:rPr>
              <w:t>Leipziger Buchmesse</w:t>
            </w:r>
          </w:p>
          <w:p w14:paraId="7500BAA5" w14:textId="77777777" w:rsidR="00C40D7F" w:rsidRPr="00436D1B" w:rsidRDefault="00C40D7F" w:rsidP="000139E7">
            <w:pPr>
              <w:pStyle w:val="InhaltspunktGeorgienSubhead"/>
              <w:spacing w:before="0" w:after="0"/>
              <w:ind w:left="-105"/>
              <w:rPr>
                <w:rFonts w:asciiTheme="minorHAnsi" w:hAnsiTheme="minorHAnsi"/>
                <w:b w:val="0"/>
                <w:bCs/>
              </w:rPr>
            </w:pPr>
            <w:r>
              <w:rPr>
                <w:rFonts w:asciiTheme="minorHAnsi" w:hAnsiTheme="minorHAnsi"/>
                <w:b w:val="0"/>
                <w:bCs/>
              </w:rPr>
              <w:t>Julia Lücke</w:t>
            </w:r>
            <w:r>
              <w:rPr>
                <w:rFonts w:asciiTheme="minorHAnsi" w:hAnsiTheme="minorHAnsi"/>
                <w:b w:val="0"/>
                <w:bCs/>
              </w:rPr>
              <w:br/>
            </w:r>
            <w:r w:rsidRPr="00436D1B">
              <w:rPr>
                <w:rFonts w:asciiTheme="minorHAnsi" w:hAnsiTheme="minorHAnsi"/>
                <w:b w:val="0"/>
                <w:bCs/>
              </w:rPr>
              <w:t>Kommunikationsmanagerin</w:t>
            </w:r>
          </w:p>
          <w:p w14:paraId="380539DD" w14:textId="77777777" w:rsidR="00C40D7F" w:rsidRPr="00436D1B" w:rsidRDefault="00C40D7F" w:rsidP="000139E7">
            <w:pPr>
              <w:pStyle w:val="InhaltspunktGeorgienSubhead"/>
              <w:spacing w:before="0" w:after="0"/>
              <w:ind w:left="-105"/>
              <w:rPr>
                <w:rFonts w:asciiTheme="minorHAnsi" w:hAnsiTheme="minorHAnsi"/>
                <w:b w:val="0"/>
                <w:bCs/>
              </w:rPr>
            </w:pPr>
            <w:r w:rsidRPr="00436D1B">
              <w:rPr>
                <w:rFonts w:asciiTheme="minorHAnsi" w:hAnsiTheme="minorHAnsi"/>
                <w:b w:val="0"/>
                <w:bCs/>
              </w:rPr>
              <w:t>Leipziger Messe GmbH</w:t>
            </w:r>
          </w:p>
          <w:p w14:paraId="3B8998BF" w14:textId="77777777" w:rsidR="00C40D7F" w:rsidRPr="00436D1B" w:rsidRDefault="00C40D7F" w:rsidP="000139E7">
            <w:pPr>
              <w:pStyle w:val="InhaltspunktGeorgienSubhead"/>
              <w:spacing w:before="0" w:after="0"/>
              <w:ind w:left="-105"/>
              <w:rPr>
                <w:rFonts w:asciiTheme="minorHAnsi" w:hAnsiTheme="minorHAnsi"/>
                <w:b w:val="0"/>
                <w:bCs/>
              </w:rPr>
            </w:pPr>
            <w:r w:rsidRPr="00436D1B">
              <w:rPr>
                <w:rFonts w:asciiTheme="minorHAnsi" w:hAnsiTheme="minorHAnsi"/>
                <w:b w:val="0"/>
                <w:bCs/>
              </w:rPr>
              <w:t>Messe-Allee 1, D-04356 Leipzig</w:t>
            </w:r>
          </w:p>
          <w:p w14:paraId="28B5997A" w14:textId="77777777" w:rsidR="00C40D7F" w:rsidRDefault="00C40D7F" w:rsidP="000139E7">
            <w:pPr>
              <w:pStyle w:val="InhaltspunktGeorgienSubhead"/>
              <w:spacing w:before="0" w:after="0"/>
              <w:ind w:left="-105"/>
              <w:rPr>
                <w:rFonts w:asciiTheme="minorHAnsi" w:hAnsiTheme="minorHAnsi"/>
                <w:b w:val="0"/>
                <w:bCs/>
              </w:rPr>
            </w:pPr>
            <w:r w:rsidRPr="00436D1B">
              <w:rPr>
                <w:rFonts w:asciiTheme="minorHAnsi" w:hAnsiTheme="minorHAnsi"/>
                <w:b w:val="0"/>
                <w:bCs/>
              </w:rPr>
              <w:t>+49 341 678 6555</w:t>
            </w:r>
          </w:p>
          <w:p w14:paraId="59CD98BD" w14:textId="77777777" w:rsidR="00C40D7F" w:rsidRPr="00794F9C" w:rsidRDefault="00C40D7F" w:rsidP="000139E7">
            <w:pPr>
              <w:pStyle w:val="InhaltspunktGeorgienSubhead"/>
              <w:spacing w:before="0" w:after="0"/>
              <w:ind w:left="-105"/>
              <w:rPr>
                <w:rFonts w:asciiTheme="minorHAnsi" w:hAnsiTheme="minorHAnsi"/>
              </w:rPr>
            </w:pPr>
            <w:r>
              <w:rPr>
                <w:rFonts w:asciiTheme="minorHAnsi" w:hAnsiTheme="minorHAnsi"/>
                <w:b w:val="0"/>
                <w:bCs/>
              </w:rPr>
              <w:t>J.Luecke@leipziger-messe.de</w:t>
            </w:r>
          </w:p>
        </w:tc>
      </w:tr>
    </w:tbl>
    <w:p w14:paraId="497DB175" w14:textId="59E63789" w:rsidR="00C40D7F" w:rsidRDefault="00C40D7F" w:rsidP="00C40D7F">
      <w:pPr>
        <w:pStyle w:val="GeorgienText"/>
        <w:rPr>
          <w:rFonts w:asciiTheme="minorHAnsi" w:hAnsiTheme="minorHAnsi"/>
          <w:b/>
          <w:sz w:val="22"/>
        </w:rPr>
      </w:pPr>
    </w:p>
    <w:p w14:paraId="77EE7FDA" w14:textId="13ABCF00" w:rsidR="00F3072B" w:rsidRDefault="00F3072B" w:rsidP="00C40D7F">
      <w:pPr>
        <w:pStyle w:val="GeorgienText"/>
        <w:rPr>
          <w:rFonts w:asciiTheme="minorHAnsi" w:hAnsiTheme="minorHAnsi"/>
          <w:b/>
          <w:sz w:val="22"/>
        </w:rPr>
      </w:pPr>
    </w:p>
    <w:p w14:paraId="4130EFC4" w14:textId="77777777" w:rsidR="00F3072B" w:rsidRPr="00794F9C" w:rsidRDefault="00F3072B" w:rsidP="00C40D7F">
      <w:pPr>
        <w:pStyle w:val="GeorgienText"/>
        <w:rPr>
          <w:rFonts w:asciiTheme="minorHAnsi" w:hAnsiTheme="minorHAnsi"/>
          <w:b/>
          <w:sz w:val="22"/>
        </w:rPr>
      </w:pPr>
    </w:p>
    <w:p w14:paraId="760DA513" w14:textId="316D7980" w:rsidR="00C40D7F" w:rsidRDefault="00C0383E" w:rsidP="00C40D7F">
      <w:pPr>
        <w:pStyle w:val="GeorgienText"/>
        <w:rPr>
          <w:rFonts w:asciiTheme="minorHAnsi" w:hAnsiTheme="minorHAnsi"/>
          <w:b/>
          <w:sz w:val="22"/>
        </w:rPr>
      </w:pPr>
      <w:r w:rsidRPr="00C0383E">
        <w:rPr>
          <w:rFonts w:asciiTheme="minorHAnsi" w:hAnsiTheme="minorHAnsi"/>
          <w:b/>
          <w:sz w:val="22"/>
        </w:rPr>
        <w:t>www.gastland-leipzig23.at</w:t>
      </w:r>
    </w:p>
    <w:p w14:paraId="4B129E5B" w14:textId="4E148837" w:rsidR="00C0383E" w:rsidRPr="00436D1B" w:rsidRDefault="00C0383E" w:rsidP="00C40D7F">
      <w:pPr>
        <w:pStyle w:val="GeorgienText"/>
        <w:rPr>
          <w:rFonts w:asciiTheme="minorHAnsi" w:hAnsiTheme="minorHAnsi"/>
          <w:b/>
          <w:sz w:val="22"/>
        </w:rPr>
      </w:pPr>
    </w:p>
    <w:p w14:paraId="0350D630" w14:textId="3C4C65E4" w:rsidR="00CD2C6E" w:rsidRPr="00F3072B" w:rsidRDefault="00CD2C6E" w:rsidP="00CD2C6E">
      <w:pPr>
        <w:pStyle w:val="GeorgienText"/>
        <w:rPr>
          <w:rFonts w:asciiTheme="minorHAnsi" w:hAnsiTheme="minorHAnsi"/>
          <w:sz w:val="22"/>
        </w:rPr>
      </w:pPr>
      <w:r w:rsidRPr="00F3072B">
        <w:rPr>
          <w:rFonts w:asciiTheme="minorHAnsi" w:hAnsiTheme="minorHAnsi"/>
          <w:sz w:val="22"/>
        </w:rPr>
        <w:t>Twitter:</w:t>
      </w:r>
      <w:r w:rsidRPr="00F3072B">
        <w:rPr>
          <w:rFonts w:asciiTheme="minorHAnsi" w:hAnsiTheme="minorHAnsi"/>
          <w:sz w:val="22"/>
        </w:rPr>
        <w:tab/>
        <w:t xml:space="preserve"> </w:t>
      </w:r>
      <w:r w:rsidRPr="00F3072B">
        <w:rPr>
          <w:rFonts w:asciiTheme="minorHAnsi" w:hAnsiTheme="minorHAnsi"/>
          <w:sz w:val="22"/>
        </w:rPr>
        <w:tab/>
        <w:t>twitter.com/gastland_lbm23</w:t>
      </w:r>
    </w:p>
    <w:p w14:paraId="4F359D11" w14:textId="43C5C498" w:rsidR="00CD2C6E" w:rsidRPr="00CD2C6E" w:rsidRDefault="00CD2C6E" w:rsidP="00CD2C6E">
      <w:pPr>
        <w:pStyle w:val="GeorgienText"/>
        <w:rPr>
          <w:rFonts w:asciiTheme="minorHAnsi" w:hAnsiTheme="minorHAnsi"/>
          <w:sz w:val="22"/>
        </w:rPr>
      </w:pPr>
      <w:r w:rsidRPr="00CD2C6E">
        <w:rPr>
          <w:rFonts w:asciiTheme="minorHAnsi" w:hAnsiTheme="minorHAnsi"/>
          <w:sz w:val="22"/>
        </w:rPr>
        <w:t xml:space="preserve">Facebook: </w:t>
      </w:r>
      <w:r w:rsidRPr="00CD2C6E">
        <w:rPr>
          <w:rFonts w:asciiTheme="minorHAnsi" w:hAnsiTheme="minorHAnsi"/>
          <w:sz w:val="22"/>
        </w:rPr>
        <w:tab/>
        <w:t>facebook.com/gastlandleipzig23</w:t>
      </w:r>
    </w:p>
    <w:p w14:paraId="1239F1A4" w14:textId="0F27F4FF" w:rsidR="00F3072B" w:rsidRDefault="00CD2C6E" w:rsidP="00CD2C6E">
      <w:pPr>
        <w:pStyle w:val="GeorgienText"/>
        <w:jc w:val="left"/>
        <w:rPr>
          <w:rFonts w:asciiTheme="minorHAnsi" w:hAnsiTheme="minorHAnsi"/>
          <w:sz w:val="22"/>
        </w:rPr>
      </w:pPr>
      <w:r w:rsidRPr="00CD2C6E">
        <w:rPr>
          <w:rFonts w:asciiTheme="minorHAnsi" w:hAnsiTheme="minorHAnsi"/>
          <w:sz w:val="22"/>
        </w:rPr>
        <w:t xml:space="preserve">Instagram: </w:t>
      </w:r>
      <w:r w:rsidRPr="00CD2C6E">
        <w:rPr>
          <w:rFonts w:asciiTheme="minorHAnsi" w:hAnsiTheme="minorHAnsi"/>
          <w:sz w:val="22"/>
        </w:rPr>
        <w:tab/>
        <w:t>instagram.com/gastland_leipzig23/</w:t>
      </w:r>
    </w:p>
    <w:p w14:paraId="64165FB3" w14:textId="396BA408" w:rsidR="00F3072B" w:rsidRDefault="00A44A47" w:rsidP="00CD2C6E">
      <w:pPr>
        <w:pStyle w:val="GeorgienText"/>
        <w:jc w:val="left"/>
        <w:rPr>
          <w:rFonts w:asciiTheme="minorHAnsi" w:hAnsiTheme="minorHAnsi"/>
          <w:sz w:val="22"/>
        </w:rPr>
      </w:pPr>
      <w:r>
        <w:rPr>
          <w:lang w:eastAsia="de-DE"/>
        </w:rPr>
        <w:drawing>
          <wp:anchor distT="0" distB="0" distL="114300" distR="114300" simplePos="0" relativeHeight="251658240" behindDoc="1" locked="0" layoutInCell="1" allowOverlap="1" wp14:anchorId="09B0C7F4" wp14:editId="086C3BBE">
            <wp:simplePos x="0" y="0"/>
            <wp:positionH relativeFrom="margin">
              <wp:posOffset>-439420</wp:posOffset>
            </wp:positionH>
            <wp:positionV relativeFrom="paragraph">
              <wp:posOffset>175895</wp:posOffset>
            </wp:positionV>
            <wp:extent cx="6605905" cy="157423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05905" cy="1574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DEAA0C" w14:textId="5B9D379F" w:rsidR="00C40D7F" w:rsidRDefault="00C40D7F" w:rsidP="00F3072B">
      <w:pPr>
        <w:pStyle w:val="GeorgienText"/>
        <w:jc w:val="left"/>
        <w:rPr>
          <w:rFonts w:ascii="Decima Round" w:hAnsi="Decima Round"/>
          <w:b/>
          <w:bCs/>
          <w:color w:val="000000"/>
          <w:sz w:val="52"/>
          <w:szCs w:val="52"/>
        </w:rPr>
      </w:pPr>
      <w:r>
        <w:rPr>
          <w:rFonts w:asciiTheme="minorHAnsi" w:hAnsiTheme="minorHAnsi"/>
          <w:bCs/>
        </w:rPr>
        <w:br/>
      </w:r>
      <w:r w:rsidRPr="00E16D02">
        <w:rPr>
          <w:rFonts w:asciiTheme="minorHAnsi" w:hAnsiTheme="minorHAnsi"/>
        </w:rPr>
        <w:br w:type="page"/>
      </w:r>
      <w:r w:rsidRPr="008B70BA">
        <w:rPr>
          <w:rFonts w:ascii="Decima Round" w:hAnsi="Decima Round"/>
          <w:b/>
          <w:bCs/>
          <w:color w:val="000000"/>
          <w:sz w:val="52"/>
          <w:szCs w:val="52"/>
        </w:rPr>
        <w:lastRenderedPageBreak/>
        <w:t>Inhalt</w:t>
      </w:r>
    </w:p>
    <w:p w14:paraId="1C33D58C" w14:textId="658E2574" w:rsidR="00796689" w:rsidRPr="00C157CE" w:rsidRDefault="00796689" w:rsidP="001720D5">
      <w:pPr>
        <w:rPr>
          <w:rFonts w:cstheme="minorHAnsi"/>
          <w:b/>
        </w:rPr>
      </w:pPr>
    </w:p>
    <w:p w14:paraId="6C7D5BE0" w14:textId="64379E35" w:rsidR="00C157CE" w:rsidRPr="00BD71E0" w:rsidRDefault="00976533" w:rsidP="00C157CE">
      <w:pPr>
        <w:spacing w:after="360"/>
        <w:rPr>
          <w:rFonts w:ascii="Decima Round" w:hAnsi="Decima Round" w:cstheme="minorHAnsi"/>
          <w:b/>
          <w:bCs/>
        </w:rPr>
      </w:pPr>
      <w:r w:rsidRPr="00C157CE">
        <w:rPr>
          <w:rFonts w:ascii="Decima Round" w:eastAsia="Times New Roman" w:hAnsi="Decima Round" w:cstheme="minorHAnsi"/>
          <w:b/>
          <w:bCs/>
          <w:u w:val="single"/>
          <w:lang w:eastAsia="de-DE"/>
        </w:rPr>
        <w:t>Pressemitteilung, 2. März 2023</w:t>
      </w:r>
      <w:r w:rsidRPr="00C157CE">
        <w:rPr>
          <w:rFonts w:ascii="Decima Round" w:eastAsia="Times New Roman" w:hAnsi="Decima Round" w:cstheme="minorHAnsi"/>
          <w:b/>
          <w:bCs/>
          <w:lang w:eastAsia="de-DE"/>
        </w:rPr>
        <w:br/>
      </w:r>
      <w:r w:rsidR="001720D5" w:rsidRPr="00C157CE">
        <w:rPr>
          <w:rFonts w:ascii="Decima Round" w:eastAsia="Times New Roman" w:hAnsi="Decima Round" w:cstheme="minorHAnsi"/>
          <w:b/>
          <w:bCs/>
          <w:lang w:eastAsia="de-DE"/>
        </w:rPr>
        <w:t>Österreichisch? Österreichisch!</w:t>
      </w:r>
      <w:r w:rsidR="001720D5" w:rsidRPr="00C157CE">
        <w:rPr>
          <w:rFonts w:ascii="Decima Round" w:eastAsia="Times New Roman" w:hAnsi="Decima Round" w:cstheme="minorHAnsi"/>
          <w:b/>
          <w:bCs/>
          <w:lang w:eastAsia="de-DE"/>
        </w:rPr>
        <w:br/>
      </w:r>
      <w:r w:rsidR="001720D5" w:rsidRPr="00C157CE">
        <w:rPr>
          <w:rFonts w:ascii="Decima Round" w:hAnsi="Decima Round" w:cstheme="minorHAnsi"/>
        </w:rPr>
        <w:t>Das Programm des Gastlandes der Leipziger Buchmesse 2023 ist wie seine Literatur: eigens</w:t>
      </w:r>
      <w:r w:rsidR="00B97401" w:rsidRPr="00C157CE">
        <w:rPr>
          <w:rFonts w:ascii="Decima Round" w:hAnsi="Decima Round" w:cstheme="minorHAnsi"/>
        </w:rPr>
        <w:t>innig, politisch wie poetisch</w:t>
      </w:r>
      <w:r w:rsidR="00BD71E0">
        <w:rPr>
          <w:rFonts w:ascii="Decima Round" w:hAnsi="Decima Round" w:cstheme="minorHAnsi"/>
        </w:rPr>
        <w:br/>
      </w:r>
      <w:r w:rsidR="00BD71E0">
        <w:rPr>
          <w:rFonts w:ascii="Decima Round" w:hAnsi="Decima Round" w:cstheme="minorHAnsi"/>
        </w:rPr>
        <w:br/>
      </w:r>
      <w:r w:rsidR="00BD71E0" w:rsidRPr="009467A4">
        <w:rPr>
          <w:rFonts w:ascii="Decima Round" w:hAnsi="Decima Round" w:cstheme="minorHAnsi"/>
          <w:b/>
          <w:bCs/>
        </w:rPr>
        <w:t xml:space="preserve">Statements zum Pressegespräch </w:t>
      </w:r>
    </w:p>
    <w:p w14:paraId="14E39EDA" w14:textId="798B3501" w:rsidR="004F5889" w:rsidRPr="00C157CE" w:rsidRDefault="00976533" w:rsidP="00236085">
      <w:pPr>
        <w:rPr>
          <w:rFonts w:ascii="Decima Round" w:hAnsi="Decima Round" w:cstheme="minorHAnsi"/>
        </w:rPr>
      </w:pPr>
      <w:r w:rsidRPr="00C157CE">
        <w:rPr>
          <w:rFonts w:ascii="Decima Round" w:hAnsi="Decima Round" w:cstheme="minorHAnsi"/>
          <w:b/>
          <w:bCs/>
          <w:u w:val="single"/>
        </w:rPr>
        <w:t>Überblick</w:t>
      </w:r>
    </w:p>
    <w:p w14:paraId="704B1A4A" w14:textId="77777777" w:rsidR="00C157CE" w:rsidRPr="00C157CE" w:rsidRDefault="00976533" w:rsidP="004F649B">
      <w:pPr>
        <w:pStyle w:val="Listenabsatz"/>
        <w:numPr>
          <w:ilvl w:val="0"/>
          <w:numId w:val="22"/>
        </w:numPr>
        <w:rPr>
          <w:rFonts w:ascii="Decima Round" w:hAnsi="Decima Round" w:cstheme="minorHAnsi"/>
          <w:bCs/>
        </w:rPr>
      </w:pPr>
      <w:r w:rsidRPr="00C157CE">
        <w:rPr>
          <w:rFonts w:ascii="Decima Round" w:eastAsia="Times New Roman" w:hAnsi="Decima Round" w:cstheme="minorHAnsi"/>
          <w:b/>
          <w:bCs/>
          <w:lang w:eastAsia="de-DE"/>
        </w:rPr>
        <w:t>„</w:t>
      </w:r>
      <w:proofErr w:type="spellStart"/>
      <w:r w:rsidRPr="00C157CE">
        <w:rPr>
          <w:rFonts w:ascii="Decima Round" w:eastAsia="Times New Roman" w:hAnsi="Decima Round" w:cstheme="minorHAnsi"/>
          <w:b/>
          <w:bCs/>
          <w:lang w:eastAsia="de-DE"/>
        </w:rPr>
        <w:t>m</w:t>
      </w:r>
      <w:r w:rsidR="00236085" w:rsidRPr="00C157CE">
        <w:rPr>
          <w:rFonts w:ascii="Decima Round" w:eastAsia="Times New Roman" w:hAnsi="Decima Round" w:cstheme="minorHAnsi"/>
          <w:b/>
          <w:bCs/>
          <w:lang w:eastAsia="de-DE"/>
        </w:rPr>
        <w:t>eaoiswiamia</w:t>
      </w:r>
      <w:proofErr w:type="spellEnd"/>
      <w:r w:rsidRPr="00C157CE">
        <w:rPr>
          <w:rFonts w:ascii="Decima Round" w:eastAsia="Times New Roman" w:hAnsi="Decima Round" w:cstheme="minorHAnsi"/>
          <w:b/>
          <w:bCs/>
          <w:lang w:eastAsia="de-DE"/>
        </w:rPr>
        <w:t>“</w:t>
      </w:r>
      <w:r w:rsidR="00236085" w:rsidRPr="00C157CE">
        <w:rPr>
          <w:rFonts w:ascii="Decima Round" w:eastAsia="Times New Roman" w:hAnsi="Decima Round" w:cstheme="minorHAnsi"/>
          <w:b/>
          <w:bCs/>
          <w:lang w:eastAsia="de-DE"/>
        </w:rPr>
        <w:t xml:space="preserve"> auf der Messe</w:t>
      </w:r>
      <w:r w:rsidR="00265E6F" w:rsidRPr="00C157CE">
        <w:rPr>
          <w:rFonts w:ascii="Decima Round" w:eastAsia="Times New Roman" w:hAnsi="Decima Round" w:cstheme="minorHAnsi"/>
          <w:b/>
          <w:bCs/>
          <w:lang w:eastAsia="de-DE"/>
        </w:rPr>
        <w:t xml:space="preserve"> </w:t>
      </w:r>
      <w:r w:rsidR="004F649B" w:rsidRPr="00C157CE">
        <w:rPr>
          <w:rFonts w:ascii="Decima Round" w:eastAsia="Times New Roman" w:hAnsi="Decima Round" w:cstheme="minorHAnsi"/>
          <w:b/>
          <w:bCs/>
          <w:lang w:eastAsia="de-DE"/>
        </w:rPr>
        <w:br/>
      </w:r>
      <w:r w:rsidR="00265E6F" w:rsidRPr="00C157CE">
        <w:rPr>
          <w:rFonts w:ascii="Decima Round" w:eastAsia="Times New Roman" w:hAnsi="Decima Round" w:cstheme="minorHAnsi"/>
          <w:lang w:eastAsia="de-DE"/>
        </w:rPr>
        <w:t xml:space="preserve">Das Gastland-Programm auf dem Messegelände </w:t>
      </w:r>
    </w:p>
    <w:p w14:paraId="6248E202" w14:textId="77777777" w:rsidR="00C157CE" w:rsidRPr="00C157CE" w:rsidRDefault="004F649B" w:rsidP="00C157CE">
      <w:pPr>
        <w:pStyle w:val="Listenabsatz"/>
        <w:numPr>
          <w:ilvl w:val="0"/>
          <w:numId w:val="22"/>
        </w:numPr>
        <w:rPr>
          <w:rFonts w:ascii="Decima Round" w:hAnsi="Decima Round" w:cstheme="minorHAnsi"/>
          <w:bCs/>
        </w:rPr>
      </w:pPr>
      <w:r w:rsidRPr="00C157CE">
        <w:rPr>
          <w:rFonts w:ascii="Decima Round" w:eastAsia="Times New Roman" w:hAnsi="Decima Round" w:cstheme="minorHAnsi"/>
          <w:b/>
          <w:bCs/>
          <w:lang w:eastAsia="de-DE"/>
        </w:rPr>
        <w:t>„</w:t>
      </w:r>
      <w:proofErr w:type="spellStart"/>
      <w:r w:rsidR="00236085" w:rsidRPr="00C157CE">
        <w:rPr>
          <w:rFonts w:ascii="Decima Round" w:eastAsia="Times New Roman" w:hAnsi="Decima Round" w:cstheme="minorHAnsi"/>
          <w:b/>
          <w:bCs/>
          <w:lang w:eastAsia="de-DE"/>
        </w:rPr>
        <w:t>mea</w:t>
      </w:r>
      <w:r w:rsidRPr="00C157CE">
        <w:rPr>
          <w:rFonts w:ascii="Decima Round" w:eastAsia="Times New Roman" w:hAnsi="Decima Round" w:cstheme="minorHAnsi"/>
          <w:b/>
          <w:bCs/>
          <w:lang w:eastAsia="de-DE"/>
        </w:rPr>
        <w:t>oiswiamia</w:t>
      </w:r>
      <w:proofErr w:type="spellEnd"/>
      <w:r w:rsidRPr="00C157CE">
        <w:rPr>
          <w:rFonts w:ascii="Decima Round" w:eastAsia="Times New Roman" w:hAnsi="Decima Round" w:cstheme="minorHAnsi"/>
          <w:b/>
          <w:bCs/>
          <w:lang w:eastAsia="de-DE"/>
        </w:rPr>
        <w:t xml:space="preserve">“ </w:t>
      </w:r>
      <w:r w:rsidR="00236085" w:rsidRPr="00C157CE">
        <w:rPr>
          <w:rFonts w:ascii="Decima Round" w:eastAsia="Times New Roman" w:hAnsi="Decima Round" w:cstheme="minorHAnsi"/>
          <w:b/>
          <w:bCs/>
          <w:lang w:eastAsia="de-DE"/>
        </w:rPr>
        <w:t>in der Stadt</w:t>
      </w:r>
      <w:r w:rsidR="00236085" w:rsidRPr="00C157CE">
        <w:rPr>
          <w:rFonts w:eastAsia="Times New Roman" w:cstheme="minorHAnsi"/>
          <w:b/>
          <w:bCs/>
        </w:rPr>
        <w:t xml:space="preserve"> </w:t>
      </w:r>
      <w:r w:rsidRPr="00C157CE">
        <w:rPr>
          <w:rFonts w:eastAsia="Times New Roman" w:cstheme="minorHAnsi"/>
          <w:b/>
          <w:bCs/>
        </w:rPr>
        <w:br/>
      </w:r>
      <w:r w:rsidR="00814B72" w:rsidRPr="00C157CE">
        <w:rPr>
          <w:rFonts w:ascii="Decima Round" w:hAnsi="Decima Round" w:cstheme="minorHAnsi"/>
        </w:rPr>
        <w:t>Das Gastland</w:t>
      </w:r>
      <w:r w:rsidRPr="00C157CE">
        <w:rPr>
          <w:rFonts w:ascii="Decima Round" w:hAnsi="Decima Round" w:cstheme="minorHAnsi"/>
        </w:rPr>
        <w:t>-P</w:t>
      </w:r>
      <w:r w:rsidR="00814B72" w:rsidRPr="00C157CE">
        <w:rPr>
          <w:rFonts w:ascii="Decima Round" w:hAnsi="Decima Round" w:cstheme="minorHAnsi"/>
        </w:rPr>
        <w:t>rogramm</w:t>
      </w:r>
      <w:r w:rsidR="00236085" w:rsidRPr="00C157CE">
        <w:rPr>
          <w:rFonts w:ascii="Decima Round" w:hAnsi="Decima Round" w:cstheme="minorHAnsi"/>
        </w:rPr>
        <w:t xml:space="preserve"> außerhalb des Messegeländes: an den Messetagen</w:t>
      </w:r>
    </w:p>
    <w:p w14:paraId="7116F9B6" w14:textId="0BDAC1C9" w:rsidR="00A13FF8" w:rsidRPr="00C157CE" w:rsidRDefault="004F649B" w:rsidP="00C157CE">
      <w:pPr>
        <w:pStyle w:val="Listenabsatz"/>
        <w:numPr>
          <w:ilvl w:val="0"/>
          <w:numId w:val="22"/>
        </w:numPr>
        <w:rPr>
          <w:rFonts w:ascii="Decima Round" w:hAnsi="Decima Round" w:cstheme="minorHAnsi"/>
          <w:bCs/>
        </w:rPr>
      </w:pPr>
      <w:r w:rsidRPr="00C157CE">
        <w:rPr>
          <w:rFonts w:ascii="Decima Round" w:eastAsia="Times New Roman" w:hAnsi="Decima Round" w:cstheme="minorHAnsi"/>
          <w:b/>
          <w:bCs/>
          <w:lang w:eastAsia="de-DE"/>
        </w:rPr>
        <w:t>„</w:t>
      </w:r>
      <w:proofErr w:type="spellStart"/>
      <w:r w:rsidR="00236085" w:rsidRPr="00C157CE">
        <w:rPr>
          <w:rFonts w:ascii="Decima Round" w:eastAsia="Times New Roman" w:hAnsi="Decima Round" w:cstheme="minorHAnsi"/>
          <w:b/>
          <w:bCs/>
          <w:lang w:eastAsia="de-DE"/>
        </w:rPr>
        <w:t>meaoiswiamia</w:t>
      </w:r>
      <w:proofErr w:type="spellEnd"/>
      <w:r w:rsidRPr="00C157CE">
        <w:rPr>
          <w:rFonts w:ascii="Decima Round" w:eastAsia="Times New Roman" w:hAnsi="Decima Round" w:cstheme="minorHAnsi"/>
          <w:b/>
          <w:bCs/>
          <w:lang w:eastAsia="de-DE"/>
        </w:rPr>
        <w:t>“</w:t>
      </w:r>
      <w:r w:rsidR="00236085" w:rsidRPr="00C157CE">
        <w:rPr>
          <w:rFonts w:ascii="Decima Round" w:eastAsia="Times New Roman" w:hAnsi="Decima Round" w:cstheme="minorHAnsi"/>
          <w:b/>
          <w:bCs/>
          <w:lang w:eastAsia="de-DE"/>
        </w:rPr>
        <w:t xml:space="preserve"> </w:t>
      </w:r>
      <w:r w:rsidR="00AF1E43" w:rsidRPr="00C157CE">
        <w:rPr>
          <w:rFonts w:ascii="Decima Round" w:eastAsia="Times New Roman" w:hAnsi="Decima Round" w:cstheme="minorHAnsi"/>
          <w:b/>
          <w:bCs/>
          <w:lang w:eastAsia="de-DE"/>
        </w:rPr>
        <w:t xml:space="preserve">mit Partnerinstitutionen </w:t>
      </w:r>
      <w:r w:rsidR="00AF1E43" w:rsidRPr="00C157CE">
        <w:rPr>
          <w:rFonts w:ascii="Decima Round" w:eastAsia="Times New Roman" w:hAnsi="Decima Round" w:cstheme="minorHAnsi"/>
          <w:b/>
          <w:bCs/>
          <w:lang w:eastAsia="de-DE"/>
        </w:rPr>
        <w:br/>
      </w:r>
      <w:r w:rsidR="00FD2232" w:rsidRPr="00C157CE">
        <w:rPr>
          <w:rFonts w:ascii="Decima Round" w:hAnsi="Decima Round" w:cstheme="minorHAnsi"/>
          <w:bCs/>
        </w:rPr>
        <w:t>G</w:t>
      </w:r>
      <w:r w:rsidR="00AF1E43" w:rsidRPr="00C157CE">
        <w:rPr>
          <w:rFonts w:ascii="Decima Round" w:hAnsi="Decima Round" w:cstheme="minorHAnsi"/>
          <w:bCs/>
        </w:rPr>
        <w:t>enreübergreifendes Kulturprogramm</w:t>
      </w:r>
      <w:r w:rsidR="00FD2232" w:rsidRPr="00C157CE">
        <w:rPr>
          <w:rFonts w:ascii="Decima Round" w:hAnsi="Decima Round" w:cstheme="minorHAnsi"/>
          <w:bCs/>
        </w:rPr>
        <w:t xml:space="preserve">: vor, während und nach der Messe </w:t>
      </w:r>
    </w:p>
    <w:p w14:paraId="45037B08" w14:textId="250807C2" w:rsidR="004F5889" w:rsidRPr="00C157CE" w:rsidRDefault="00A13FF8" w:rsidP="00236085">
      <w:pPr>
        <w:rPr>
          <w:rFonts w:ascii="Decima Round" w:hAnsi="Decima Round" w:cstheme="minorHAnsi"/>
          <w:b/>
          <w:bCs/>
          <w:u w:val="single"/>
        </w:rPr>
      </w:pPr>
      <w:r w:rsidRPr="00C157CE">
        <w:rPr>
          <w:rFonts w:ascii="Decima Round" w:hAnsi="Decima Round" w:cstheme="minorHAnsi"/>
          <w:b/>
          <w:bCs/>
          <w:u w:val="single"/>
        </w:rPr>
        <w:t>Hintergrund</w:t>
      </w:r>
    </w:p>
    <w:p w14:paraId="5E53C098" w14:textId="67882960" w:rsidR="00B31BB7" w:rsidRPr="00C157CE" w:rsidRDefault="004F5889" w:rsidP="00C157CE">
      <w:pPr>
        <w:pStyle w:val="Listenabsatz"/>
        <w:numPr>
          <w:ilvl w:val="0"/>
          <w:numId w:val="21"/>
        </w:numPr>
        <w:rPr>
          <w:rFonts w:asciiTheme="minorHAnsi" w:hAnsiTheme="minorHAnsi" w:cstheme="minorHAnsi"/>
          <w:b/>
        </w:rPr>
      </w:pPr>
      <w:r w:rsidRPr="00C157CE">
        <w:rPr>
          <w:rFonts w:ascii="Decima Round" w:hAnsi="Decima Round" w:cstheme="minorHAnsi"/>
        </w:rPr>
        <w:t>Pressemitteilung allgemein</w:t>
      </w:r>
      <w:r w:rsidR="00B35561" w:rsidRPr="00C157CE">
        <w:rPr>
          <w:rFonts w:ascii="Decima Round" w:hAnsi="Decima Round" w:cstheme="minorHAnsi"/>
        </w:rPr>
        <w:t xml:space="preserve"> </w:t>
      </w:r>
      <w:r w:rsidR="00A13FF8" w:rsidRPr="00C157CE">
        <w:rPr>
          <w:rFonts w:ascii="Decima Round" w:hAnsi="Decima Round" w:cstheme="minorHAnsi"/>
        </w:rPr>
        <w:br/>
      </w:r>
      <w:r w:rsidR="00B35561" w:rsidRPr="00C157CE">
        <w:rPr>
          <w:rFonts w:ascii="Decima Round" w:eastAsia="Times New Roman" w:hAnsi="Decima Round" w:cstheme="minorHAnsi"/>
          <w:b/>
          <w:bCs/>
          <w:kern w:val="0"/>
          <w:lang w:eastAsia="de-DE" w:bidi="ar-SA"/>
        </w:rPr>
        <w:t>Wer ist „wir“?</w:t>
      </w:r>
      <w:r w:rsidR="00B35561" w:rsidRPr="00C157CE">
        <w:rPr>
          <w:rFonts w:asciiTheme="minorHAnsi" w:hAnsiTheme="minorHAnsi" w:cstheme="minorHAnsi"/>
          <w:b/>
        </w:rPr>
        <w:t xml:space="preserve"> </w:t>
      </w:r>
      <w:r w:rsidR="00C157CE" w:rsidRPr="00C157CE">
        <w:rPr>
          <w:rFonts w:asciiTheme="minorHAnsi" w:hAnsiTheme="minorHAnsi" w:cstheme="minorHAnsi"/>
          <w:b/>
        </w:rPr>
        <w:br/>
      </w:r>
      <w:r w:rsidR="00B35561" w:rsidRPr="00C157CE">
        <w:rPr>
          <w:rFonts w:ascii="Decima Round" w:hAnsi="Decima Round" w:cstheme="minorHAnsi"/>
          <w:bCs/>
        </w:rPr>
        <w:t>Vielfalt, Partizipation und Qualität: Österreich ist Gastland der Leipziger Buchmesse 2023</w:t>
      </w:r>
    </w:p>
    <w:p w14:paraId="6B81A644" w14:textId="77777777" w:rsidR="00C157CE" w:rsidRPr="00C157CE" w:rsidRDefault="00C40D7F" w:rsidP="00C157CE">
      <w:pPr>
        <w:pStyle w:val="Listenabsatz"/>
        <w:numPr>
          <w:ilvl w:val="0"/>
          <w:numId w:val="21"/>
        </w:numPr>
        <w:rPr>
          <w:rFonts w:asciiTheme="minorHAnsi" w:hAnsiTheme="minorHAnsi" w:cstheme="minorHAnsi"/>
        </w:rPr>
      </w:pPr>
      <w:r w:rsidRPr="00C157CE">
        <w:rPr>
          <w:rFonts w:ascii="Decima Round" w:eastAsia="Times New Roman" w:hAnsi="Decima Round" w:cstheme="minorHAnsi"/>
          <w:b/>
          <w:bCs/>
          <w:lang w:eastAsia="de-DE"/>
        </w:rPr>
        <w:t>Was das Gastland-Projekt im Innersten zusammenhält</w:t>
      </w:r>
      <w:r w:rsidRPr="00C157CE">
        <w:rPr>
          <w:rFonts w:asciiTheme="minorHAnsi" w:hAnsiTheme="minorHAnsi" w:cstheme="minorHAnsi"/>
          <w:b/>
        </w:rPr>
        <w:t xml:space="preserve">  </w:t>
      </w:r>
      <w:r w:rsidR="00C157CE" w:rsidRPr="00C157CE">
        <w:rPr>
          <w:rFonts w:asciiTheme="minorHAnsi" w:hAnsiTheme="minorHAnsi" w:cstheme="minorHAnsi"/>
          <w:b/>
        </w:rPr>
        <w:br/>
      </w:r>
      <w:r w:rsidRPr="00C157CE">
        <w:rPr>
          <w:rFonts w:ascii="Decima Round" w:hAnsi="Decima Round" w:cstheme="minorHAnsi"/>
        </w:rPr>
        <w:t>von Katja Gasser, Künstlerische Leiterin</w:t>
      </w:r>
      <w:r w:rsidRPr="00C157CE">
        <w:rPr>
          <w:rFonts w:eastAsia="Times New Roman" w:cstheme="minorHAnsi"/>
          <w:b/>
          <w:bCs/>
          <w:i/>
          <w:iCs/>
          <w:lang w:eastAsia="de-DE"/>
        </w:rPr>
        <w:t xml:space="preserve"> </w:t>
      </w:r>
    </w:p>
    <w:p w14:paraId="156D4E34" w14:textId="77777777" w:rsidR="00C157CE" w:rsidRPr="00C157CE" w:rsidRDefault="00A13FF8" w:rsidP="00C157CE">
      <w:pPr>
        <w:pStyle w:val="Listenabsatz"/>
        <w:numPr>
          <w:ilvl w:val="0"/>
          <w:numId w:val="21"/>
        </w:numPr>
        <w:rPr>
          <w:rFonts w:asciiTheme="minorHAnsi" w:hAnsiTheme="minorHAnsi" w:cstheme="minorHAnsi"/>
        </w:rPr>
      </w:pPr>
      <w:r w:rsidRPr="00C157CE">
        <w:rPr>
          <w:rFonts w:ascii="Decima Round" w:eastAsia="Times New Roman" w:hAnsi="Decima Round" w:cstheme="minorHAnsi"/>
          <w:b/>
          <w:bCs/>
          <w:lang w:eastAsia="de-DE"/>
        </w:rPr>
        <w:t>Daten und Fakten zum Buchmarkt in Österreich</w:t>
      </w:r>
    </w:p>
    <w:p w14:paraId="4C22BF6B" w14:textId="77777777" w:rsidR="00C157CE" w:rsidRPr="00C157CE" w:rsidRDefault="00A13FF8" w:rsidP="00C157CE">
      <w:pPr>
        <w:pStyle w:val="Listenabsatz"/>
        <w:numPr>
          <w:ilvl w:val="0"/>
          <w:numId w:val="21"/>
        </w:numPr>
        <w:spacing w:after="360"/>
        <w:ind w:left="714" w:hanging="357"/>
        <w:rPr>
          <w:rFonts w:asciiTheme="minorHAnsi" w:hAnsiTheme="minorHAnsi" w:cstheme="minorHAnsi"/>
        </w:rPr>
      </w:pPr>
      <w:r w:rsidRPr="00C157CE">
        <w:rPr>
          <w:rFonts w:ascii="Decima Round" w:eastAsia="Times New Roman" w:hAnsi="Decima Round" w:cstheme="minorHAnsi"/>
          <w:b/>
          <w:bCs/>
          <w:lang w:eastAsia="de-DE"/>
        </w:rPr>
        <w:t>Konzeption und Visualisierung des Messestandes</w:t>
      </w:r>
    </w:p>
    <w:p w14:paraId="5F2BF43B" w14:textId="713C9607" w:rsidR="00A13FF8" w:rsidRPr="00C157CE" w:rsidRDefault="00A13FF8" w:rsidP="00C157CE">
      <w:pPr>
        <w:rPr>
          <w:rFonts w:cstheme="minorHAnsi"/>
        </w:rPr>
      </w:pPr>
      <w:r w:rsidRPr="00C157CE">
        <w:rPr>
          <w:rFonts w:ascii="Decima Round" w:hAnsi="Decima Round" w:cstheme="minorHAnsi"/>
          <w:b/>
          <w:bCs/>
          <w:u w:val="single"/>
        </w:rPr>
        <w:t>Gastland-Serien</w:t>
      </w:r>
    </w:p>
    <w:p w14:paraId="3B047B9B" w14:textId="16E1072A" w:rsidR="00C157CE" w:rsidRPr="00C157CE" w:rsidRDefault="00FD2232" w:rsidP="00862565">
      <w:pPr>
        <w:pStyle w:val="Listenabsatz"/>
        <w:numPr>
          <w:ilvl w:val="0"/>
          <w:numId w:val="21"/>
        </w:numPr>
        <w:spacing w:after="240"/>
        <w:rPr>
          <w:rFonts w:asciiTheme="minorHAnsi" w:hAnsiTheme="minorHAnsi" w:cstheme="minorHAnsi"/>
          <w:b/>
        </w:rPr>
      </w:pPr>
      <w:r w:rsidRPr="00C157CE">
        <w:rPr>
          <w:rFonts w:ascii="Decima Round" w:eastAsia="Times New Roman" w:hAnsi="Decima Round" w:cstheme="minorHAnsi"/>
          <w:b/>
          <w:bCs/>
          <w:lang w:eastAsia="de-DE"/>
        </w:rPr>
        <w:t xml:space="preserve">Gemeinsam mit dem </w:t>
      </w:r>
      <w:r w:rsidR="00E039FA" w:rsidRPr="00C157CE">
        <w:rPr>
          <w:rFonts w:ascii="Decima Round" w:eastAsia="Times New Roman" w:hAnsi="Decima Round" w:cstheme="minorHAnsi"/>
          <w:b/>
          <w:bCs/>
          <w:lang w:eastAsia="de-DE"/>
        </w:rPr>
        <w:t>Gastland</w:t>
      </w:r>
      <w:r w:rsidR="00165ADC">
        <w:rPr>
          <w:rFonts w:ascii="Decima Round" w:eastAsia="Times New Roman" w:hAnsi="Decima Round" w:cstheme="minorHAnsi"/>
          <w:b/>
          <w:bCs/>
          <w:lang w:eastAsia="de-DE"/>
        </w:rPr>
        <w:t>-P</w:t>
      </w:r>
      <w:r w:rsidRPr="00C157CE">
        <w:rPr>
          <w:rFonts w:ascii="Decima Round" w:eastAsia="Times New Roman" w:hAnsi="Decima Round" w:cstheme="minorHAnsi"/>
          <w:b/>
          <w:bCs/>
          <w:lang w:eastAsia="de-DE"/>
        </w:rPr>
        <w:t xml:space="preserve">rojekt entwickelt das </w:t>
      </w:r>
      <w:r w:rsidR="00E039FA" w:rsidRPr="00C157CE">
        <w:rPr>
          <w:rFonts w:ascii="Decima Round" w:eastAsia="Times New Roman" w:hAnsi="Decima Round" w:cstheme="minorHAnsi"/>
          <w:b/>
          <w:bCs/>
          <w:lang w:eastAsia="de-DE"/>
        </w:rPr>
        <w:t>ORF</w:t>
      </w:r>
      <w:r w:rsidRPr="00C157CE">
        <w:rPr>
          <w:rFonts w:ascii="Decima Round" w:eastAsia="Times New Roman" w:hAnsi="Decima Round" w:cstheme="minorHAnsi"/>
          <w:b/>
          <w:bCs/>
          <w:lang w:eastAsia="de-DE"/>
        </w:rPr>
        <w:t>-TV</w:t>
      </w:r>
      <w:r w:rsidR="00E039FA" w:rsidRPr="00C157CE">
        <w:rPr>
          <w:rFonts w:ascii="Decima Round" w:eastAsia="Times New Roman" w:hAnsi="Decima Round" w:cstheme="minorHAnsi"/>
          <w:b/>
          <w:bCs/>
          <w:lang w:eastAsia="de-DE"/>
        </w:rPr>
        <w:t xml:space="preserve"> </w:t>
      </w:r>
      <w:r w:rsidRPr="00C157CE">
        <w:rPr>
          <w:rFonts w:ascii="Decima Round" w:eastAsia="Times New Roman" w:hAnsi="Decima Round" w:cstheme="minorHAnsi"/>
          <w:b/>
          <w:bCs/>
          <w:lang w:eastAsia="de-DE"/>
        </w:rPr>
        <w:t xml:space="preserve">ein filmisches </w:t>
      </w:r>
      <w:r w:rsidR="00E039FA" w:rsidRPr="00C157CE">
        <w:rPr>
          <w:rFonts w:ascii="Decima Round" w:eastAsia="Times New Roman" w:hAnsi="Decima Round" w:cstheme="minorHAnsi"/>
          <w:b/>
          <w:bCs/>
          <w:lang w:eastAsia="de-DE"/>
        </w:rPr>
        <w:t>Archiv österreichischer Gegenwartsliteratur</w:t>
      </w:r>
      <w:r w:rsidR="00705A88" w:rsidRPr="00C157CE">
        <w:rPr>
          <w:rFonts w:ascii="Decima Round" w:eastAsia="Times New Roman" w:hAnsi="Decima Round" w:cstheme="minorHAnsi"/>
          <w:b/>
          <w:bCs/>
          <w:lang w:eastAsia="de-DE"/>
        </w:rPr>
        <w:t xml:space="preserve"> unter dem Titel </w:t>
      </w:r>
      <w:r w:rsidR="00165ADC">
        <w:rPr>
          <w:rFonts w:ascii="Decima Round" w:eastAsia="Times New Roman" w:hAnsi="Decima Round" w:cstheme="minorHAnsi"/>
          <w:b/>
          <w:bCs/>
          <w:lang w:eastAsia="de-DE"/>
        </w:rPr>
        <w:t>„</w:t>
      </w:r>
      <w:r w:rsidR="00705A88" w:rsidRPr="00C157CE">
        <w:rPr>
          <w:rFonts w:ascii="Decima Round" w:eastAsia="Times New Roman" w:hAnsi="Decima Round" w:cstheme="minorHAnsi"/>
          <w:b/>
          <w:bCs/>
          <w:lang w:eastAsia="de-DE"/>
        </w:rPr>
        <w:t>Archive des Schreibens</w:t>
      </w:r>
      <w:r w:rsidR="00165ADC">
        <w:rPr>
          <w:rFonts w:ascii="Decima Round" w:eastAsia="Times New Roman" w:hAnsi="Decima Round" w:cstheme="minorHAnsi"/>
          <w:b/>
          <w:bCs/>
          <w:lang w:eastAsia="de-DE"/>
        </w:rPr>
        <w:t>“</w:t>
      </w:r>
      <w:r w:rsidRPr="00C157CE">
        <w:rPr>
          <w:rFonts w:ascii="Decima Round" w:hAnsi="Decima Round" w:cstheme="minorHAnsi"/>
        </w:rPr>
        <w:t xml:space="preserve"> </w:t>
      </w:r>
    </w:p>
    <w:p w14:paraId="40693F2B" w14:textId="77777777" w:rsidR="00C157CE" w:rsidRPr="00C157CE" w:rsidRDefault="00862565" w:rsidP="00C157CE">
      <w:pPr>
        <w:pStyle w:val="Listenabsatz"/>
        <w:numPr>
          <w:ilvl w:val="0"/>
          <w:numId w:val="21"/>
        </w:numPr>
        <w:spacing w:after="360"/>
        <w:ind w:left="714" w:hanging="357"/>
        <w:rPr>
          <w:rFonts w:cstheme="minorHAnsi"/>
          <w:b/>
        </w:rPr>
      </w:pPr>
      <w:r w:rsidRPr="00C157CE">
        <w:rPr>
          <w:rFonts w:ascii="Decima Round" w:eastAsia="Times New Roman" w:hAnsi="Decima Round" w:cstheme="minorHAnsi"/>
          <w:b/>
          <w:bCs/>
          <w:lang w:eastAsia="de-DE"/>
        </w:rPr>
        <w:t>„</w:t>
      </w:r>
      <w:proofErr w:type="spellStart"/>
      <w:r w:rsidRPr="00C157CE">
        <w:rPr>
          <w:rFonts w:ascii="Decima Round" w:eastAsia="Times New Roman" w:hAnsi="Decima Round" w:cstheme="minorHAnsi"/>
          <w:b/>
          <w:bCs/>
          <w:lang w:eastAsia="de-DE"/>
        </w:rPr>
        <w:t>m</w:t>
      </w:r>
      <w:r w:rsidR="00FD2232" w:rsidRPr="00C157CE">
        <w:rPr>
          <w:rFonts w:ascii="Decima Round" w:eastAsia="Times New Roman" w:hAnsi="Decima Round" w:cstheme="minorHAnsi"/>
          <w:b/>
          <w:bCs/>
          <w:lang w:eastAsia="de-DE"/>
        </w:rPr>
        <w:t>eaoiswiamia</w:t>
      </w:r>
      <w:proofErr w:type="spellEnd"/>
      <w:r w:rsidRPr="00C157CE">
        <w:rPr>
          <w:rFonts w:ascii="Decima Round" w:eastAsia="Times New Roman" w:hAnsi="Decima Round" w:cstheme="minorHAnsi"/>
          <w:b/>
          <w:bCs/>
          <w:lang w:eastAsia="de-DE"/>
        </w:rPr>
        <w:t>“</w:t>
      </w:r>
      <w:r w:rsidR="00FD2232" w:rsidRPr="00C157CE">
        <w:rPr>
          <w:rFonts w:ascii="Decima Round" w:eastAsia="Times New Roman" w:hAnsi="Decima Round" w:cstheme="minorHAnsi"/>
          <w:b/>
          <w:bCs/>
          <w:lang w:eastAsia="de-DE"/>
        </w:rPr>
        <w:t>-</w:t>
      </w:r>
      <w:r w:rsidR="001D379F" w:rsidRPr="00C157CE">
        <w:rPr>
          <w:rFonts w:ascii="Decima Round" w:eastAsia="Times New Roman" w:hAnsi="Decima Round" w:cstheme="minorHAnsi"/>
          <w:b/>
          <w:bCs/>
          <w:lang w:eastAsia="de-DE"/>
        </w:rPr>
        <w:t xml:space="preserve">Podcast-Reihe: </w:t>
      </w:r>
      <w:r w:rsidR="00E039FA" w:rsidRPr="00C157CE">
        <w:rPr>
          <w:rFonts w:ascii="Decima Round" w:eastAsia="Times New Roman" w:hAnsi="Decima Round" w:cstheme="minorHAnsi"/>
          <w:b/>
          <w:bCs/>
          <w:lang w:eastAsia="de-DE"/>
        </w:rPr>
        <w:t>Literaturgespräche mit Katja Gasse</w:t>
      </w:r>
      <w:r w:rsidR="00C157CE" w:rsidRPr="00C157CE">
        <w:rPr>
          <w:rFonts w:ascii="Decima Round" w:eastAsia="Times New Roman" w:hAnsi="Decima Round" w:cstheme="minorHAnsi"/>
          <w:b/>
          <w:bCs/>
          <w:lang w:eastAsia="de-DE"/>
        </w:rPr>
        <w:t>r</w:t>
      </w:r>
    </w:p>
    <w:p w14:paraId="74D82928" w14:textId="1329A9F1" w:rsidR="00A13FF8" w:rsidRPr="00C157CE" w:rsidRDefault="00A13FF8" w:rsidP="00C157CE">
      <w:pPr>
        <w:rPr>
          <w:rFonts w:cstheme="minorHAnsi"/>
          <w:b/>
        </w:rPr>
      </w:pPr>
      <w:r w:rsidRPr="00C157CE">
        <w:rPr>
          <w:rFonts w:ascii="Decima Round" w:hAnsi="Decima Round" w:cstheme="minorHAnsi"/>
          <w:b/>
          <w:bCs/>
          <w:u w:val="single"/>
        </w:rPr>
        <w:t>Organisation</w:t>
      </w:r>
    </w:p>
    <w:p w14:paraId="44B9FF57" w14:textId="2CDBAC12" w:rsidR="00C40D7F" w:rsidRPr="00B97401" w:rsidRDefault="00C40D7F" w:rsidP="00EA736F">
      <w:pPr>
        <w:pStyle w:val="Listenabsatz"/>
        <w:numPr>
          <w:ilvl w:val="0"/>
          <w:numId w:val="16"/>
        </w:numPr>
        <w:suppressAutoHyphens w:val="0"/>
        <w:autoSpaceDN/>
        <w:spacing w:after="240"/>
        <w:ind w:left="714" w:hanging="357"/>
        <w:textAlignment w:val="auto"/>
      </w:pPr>
      <w:r w:rsidRPr="00B97401">
        <w:rPr>
          <w:rFonts w:ascii="Decima Round" w:eastAsia="Times New Roman" w:hAnsi="Decima Round" w:cstheme="minorHAnsi"/>
          <w:b/>
          <w:bCs/>
          <w:kern w:val="0"/>
          <w:lang w:eastAsia="de-DE" w:bidi="ar-SA"/>
        </w:rPr>
        <w:t>Förderer und Sponsoren I Partner</w:t>
      </w:r>
    </w:p>
    <w:p w14:paraId="26C3E979" w14:textId="76BA2D59" w:rsidR="00AC66AE" w:rsidRPr="00B97401" w:rsidRDefault="00C40D7F" w:rsidP="00450E75">
      <w:pPr>
        <w:pStyle w:val="Listenabsatz"/>
        <w:numPr>
          <w:ilvl w:val="0"/>
          <w:numId w:val="16"/>
        </w:numPr>
        <w:suppressAutoHyphens w:val="0"/>
        <w:autoSpaceDN/>
        <w:spacing w:after="0"/>
        <w:textAlignment w:val="auto"/>
      </w:pPr>
      <w:r w:rsidRPr="00B97401">
        <w:rPr>
          <w:rFonts w:ascii="Decima Round" w:eastAsia="Times New Roman" w:hAnsi="Decima Round" w:cstheme="minorHAnsi"/>
          <w:b/>
          <w:bCs/>
          <w:kern w:val="0"/>
          <w:lang w:eastAsia="de-DE" w:bidi="ar-SA"/>
        </w:rPr>
        <w:t xml:space="preserve">Beirat und Team </w:t>
      </w:r>
      <w:bookmarkStart w:id="0" w:name="_Hlk31962345"/>
      <w:bookmarkStart w:id="1" w:name="_Toc494972978"/>
    </w:p>
    <w:p w14:paraId="3B7F45BA" w14:textId="77777777" w:rsidR="00C157CE" w:rsidRDefault="00C157CE" w:rsidP="001720D5">
      <w:pPr>
        <w:rPr>
          <w:rFonts w:ascii="Decima Round" w:hAnsi="Decima Round"/>
          <w:b/>
          <w:bCs/>
        </w:rPr>
      </w:pPr>
    </w:p>
    <w:p w14:paraId="2E2779B4" w14:textId="77777777" w:rsidR="00C157CE" w:rsidRDefault="00C157CE" w:rsidP="001720D5">
      <w:pPr>
        <w:rPr>
          <w:rFonts w:ascii="Decima Round" w:hAnsi="Decima Round"/>
          <w:b/>
          <w:bCs/>
        </w:rPr>
      </w:pPr>
    </w:p>
    <w:p w14:paraId="3DFCF337" w14:textId="50FA3AC7" w:rsidR="001720D5" w:rsidRPr="001720D5" w:rsidRDefault="001720D5" w:rsidP="001720D5">
      <w:pPr>
        <w:rPr>
          <w:rFonts w:ascii="Decima Round" w:eastAsia="Times New Roman" w:hAnsi="Decima Round" w:cstheme="minorHAnsi"/>
          <w:b/>
          <w:bCs/>
          <w:sz w:val="52"/>
          <w:szCs w:val="52"/>
        </w:rPr>
      </w:pPr>
      <w:r w:rsidRPr="00BE3423">
        <w:rPr>
          <w:rFonts w:ascii="Decima Round" w:hAnsi="Decima Round"/>
          <w:b/>
          <w:bCs/>
        </w:rPr>
        <w:lastRenderedPageBreak/>
        <w:t xml:space="preserve">Pressemitteilung, 2. </w:t>
      </w:r>
      <w:r>
        <w:rPr>
          <w:rFonts w:ascii="Decima Round" w:hAnsi="Decima Round"/>
          <w:b/>
          <w:bCs/>
        </w:rPr>
        <w:t xml:space="preserve">März </w:t>
      </w:r>
      <w:r w:rsidRPr="00BE3423">
        <w:rPr>
          <w:rFonts w:ascii="Decima Round" w:hAnsi="Decima Round"/>
          <w:b/>
          <w:bCs/>
        </w:rPr>
        <w:t>2023</w:t>
      </w:r>
      <w:r w:rsidRPr="00BE3423">
        <w:rPr>
          <w:rFonts w:ascii="Decima Round" w:hAnsi="Decima Round"/>
          <w:b/>
          <w:bCs/>
        </w:rPr>
        <w:br/>
      </w:r>
      <w:r w:rsidRPr="00BE3423">
        <w:rPr>
          <w:rFonts w:ascii="Decima Round" w:hAnsi="Decima Round"/>
          <w:b/>
          <w:bCs/>
        </w:rPr>
        <w:br/>
      </w:r>
      <w:r w:rsidRPr="00BE3423">
        <w:rPr>
          <w:rFonts w:ascii="Decima Round" w:eastAsia="Times New Roman" w:hAnsi="Decima Round" w:cstheme="minorHAnsi"/>
          <w:b/>
          <w:bCs/>
          <w:sz w:val="52"/>
          <w:szCs w:val="52"/>
        </w:rPr>
        <w:t>Österreichisch? Österreichisch!</w:t>
      </w:r>
      <w:r w:rsidRPr="00BE3423">
        <w:rPr>
          <w:rFonts w:ascii="Decima Round" w:eastAsia="Times New Roman" w:hAnsi="Decima Round" w:cstheme="minorHAnsi"/>
          <w:b/>
          <w:bCs/>
          <w:sz w:val="52"/>
          <w:szCs w:val="52"/>
        </w:rPr>
        <w:br/>
      </w:r>
      <w:r w:rsidRPr="00BE3423">
        <w:rPr>
          <w:rFonts w:ascii="Decima Round" w:eastAsia="Times New Roman" w:hAnsi="Decima Round" w:cstheme="minorHAnsi"/>
          <w:b/>
          <w:bCs/>
          <w:sz w:val="28"/>
          <w:szCs w:val="28"/>
        </w:rPr>
        <w:t xml:space="preserve">Das Programm des Gastlandes der Leipziger Buchmesse 2023 ist wie seine Literatur: eigensinnig, politisch wie poetisch   </w:t>
      </w:r>
    </w:p>
    <w:p w14:paraId="0380F943" w14:textId="77777777" w:rsidR="00D662F6" w:rsidRDefault="001720D5" w:rsidP="00D662F6">
      <w:pPr>
        <w:spacing w:after="360"/>
        <w:rPr>
          <w:rFonts w:ascii="Decima Round" w:eastAsia="Times New Roman" w:hAnsi="Decima Round" w:cstheme="minorHAnsi"/>
          <w:b/>
          <w:bCs/>
          <w:sz w:val="28"/>
          <w:szCs w:val="28"/>
        </w:rPr>
      </w:pPr>
      <w:r w:rsidRPr="00BE3423">
        <w:rPr>
          <w:rFonts w:ascii="Decima Round" w:eastAsia="Times New Roman" w:hAnsi="Decima Round" w:cstheme="minorHAnsi"/>
          <w:b/>
          <w:bCs/>
          <w:sz w:val="28"/>
          <w:szCs w:val="28"/>
        </w:rPr>
        <w:t>Literarischer Auftakt auf dem Messegelände mit Robert Menasse</w:t>
      </w:r>
      <w:r w:rsidRPr="00081848">
        <w:rPr>
          <w:rFonts w:ascii="Decima Round" w:eastAsia="Times New Roman" w:hAnsi="Decima Round" w:cstheme="minorHAnsi"/>
          <w:b/>
          <w:bCs/>
          <w:sz w:val="28"/>
          <w:szCs w:val="28"/>
        </w:rPr>
        <w:t xml:space="preserve"> </w:t>
      </w:r>
      <w:r w:rsidRPr="00081848">
        <w:rPr>
          <w:rFonts w:ascii="Decima Round" w:eastAsia="Times New Roman" w:hAnsi="Decima Round" w:cstheme="minorHAnsi"/>
          <w:b/>
          <w:bCs/>
          <w:sz w:val="28"/>
          <w:szCs w:val="28"/>
        </w:rPr>
        <w:br/>
      </w:r>
      <w:r w:rsidRPr="00EA71D2">
        <w:rPr>
          <w:rFonts w:ascii="Decima Round" w:eastAsia="Times New Roman" w:hAnsi="Decima Round" w:cstheme="minorHAnsi"/>
          <w:b/>
          <w:bCs/>
          <w:sz w:val="28"/>
          <w:szCs w:val="28"/>
        </w:rPr>
        <w:t>Literaturshows</w:t>
      </w:r>
      <w:r>
        <w:rPr>
          <w:rFonts w:ascii="Decima Round" w:eastAsia="Times New Roman" w:hAnsi="Decima Round" w:cstheme="minorHAnsi"/>
          <w:b/>
          <w:bCs/>
          <w:sz w:val="28"/>
          <w:szCs w:val="28"/>
        </w:rPr>
        <w:t xml:space="preserve">, </w:t>
      </w:r>
      <w:r w:rsidRPr="00EA71D2">
        <w:rPr>
          <w:rFonts w:ascii="Decima Round" w:eastAsia="Times New Roman" w:hAnsi="Decima Round" w:cstheme="minorHAnsi"/>
          <w:b/>
          <w:bCs/>
          <w:sz w:val="28"/>
          <w:szCs w:val="28"/>
        </w:rPr>
        <w:t>Konz</w:t>
      </w:r>
      <w:r>
        <w:rPr>
          <w:rFonts w:ascii="Decima Round" w:eastAsia="Times New Roman" w:hAnsi="Decima Round" w:cstheme="minorHAnsi"/>
          <w:b/>
          <w:bCs/>
          <w:sz w:val="28"/>
          <w:szCs w:val="28"/>
        </w:rPr>
        <w:t>erte und K</w:t>
      </w:r>
      <w:r w:rsidRPr="00EA71D2">
        <w:rPr>
          <w:rFonts w:ascii="Decima Round" w:eastAsia="Times New Roman" w:hAnsi="Decima Round" w:cstheme="minorHAnsi"/>
          <w:b/>
          <w:bCs/>
          <w:sz w:val="28"/>
          <w:szCs w:val="28"/>
        </w:rPr>
        <w:t>rimiabend</w:t>
      </w:r>
      <w:r>
        <w:rPr>
          <w:rFonts w:ascii="Decima Round" w:eastAsia="Times New Roman" w:hAnsi="Decima Round" w:cstheme="minorHAnsi"/>
          <w:b/>
          <w:bCs/>
          <w:sz w:val="28"/>
          <w:szCs w:val="28"/>
        </w:rPr>
        <w:t xml:space="preserve"> in der Stadt</w:t>
      </w:r>
    </w:p>
    <w:p w14:paraId="2C0B632B" w14:textId="4D3EF670" w:rsidR="001720D5" w:rsidRPr="00D662F6" w:rsidRDefault="001720D5" w:rsidP="00D662F6">
      <w:pPr>
        <w:spacing w:after="120"/>
        <w:rPr>
          <w:rFonts w:cstheme="minorHAnsi"/>
          <w:color w:val="FF0000"/>
          <w:sz w:val="23"/>
          <w:szCs w:val="23"/>
          <w:lang w:val="de-AT"/>
        </w:rPr>
      </w:pPr>
      <w:r w:rsidRPr="001720D5">
        <w:rPr>
          <w:rFonts w:cstheme="minorHAnsi"/>
          <w:sz w:val="23"/>
          <w:szCs w:val="23"/>
        </w:rPr>
        <w:t xml:space="preserve">Was ist österreichisch? Was ist Österreich? Diese Fragen wirft das diesjährige Gastland der </w:t>
      </w:r>
      <w:r w:rsidRPr="00D662F6">
        <w:rPr>
          <w:rFonts w:cstheme="minorHAnsi"/>
          <w:sz w:val="23"/>
          <w:szCs w:val="23"/>
        </w:rPr>
        <w:t>Leipziger Buchmesse bereits in und mit seinem</w:t>
      </w:r>
      <w:r w:rsidRPr="00D662F6">
        <w:rPr>
          <w:rFonts w:cstheme="minorHAnsi"/>
          <w:b/>
          <w:sz w:val="23"/>
          <w:szCs w:val="23"/>
        </w:rPr>
        <w:t xml:space="preserve"> </w:t>
      </w:r>
      <w:r w:rsidRPr="00D662F6">
        <w:rPr>
          <w:rFonts w:cstheme="minorHAnsi"/>
          <w:sz w:val="23"/>
          <w:szCs w:val="23"/>
        </w:rPr>
        <w:t>markanten</w:t>
      </w:r>
      <w:r w:rsidRPr="00D662F6">
        <w:rPr>
          <w:rFonts w:cstheme="minorHAnsi"/>
          <w:b/>
          <w:sz w:val="23"/>
          <w:szCs w:val="23"/>
        </w:rPr>
        <w:t xml:space="preserve"> Slogan „</w:t>
      </w:r>
      <w:proofErr w:type="spellStart"/>
      <w:r w:rsidRPr="00D662F6">
        <w:rPr>
          <w:rFonts w:cstheme="minorHAnsi"/>
          <w:b/>
          <w:sz w:val="23"/>
          <w:szCs w:val="23"/>
        </w:rPr>
        <w:t>meaoiswiamia</w:t>
      </w:r>
      <w:proofErr w:type="spellEnd"/>
      <w:r w:rsidRPr="00D662F6">
        <w:rPr>
          <w:rFonts w:cstheme="minorHAnsi"/>
          <w:b/>
          <w:sz w:val="23"/>
          <w:szCs w:val="23"/>
        </w:rPr>
        <w:t>“ – „mehr als wir“</w:t>
      </w:r>
      <w:r w:rsidRPr="00D662F6">
        <w:rPr>
          <w:rFonts w:cstheme="minorHAnsi"/>
          <w:sz w:val="23"/>
          <w:szCs w:val="23"/>
        </w:rPr>
        <w:t xml:space="preserve"> – auf.  In seinem 110 Veranstaltungen umfassenden Programm zur Literatur und Kultur, die zur Leipziger Buchmesse stattfinden, werden mögliche Antworten auf diese Fragen präsentiert. Rund 60 Verlage und rund 200 </w:t>
      </w:r>
      <w:proofErr w:type="spellStart"/>
      <w:r w:rsidRPr="00D662F6">
        <w:rPr>
          <w:rFonts w:cstheme="minorHAnsi"/>
          <w:sz w:val="23"/>
          <w:szCs w:val="23"/>
        </w:rPr>
        <w:t>Autor:innen</w:t>
      </w:r>
      <w:proofErr w:type="spellEnd"/>
      <w:r w:rsidRPr="00D662F6">
        <w:rPr>
          <w:rFonts w:cstheme="minorHAnsi"/>
          <w:sz w:val="23"/>
          <w:szCs w:val="23"/>
        </w:rPr>
        <w:t xml:space="preserve"> werden aus Österreich erwartet, darunter etablierte </w:t>
      </w:r>
      <w:proofErr w:type="spellStart"/>
      <w:r w:rsidRPr="00D662F6">
        <w:rPr>
          <w:rFonts w:cstheme="minorHAnsi"/>
          <w:sz w:val="23"/>
          <w:szCs w:val="23"/>
        </w:rPr>
        <w:t>Schriftsteller:innen</w:t>
      </w:r>
      <w:proofErr w:type="spellEnd"/>
      <w:r w:rsidRPr="00D662F6">
        <w:rPr>
          <w:rFonts w:cstheme="minorHAnsi"/>
          <w:sz w:val="23"/>
          <w:szCs w:val="23"/>
        </w:rPr>
        <w:t xml:space="preserve"> wie </w:t>
      </w:r>
      <w:r w:rsidRPr="00D662F6">
        <w:rPr>
          <w:rFonts w:eastAsia="Times New Roman" w:cstheme="minorHAnsi"/>
          <w:b/>
          <w:sz w:val="23"/>
          <w:szCs w:val="23"/>
        </w:rPr>
        <w:t xml:space="preserve">Raphaela Edelbauer, </w:t>
      </w:r>
      <w:proofErr w:type="spellStart"/>
      <w:r w:rsidRPr="00D662F6">
        <w:rPr>
          <w:rFonts w:eastAsia="Times New Roman" w:cstheme="minorHAnsi"/>
          <w:b/>
          <w:sz w:val="23"/>
          <w:szCs w:val="23"/>
        </w:rPr>
        <w:t>Franzobel</w:t>
      </w:r>
      <w:proofErr w:type="spellEnd"/>
      <w:r w:rsidRPr="00D662F6">
        <w:rPr>
          <w:rFonts w:eastAsia="Times New Roman" w:cstheme="minorHAnsi"/>
          <w:b/>
          <w:sz w:val="23"/>
          <w:szCs w:val="23"/>
        </w:rPr>
        <w:t xml:space="preserve">, </w:t>
      </w:r>
      <w:r w:rsidRPr="00D662F6">
        <w:rPr>
          <w:rFonts w:cstheme="minorHAnsi"/>
          <w:b/>
          <w:sz w:val="23"/>
          <w:szCs w:val="23"/>
        </w:rPr>
        <w:t xml:space="preserve">Arno Geiger, </w:t>
      </w:r>
      <w:r w:rsidRPr="00D662F6">
        <w:rPr>
          <w:rFonts w:eastAsia="Times New Roman" w:cstheme="minorHAnsi"/>
          <w:b/>
          <w:sz w:val="23"/>
          <w:szCs w:val="23"/>
        </w:rPr>
        <w:t xml:space="preserve">Maja </w:t>
      </w:r>
      <w:proofErr w:type="spellStart"/>
      <w:r w:rsidRPr="00D662F6">
        <w:rPr>
          <w:rFonts w:eastAsia="Times New Roman" w:cstheme="minorHAnsi"/>
          <w:b/>
          <w:sz w:val="23"/>
          <w:szCs w:val="23"/>
        </w:rPr>
        <w:t>Haderlap</w:t>
      </w:r>
      <w:proofErr w:type="spellEnd"/>
      <w:r w:rsidRPr="00D662F6">
        <w:rPr>
          <w:rFonts w:eastAsia="Times New Roman" w:cstheme="minorHAnsi"/>
          <w:b/>
          <w:sz w:val="23"/>
          <w:szCs w:val="23"/>
        </w:rPr>
        <w:t xml:space="preserve">, Monika Helfer, </w:t>
      </w:r>
      <w:proofErr w:type="spellStart"/>
      <w:r w:rsidRPr="00D662F6">
        <w:rPr>
          <w:rFonts w:eastAsia="Times New Roman" w:cstheme="minorHAnsi"/>
          <w:b/>
          <w:sz w:val="23"/>
          <w:szCs w:val="23"/>
        </w:rPr>
        <w:t>Dževad</w:t>
      </w:r>
      <w:proofErr w:type="spellEnd"/>
      <w:r w:rsidRPr="00D662F6">
        <w:rPr>
          <w:rFonts w:eastAsia="Times New Roman" w:cstheme="minorHAnsi"/>
          <w:b/>
          <w:sz w:val="23"/>
          <w:szCs w:val="23"/>
        </w:rPr>
        <w:t xml:space="preserve"> Karahasan, Michael Köhlmeier, Ana Marwan, Teresa Präauer </w:t>
      </w:r>
      <w:r w:rsidRPr="00D662F6">
        <w:rPr>
          <w:rFonts w:eastAsia="Times New Roman" w:cstheme="minorHAnsi"/>
          <w:sz w:val="23"/>
          <w:szCs w:val="23"/>
        </w:rPr>
        <w:t xml:space="preserve">und </w:t>
      </w:r>
      <w:r w:rsidRPr="00D662F6">
        <w:rPr>
          <w:rFonts w:eastAsia="Times New Roman" w:cstheme="minorHAnsi"/>
          <w:b/>
          <w:sz w:val="23"/>
          <w:szCs w:val="23"/>
        </w:rPr>
        <w:t>Robert Seethaler</w:t>
      </w:r>
      <w:r w:rsidRPr="00D662F6">
        <w:rPr>
          <w:rFonts w:eastAsia="Times New Roman" w:cstheme="minorHAnsi"/>
          <w:sz w:val="23"/>
          <w:szCs w:val="23"/>
        </w:rPr>
        <w:t xml:space="preserve"> </w:t>
      </w:r>
      <w:r w:rsidRPr="00D662F6">
        <w:rPr>
          <w:rFonts w:cstheme="minorHAnsi"/>
          <w:sz w:val="23"/>
          <w:szCs w:val="23"/>
        </w:rPr>
        <w:t>sowie viele in Deutschland noch zu entdeckende: unter ihnen</w:t>
      </w:r>
      <w:r w:rsidRPr="00D662F6">
        <w:rPr>
          <w:rFonts w:cstheme="minorHAnsi"/>
          <w:b/>
          <w:sz w:val="23"/>
          <w:szCs w:val="23"/>
        </w:rPr>
        <w:t xml:space="preserve"> Hamed Abboud, Isabella </w:t>
      </w:r>
      <w:proofErr w:type="spellStart"/>
      <w:r w:rsidRPr="00D662F6">
        <w:rPr>
          <w:rFonts w:cstheme="minorHAnsi"/>
          <w:b/>
          <w:sz w:val="23"/>
          <w:szCs w:val="23"/>
        </w:rPr>
        <w:t>Feimer</w:t>
      </w:r>
      <w:proofErr w:type="spellEnd"/>
      <w:r w:rsidRPr="00D662F6">
        <w:rPr>
          <w:rFonts w:cstheme="minorHAnsi"/>
          <w:b/>
          <w:sz w:val="23"/>
          <w:szCs w:val="23"/>
        </w:rPr>
        <w:t xml:space="preserve">, Lukas </w:t>
      </w:r>
      <w:proofErr w:type="spellStart"/>
      <w:r w:rsidRPr="00D662F6">
        <w:rPr>
          <w:rFonts w:cstheme="minorHAnsi"/>
          <w:b/>
          <w:sz w:val="23"/>
          <w:szCs w:val="23"/>
        </w:rPr>
        <w:t>Meschik</w:t>
      </w:r>
      <w:proofErr w:type="spellEnd"/>
      <w:r w:rsidRPr="00D662F6">
        <w:rPr>
          <w:rFonts w:cstheme="minorHAnsi"/>
          <w:b/>
          <w:sz w:val="23"/>
          <w:szCs w:val="23"/>
        </w:rPr>
        <w:t xml:space="preserve">, Precious </w:t>
      </w:r>
      <w:proofErr w:type="spellStart"/>
      <w:r w:rsidRPr="00D662F6">
        <w:rPr>
          <w:rFonts w:cstheme="minorHAnsi"/>
          <w:b/>
          <w:sz w:val="23"/>
          <w:szCs w:val="23"/>
        </w:rPr>
        <w:t>Chiebonam</w:t>
      </w:r>
      <w:proofErr w:type="spellEnd"/>
      <w:r w:rsidRPr="00D662F6">
        <w:rPr>
          <w:rFonts w:cstheme="minorHAnsi"/>
          <w:b/>
          <w:sz w:val="23"/>
          <w:szCs w:val="23"/>
        </w:rPr>
        <w:t xml:space="preserve"> </w:t>
      </w:r>
      <w:proofErr w:type="spellStart"/>
      <w:r w:rsidRPr="00D662F6">
        <w:rPr>
          <w:rFonts w:cstheme="minorHAnsi"/>
          <w:b/>
          <w:sz w:val="23"/>
          <w:szCs w:val="23"/>
        </w:rPr>
        <w:t>Nnebedum</w:t>
      </w:r>
      <w:proofErr w:type="spellEnd"/>
      <w:r w:rsidRPr="00D662F6">
        <w:rPr>
          <w:rFonts w:cstheme="minorHAnsi"/>
          <w:b/>
          <w:sz w:val="23"/>
          <w:szCs w:val="23"/>
        </w:rPr>
        <w:t xml:space="preserve">, Karin </w:t>
      </w:r>
      <w:proofErr w:type="spellStart"/>
      <w:r w:rsidRPr="00D662F6">
        <w:rPr>
          <w:rFonts w:cstheme="minorHAnsi"/>
          <w:b/>
          <w:sz w:val="23"/>
          <w:szCs w:val="23"/>
        </w:rPr>
        <w:t>Peschka</w:t>
      </w:r>
      <w:proofErr w:type="spellEnd"/>
      <w:r w:rsidR="00FD2232" w:rsidRPr="00D662F6">
        <w:rPr>
          <w:rFonts w:cstheme="minorHAnsi"/>
          <w:b/>
          <w:sz w:val="23"/>
          <w:szCs w:val="23"/>
        </w:rPr>
        <w:t xml:space="preserve">, Rosa </w:t>
      </w:r>
      <w:proofErr w:type="spellStart"/>
      <w:r w:rsidR="00FD2232" w:rsidRPr="00D662F6">
        <w:rPr>
          <w:rFonts w:cstheme="minorHAnsi"/>
          <w:b/>
          <w:sz w:val="23"/>
          <w:szCs w:val="23"/>
        </w:rPr>
        <w:t>Pock</w:t>
      </w:r>
      <w:proofErr w:type="spellEnd"/>
      <w:r w:rsidRPr="00D662F6">
        <w:rPr>
          <w:rFonts w:cstheme="minorHAnsi"/>
          <w:b/>
          <w:sz w:val="23"/>
          <w:szCs w:val="23"/>
        </w:rPr>
        <w:t xml:space="preserve"> </w:t>
      </w:r>
      <w:r w:rsidRPr="00D662F6">
        <w:rPr>
          <w:rFonts w:cstheme="minorHAnsi"/>
          <w:sz w:val="23"/>
          <w:szCs w:val="23"/>
        </w:rPr>
        <w:t>und</w:t>
      </w:r>
      <w:r w:rsidRPr="00D662F6">
        <w:rPr>
          <w:rFonts w:cstheme="minorHAnsi"/>
          <w:b/>
          <w:sz w:val="23"/>
          <w:szCs w:val="23"/>
        </w:rPr>
        <w:t xml:space="preserve"> Simone </w:t>
      </w:r>
      <w:proofErr w:type="spellStart"/>
      <w:r w:rsidRPr="00D662F6">
        <w:rPr>
          <w:rFonts w:cstheme="minorHAnsi"/>
          <w:b/>
          <w:sz w:val="23"/>
          <w:szCs w:val="23"/>
        </w:rPr>
        <w:t>Schönett</w:t>
      </w:r>
      <w:proofErr w:type="spellEnd"/>
      <w:r w:rsidRPr="00D662F6">
        <w:rPr>
          <w:rFonts w:cstheme="minorHAnsi"/>
          <w:sz w:val="23"/>
          <w:szCs w:val="23"/>
        </w:rPr>
        <w:t xml:space="preserve">. </w:t>
      </w:r>
      <w:r w:rsidRPr="00D662F6">
        <w:rPr>
          <w:rFonts w:cstheme="minorHAnsi"/>
          <w:b/>
          <w:sz w:val="23"/>
          <w:szCs w:val="23"/>
          <w:lang w:val="de-AT"/>
        </w:rPr>
        <w:t xml:space="preserve">30 </w:t>
      </w:r>
      <w:r w:rsidRPr="009467A4">
        <w:rPr>
          <w:rFonts w:cstheme="minorHAnsi"/>
          <w:b/>
          <w:sz w:val="23"/>
          <w:szCs w:val="23"/>
          <w:lang w:val="de-AT"/>
        </w:rPr>
        <w:t>Verlage aus Österreich</w:t>
      </w:r>
      <w:r w:rsidRPr="009467A4">
        <w:rPr>
          <w:rFonts w:cstheme="minorHAnsi"/>
          <w:sz w:val="23"/>
          <w:szCs w:val="23"/>
          <w:lang w:val="de-AT"/>
        </w:rPr>
        <w:t xml:space="preserve"> werden mit eigenen Ständen auf der Leipziger Buchmesse vertreten sein. </w:t>
      </w:r>
      <w:r w:rsidR="00F741D8" w:rsidRPr="009467A4">
        <w:rPr>
          <w:rFonts w:cstheme="minorHAnsi"/>
          <w:sz w:val="23"/>
          <w:szCs w:val="23"/>
          <w:lang w:val="de-AT"/>
        </w:rPr>
        <w:t>Darüber hinaus finde</w:t>
      </w:r>
      <w:r w:rsidR="00186D97" w:rsidRPr="009467A4">
        <w:rPr>
          <w:rFonts w:cstheme="minorHAnsi"/>
          <w:sz w:val="23"/>
          <w:szCs w:val="23"/>
          <w:lang w:val="de-AT"/>
        </w:rPr>
        <w:t>t</w:t>
      </w:r>
      <w:r w:rsidR="00F741D8" w:rsidRPr="009467A4">
        <w:rPr>
          <w:rFonts w:cstheme="minorHAnsi"/>
          <w:sz w:val="23"/>
          <w:szCs w:val="23"/>
          <w:lang w:val="de-AT"/>
        </w:rPr>
        <w:t xml:space="preserve"> im gesamten Stadtgebiet vor und während </w:t>
      </w:r>
      <w:r w:rsidR="00BD71E0" w:rsidRPr="009467A4">
        <w:rPr>
          <w:rFonts w:cstheme="minorHAnsi"/>
          <w:sz w:val="23"/>
          <w:szCs w:val="23"/>
          <w:lang w:val="de-AT"/>
        </w:rPr>
        <w:t xml:space="preserve">des Zeitraums der Leipziger Buchmesse </w:t>
      </w:r>
      <w:r w:rsidR="00186D97" w:rsidRPr="009467A4">
        <w:rPr>
          <w:rFonts w:cstheme="minorHAnsi"/>
          <w:sz w:val="23"/>
          <w:szCs w:val="23"/>
          <w:lang w:val="de-AT"/>
        </w:rPr>
        <w:t>ein facettenreiches Programm statt</w:t>
      </w:r>
      <w:r w:rsidR="00BD71E0" w:rsidRPr="009467A4">
        <w:rPr>
          <w:rFonts w:cstheme="minorHAnsi"/>
          <w:sz w:val="23"/>
          <w:szCs w:val="23"/>
          <w:lang w:val="de-AT"/>
        </w:rPr>
        <w:t>:</w:t>
      </w:r>
      <w:r w:rsidR="00186D97" w:rsidRPr="009467A4">
        <w:rPr>
          <w:rFonts w:cstheme="minorHAnsi"/>
          <w:sz w:val="23"/>
          <w:szCs w:val="23"/>
          <w:lang w:val="de-AT"/>
        </w:rPr>
        <w:t xml:space="preserve"> </w:t>
      </w:r>
      <w:r w:rsidR="00186D97" w:rsidRPr="003110A4">
        <w:rPr>
          <w:rFonts w:cstheme="minorHAnsi"/>
          <w:b/>
          <w:bCs/>
          <w:sz w:val="23"/>
          <w:szCs w:val="23"/>
          <w:lang w:val="de-AT"/>
        </w:rPr>
        <w:t>von Comic-Ausstellung bis zu Konzerten, von Kriminacht bis Kulinarik.</w:t>
      </w:r>
      <w:r w:rsidR="00F741D8" w:rsidRPr="00D662F6">
        <w:rPr>
          <w:rFonts w:cstheme="minorHAnsi"/>
          <w:sz w:val="23"/>
          <w:szCs w:val="23"/>
          <w:lang w:val="de-AT"/>
        </w:rPr>
        <w:t xml:space="preserve"> </w:t>
      </w:r>
    </w:p>
    <w:p w14:paraId="79750977" w14:textId="09D90882" w:rsidR="00C157CE" w:rsidRPr="00D662F6" w:rsidRDefault="001720D5" w:rsidP="00BD71E0">
      <w:pPr>
        <w:pStyle w:val="StandardWeb"/>
        <w:spacing w:before="0" w:beforeAutospacing="0" w:after="240" w:afterAutospacing="0"/>
        <w:rPr>
          <w:rFonts w:asciiTheme="minorHAnsi" w:hAnsiTheme="minorHAnsi" w:cstheme="minorHAnsi"/>
          <w:sz w:val="23"/>
          <w:szCs w:val="23"/>
          <w:lang w:val="de-DE"/>
        </w:rPr>
      </w:pPr>
      <w:r w:rsidRPr="00D662F6">
        <w:rPr>
          <w:rFonts w:asciiTheme="minorHAnsi" w:hAnsiTheme="minorHAnsi" w:cstheme="minorHAnsi"/>
          <w:sz w:val="23"/>
          <w:szCs w:val="23"/>
          <w:lang w:val="de-DE"/>
        </w:rPr>
        <w:t xml:space="preserve">Neben einem hochkarätigen literarischen Programm am Messestand </w:t>
      </w:r>
      <w:r w:rsidR="00E47536" w:rsidRPr="00D662F6">
        <w:rPr>
          <w:rFonts w:asciiTheme="minorHAnsi" w:hAnsiTheme="minorHAnsi" w:cstheme="minorHAnsi"/>
          <w:sz w:val="23"/>
          <w:szCs w:val="23"/>
          <w:lang w:val="de-DE"/>
        </w:rPr>
        <w:t>(</w:t>
      </w:r>
      <w:r w:rsidR="00E47536" w:rsidRPr="00D662F6">
        <w:rPr>
          <w:rFonts w:asciiTheme="minorHAnsi" w:hAnsiTheme="minorHAnsi" w:cstheme="minorHAnsi"/>
          <w:sz w:val="23"/>
          <w:szCs w:val="23"/>
          <w:lang w:val="de-AT"/>
        </w:rPr>
        <w:t xml:space="preserve">Halle 4, Stand D201/E200) </w:t>
      </w:r>
      <w:r w:rsidRPr="00D662F6">
        <w:rPr>
          <w:rFonts w:asciiTheme="minorHAnsi" w:hAnsiTheme="minorHAnsi" w:cstheme="minorHAnsi"/>
          <w:sz w:val="23"/>
          <w:szCs w:val="23"/>
          <w:lang w:val="de-DE"/>
        </w:rPr>
        <w:t xml:space="preserve">und in der „Stadtzentrale“, der Schaubühne Lindenfels, zeichnet ein </w:t>
      </w:r>
      <w:r w:rsidR="00E433D7" w:rsidRPr="00D662F6">
        <w:rPr>
          <w:rFonts w:asciiTheme="minorHAnsi" w:hAnsiTheme="minorHAnsi" w:cstheme="minorHAnsi"/>
          <w:sz w:val="23"/>
          <w:szCs w:val="23"/>
          <w:lang w:val="de-DE"/>
        </w:rPr>
        <w:t xml:space="preserve">vom Gastland initiiertes </w:t>
      </w:r>
      <w:r w:rsidRPr="00D662F6">
        <w:rPr>
          <w:rFonts w:asciiTheme="minorHAnsi" w:hAnsiTheme="minorHAnsi" w:cstheme="minorHAnsi"/>
          <w:sz w:val="23"/>
          <w:szCs w:val="23"/>
          <w:lang w:val="de-DE"/>
        </w:rPr>
        <w:t xml:space="preserve">umfangreiches Kulturprogramm </w:t>
      </w:r>
      <w:r w:rsidR="00E433D7" w:rsidRPr="00D662F6">
        <w:rPr>
          <w:rFonts w:asciiTheme="minorHAnsi" w:hAnsiTheme="minorHAnsi" w:cstheme="minorHAnsi"/>
          <w:sz w:val="23"/>
          <w:szCs w:val="23"/>
          <w:lang w:val="de-DE"/>
        </w:rPr>
        <w:t xml:space="preserve">in der Stadt Leipzig </w:t>
      </w:r>
      <w:r w:rsidRPr="00D662F6">
        <w:rPr>
          <w:rFonts w:asciiTheme="minorHAnsi" w:hAnsiTheme="minorHAnsi" w:cstheme="minorHAnsi"/>
          <w:sz w:val="23"/>
          <w:szCs w:val="23"/>
          <w:lang w:val="de-DE"/>
        </w:rPr>
        <w:t xml:space="preserve">ein </w:t>
      </w:r>
      <w:r w:rsidRPr="00D662F6">
        <w:rPr>
          <w:rFonts w:asciiTheme="minorHAnsi" w:hAnsiTheme="minorHAnsi" w:cstheme="minorHAnsi"/>
          <w:b/>
          <w:sz w:val="23"/>
          <w:szCs w:val="23"/>
          <w:lang w:val="de-DE"/>
        </w:rPr>
        <w:t>Bild von Österreich jenseits der Klischees</w:t>
      </w:r>
      <w:r w:rsidRPr="00D662F6">
        <w:rPr>
          <w:rFonts w:asciiTheme="minorHAnsi" w:hAnsiTheme="minorHAnsi" w:cstheme="minorHAnsi"/>
          <w:sz w:val="23"/>
          <w:szCs w:val="23"/>
          <w:lang w:val="de-DE"/>
        </w:rPr>
        <w:t>. Auch thematisch wird der Gastland</w:t>
      </w:r>
      <w:r w:rsidR="00E47536" w:rsidRPr="00D662F6">
        <w:rPr>
          <w:rFonts w:asciiTheme="minorHAnsi" w:hAnsiTheme="minorHAnsi" w:cstheme="minorHAnsi"/>
          <w:sz w:val="23"/>
          <w:szCs w:val="23"/>
          <w:lang w:val="de-DE"/>
        </w:rPr>
        <w:t>-A</w:t>
      </w:r>
      <w:r w:rsidRPr="00D662F6">
        <w:rPr>
          <w:rFonts w:asciiTheme="minorHAnsi" w:hAnsiTheme="minorHAnsi" w:cstheme="minorHAnsi"/>
          <w:sz w:val="23"/>
          <w:szCs w:val="23"/>
          <w:lang w:val="de-DE"/>
        </w:rPr>
        <w:t xml:space="preserve">uftritt den Blick weiten und zeigen, dass die Literatur des Landes weit über die Landesgrenzen hinaus reicht. Die </w:t>
      </w:r>
      <w:r w:rsidRPr="00D662F6">
        <w:rPr>
          <w:rFonts w:asciiTheme="minorHAnsi" w:hAnsiTheme="minorHAnsi" w:cstheme="minorHAnsi"/>
          <w:b/>
          <w:sz w:val="23"/>
          <w:szCs w:val="23"/>
          <w:lang w:val="de-DE"/>
        </w:rPr>
        <w:t>Themen, die unsere Gegenwart bestimmen</w:t>
      </w:r>
      <w:r w:rsidRPr="00D662F6">
        <w:rPr>
          <w:rFonts w:asciiTheme="minorHAnsi" w:hAnsiTheme="minorHAnsi" w:cstheme="minorHAnsi"/>
          <w:b/>
          <w:bCs/>
          <w:sz w:val="23"/>
          <w:szCs w:val="23"/>
          <w:lang w:val="de-DE"/>
        </w:rPr>
        <w:t xml:space="preserve">, spiegeln sich in den Texten österreichischer </w:t>
      </w:r>
      <w:proofErr w:type="spellStart"/>
      <w:r w:rsidRPr="00D662F6">
        <w:rPr>
          <w:rFonts w:asciiTheme="minorHAnsi" w:hAnsiTheme="minorHAnsi" w:cstheme="minorHAnsi"/>
          <w:b/>
          <w:bCs/>
          <w:sz w:val="23"/>
          <w:szCs w:val="23"/>
          <w:lang w:val="de-DE"/>
        </w:rPr>
        <w:t>Autor:innen</w:t>
      </w:r>
      <w:proofErr w:type="spellEnd"/>
      <w:r w:rsidRPr="00D662F6">
        <w:rPr>
          <w:rFonts w:asciiTheme="minorHAnsi" w:hAnsiTheme="minorHAnsi" w:cstheme="minorHAnsi"/>
          <w:b/>
          <w:bCs/>
          <w:sz w:val="23"/>
          <w:szCs w:val="23"/>
          <w:lang w:val="de-DE"/>
        </w:rPr>
        <w:t xml:space="preserve"> wie überhaupt auch in der Verlagsproduktion Österreichs wider:</w:t>
      </w:r>
      <w:r w:rsidRPr="00D662F6">
        <w:rPr>
          <w:rFonts w:asciiTheme="minorHAnsi" w:hAnsiTheme="minorHAnsi" w:cstheme="minorHAnsi"/>
          <w:sz w:val="23"/>
          <w:szCs w:val="23"/>
          <w:lang w:val="de-DE"/>
        </w:rPr>
        <w:t xml:space="preserve"> Krieg, Migration, Widerstand, Protestkultur, neoliberale Wirtschaftspolitik, die Verfasstheit und Zukunft der Europäischen Union, das Verhältnis Mensch-Umwelt, Emanzipation versus Reaktion, Künstliche Intelligenz, Fake News und viele weitere. All das findet sich reflektiert in den Büchern. Zugleich macht das Gastland</w:t>
      </w:r>
      <w:r w:rsidR="00E433D7" w:rsidRPr="00D662F6">
        <w:rPr>
          <w:rFonts w:asciiTheme="minorHAnsi" w:hAnsiTheme="minorHAnsi" w:cstheme="minorHAnsi"/>
          <w:sz w:val="23"/>
          <w:szCs w:val="23"/>
          <w:lang w:val="de-DE"/>
        </w:rPr>
        <w:t>-P</w:t>
      </w:r>
      <w:r w:rsidRPr="00D662F6">
        <w:rPr>
          <w:rFonts w:asciiTheme="minorHAnsi" w:hAnsiTheme="minorHAnsi" w:cstheme="minorHAnsi"/>
          <w:sz w:val="23"/>
          <w:szCs w:val="23"/>
          <w:lang w:val="de-DE"/>
        </w:rPr>
        <w:t>rogramm sichtbar, dass Sprachkunst weit mehr ist als Auseinandersetzung mit de</w:t>
      </w:r>
      <w:r w:rsidR="00E433D7" w:rsidRPr="00D662F6">
        <w:rPr>
          <w:rFonts w:asciiTheme="minorHAnsi" w:hAnsiTheme="minorHAnsi" w:cstheme="minorHAnsi"/>
          <w:sz w:val="23"/>
          <w:szCs w:val="23"/>
          <w:lang w:val="de-DE"/>
        </w:rPr>
        <w:t>m, was man a</w:t>
      </w:r>
      <w:r w:rsidRPr="00D662F6">
        <w:rPr>
          <w:rFonts w:asciiTheme="minorHAnsi" w:hAnsiTheme="minorHAnsi" w:cstheme="minorHAnsi"/>
          <w:sz w:val="23"/>
          <w:szCs w:val="23"/>
          <w:lang w:val="de-DE"/>
        </w:rPr>
        <w:t>ls Realität zu bezeichnen gewohnt ist. „</w:t>
      </w:r>
      <w:proofErr w:type="spellStart"/>
      <w:r w:rsidRPr="00D662F6">
        <w:rPr>
          <w:rFonts w:asciiTheme="minorHAnsi" w:hAnsiTheme="minorHAnsi" w:cstheme="minorHAnsi"/>
          <w:sz w:val="23"/>
          <w:szCs w:val="23"/>
          <w:lang w:val="de-DE"/>
        </w:rPr>
        <w:t>meaoiswiamia</w:t>
      </w:r>
      <w:proofErr w:type="spellEnd"/>
      <w:r w:rsidRPr="00D662F6">
        <w:rPr>
          <w:rFonts w:asciiTheme="minorHAnsi" w:hAnsiTheme="minorHAnsi" w:cstheme="minorHAnsi"/>
          <w:sz w:val="23"/>
          <w:szCs w:val="23"/>
          <w:lang w:val="de-DE"/>
        </w:rPr>
        <w:t xml:space="preserve">“ heißt auch, dass sich Literatur nicht auf einen Nenner bringen lässt – weder formal noch inhaltlich.   </w:t>
      </w:r>
    </w:p>
    <w:p w14:paraId="52DA5176" w14:textId="3BA26F8B" w:rsidR="001720D5" w:rsidRPr="00D662F6" w:rsidRDefault="001720D5" w:rsidP="001720D5">
      <w:pPr>
        <w:spacing w:after="120"/>
        <w:rPr>
          <w:rFonts w:ascii="Decima Round" w:eastAsia="Times New Roman" w:hAnsi="Decima Round" w:cstheme="minorHAnsi"/>
          <w:b/>
          <w:bCs/>
          <w:sz w:val="23"/>
          <w:szCs w:val="23"/>
        </w:rPr>
      </w:pPr>
      <w:r w:rsidRPr="00D662F6">
        <w:rPr>
          <w:rFonts w:ascii="Decima Round" w:eastAsia="Times New Roman" w:hAnsi="Decima Round" w:cstheme="minorHAnsi"/>
          <w:b/>
          <w:bCs/>
          <w:sz w:val="23"/>
          <w:szCs w:val="23"/>
        </w:rPr>
        <w:t>„Mehr als wir“ – das Gastland</w:t>
      </w:r>
      <w:r w:rsidR="00165ADC">
        <w:rPr>
          <w:rFonts w:ascii="Decima Round" w:eastAsia="Times New Roman" w:hAnsi="Decima Round" w:cstheme="minorHAnsi"/>
          <w:b/>
          <w:bCs/>
          <w:sz w:val="23"/>
          <w:szCs w:val="23"/>
        </w:rPr>
        <w:t>-P</w:t>
      </w:r>
      <w:r w:rsidRPr="00D662F6">
        <w:rPr>
          <w:rFonts w:ascii="Decima Round" w:eastAsia="Times New Roman" w:hAnsi="Decima Round" w:cstheme="minorHAnsi"/>
          <w:b/>
          <w:bCs/>
          <w:sz w:val="23"/>
          <w:szCs w:val="23"/>
        </w:rPr>
        <w:t xml:space="preserve">rogramm auf dem Messegelände </w:t>
      </w:r>
    </w:p>
    <w:p w14:paraId="7538E1E9" w14:textId="55FC0545" w:rsidR="00B04E92" w:rsidRPr="00D662F6" w:rsidRDefault="001720D5" w:rsidP="00B04E92">
      <w:pPr>
        <w:pStyle w:val="StandardWeb"/>
        <w:spacing w:before="0" w:beforeAutospacing="0" w:after="240" w:afterAutospacing="0"/>
        <w:rPr>
          <w:rFonts w:asciiTheme="minorHAnsi" w:eastAsia="Times New Roman" w:hAnsiTheme="minorHAnsi" w:cstheme="minorHAnsi"/>
          <w:bCs/>
          <w:sz w:val="23"/>
          <w:szCs w:val="23"/>
          <w:lang w:val="de-DE"/>
        </w:rPr>
      </w:pPr>
      <w:r w:rsidRPr="00D662F6">
        <w:rPr>
          <w:rFonts w:asciiTheme="minorHAnsi" w:hAnsiTheme="minorHAnsi" w:cstheme="minorHAnsi"/>
          <w:sz w:val="23"/>
          <w:szCs w:val="23"/>
          <w:lang w:val="de-AT"/>
        </w:rPr>
        <w:t xml:space="preserve">Auf dem </w:t>
      </w:r>
      <w:r w:rsidRPr="003D5B3A">
        <w:rPr>
          <w:rFonts w:asciiTheme="minorHAnsi" w:hAnsiTheme="minorHAnsi" w:cstheme="minorHAnsi"/>
          <w:sz w:val="23"/>
          <w:szCs w:val="23"/>
          <w:lang w:val="de-AT"/>
        </w:rPr>
        <w:t>rund</w:t>
      </w:r>
      <w:r w:rsidRPr="003D5B3A">
        <w:rPr>
          <w:rFonts w:asciiTheme="minorHAnsi" w:hAnsiTheme="minorHAnsi" w:cstheme="minorHAnsi"/>
          <w:b/>
          <w:sz w:val="23"/>
          <w:szCs w:val="23"/>
          <w:lang w:val="de-AT"/>
        </w:rPr>
        <w:t xml:space="preserve"> 400 qm großen Österreich-Stand auf dem Messegelände </w:t>
      </w:r>
      <w:r w:rsidRPr="003D5B3A">
        <w:rPr>
          <w:rFonts w:asciiTheme="minorHAnsi" w:hAnsiTheme="minorHAnsi" w:cstheme="minorHAnsi"/>
          <w:sz w:val="23"/>
          <w:szCs w:val="23"/>
          <w:lang w:val="de-AT"/>
        </w:rPr>
        <w:t>(</w:t>
      </w:r>
      <w:r w:rsidR="00E47536" w:rsidRPr="003D5B3A">
        <w:rPr>
          <w:rFonts w:asciiTheme="minorHAnsi" w:hAnsiTheme="minorHAnsi" w:cstheme="minorHAnsi"/>
          <w:b/>
          <w:sz w:val="23"/>
          <w:szCs w:val="23"/>
          <w:lang w:val="de-AT"/>
        </w:rPr>
        <w:t>Halle 4, Stand D201/</w:t>
      </w:r>
      <w:r w:rsidRPr="003D5B3A">
        <w:rPr>
          <w:rFonts w:asciiTheme="minorHAnsi" w:hAnsiTheme="minorHAnsi" w:cstheme="minorHAnsi"/>
          <w:b/>
          <w:sz w:val="23"/>
          <w:szCs w:val="23"/>
          <w:lang w:val="de-AT"/>
        </w:rPr>
        <w:t>E200</w:t>
      </w:r>
      <w:r w:rsidRPr="003D5B3A">
        <w:rPr>
          <w:rFonts w:asciiTheme="minorHAnsi" w:hAnsiTheme="minorHAnsi" w:cstheme="minorHAnsi"/>
          <w:sz w:val="23"/>
          <w:szCs w:val="23"/>
          <w:lang w:val="de-AT"/>
        </w:rPr>
        <w:t xml:space="preserve">) </w:t>
      </w:r>
      <w:r w:rsidR="00E47536" w:rsidRPr="003D5B3A">
        <w:rPr>
          <w:rFonts w:asciiTheme="minorHAnsi" w:hAnsiTheme="minorHAnsi" w:cstheme="minorHAnsi"/>
          <w:sz w:val="23"/>
          <w:szCs w:val="23"/>
          <w:lang w:val="de-AT"/>
        </w:rPr>
        <w:t>werden zahlre</w:t>
      </w:r>
      <w:r w:rsidR="00C157CE" w:rsidRPr="003D5B3A">
        <w:rPr>
          <w:rFonts w:asciiTheme="minorHAnsi" w:hAnsiTheme="minorHAnsi" w:cstheme="minorHAnsi"/>
          <w:sz w:val="23"/>
          <w:szCs w:val="23"/>
          <w:lang w:val="de-AT"/>
        </w:rPr>
        <w:t>i</w:t>
      </w:r>
      <w:r w:rsidR="00B97401" w:rsidRPr="003D5B3A">
        <w:rPr>
          <w:rFonts w:asciiTheme="minorHAnsi" w:hAnsiTheme="minorHAnsi" w:cstheme="minorHAnsi"/>
          <w:sz w:val="23"/>
          <w:szCs w:val="23"/>
          <w:lang w:val="de-AT"/>
        </w:rPr>
        <w:t>c</w:t>
      </w:r>
      <w:r w:rsidR="00E47536" w:rsidRPr="003D5B3A">
        <w:rPr>
          <w:rFonts w:asciiTheme="minorHAnsi" w:hAnsiTheme="minorHAnsi" w:cstheme="minorHAnsi"/>
          <w:sz w:val="23"/>
          <w:szCs w:val="23"/>
          <w:lang w:val="de-AT"/>
        </w:rPr>
        <w:t xml:space="preserve">he </w:t>
      </w:r>
      <w:proofErr w:type="spellStart"/>
      <w:r w:rsidR="00E47536" w:rsidRPr="003D5B3A">
        <w:rPr>
          <w:rFonts w:asciiTheme="minorHAnsi" w:hAnsiTheme="minorHAnsi" w:cstheme="minorHAnsi"/>
          <w:sz w:val="23"/>
          <w:szCs w:val="23"/>
          <w:lang w:val="de-AT"/>
        </w:rPr>
        <w:t>Autor:innen</w:t>
      </w:r>
      <w:proofErr w:type="spellEnd"/>
      <w:r w:rsidR="00E47536" w:rsidRPr="003D5B3A">
        <w:rPr>
          <w:rFonts w:asciiTheme="minorHAnsi" w:hAnsiTheme="minorHAnsi" w:cstheme="minorHAnsi"/>
          <w:sz w:val="23"/>
          <w:szCs w:val="23"/>
          <w:lang w:val="de-AT"/>
        </w:rPr>
        <w:t xml:space="preserve"> aus Österreich erwartet: </w:t>
      </w:r>
      <w:r w:rsidR="002A3E88" w:rsidRPr="003D5B3A">
        <w:rPr>
          <w:rFonts w:asciiTheme="minorHAnsi" w:hAnsiTheme="minorHAnsi" w:cstheme="minorHAnsi"/>
          <w:sz w:val="23"/>
          <w:szCs w:val="23"/>
          <w:lang w:val="de-AT"/>
        </w:rPr>
        <w:t xml:space="preserve">Für den literarischen Auftakt </w:t>
      </w:r>
      <w:r w:rsidR="002A3E88" w:rsidRPr="003D5B3A">
        <w:rPr>
          <w:rFonts w:ascii="Calibri" w:hAnsi="Calibri" w:cs="Calibri"/>
          <w:color w:val="000000"/>
          <w:lang w:val="de-DE"/>
        </w:rPr>
        <w:t>im Rahmen der Eröffnungs-Pressekonferenz sorgt die Autorin </w:t>
      </w:r>
      <w:r w:rsidR="002A3E88" w:rsidRPr="003D5B3A">
        <w:rPr>
          <w:rFonts w:ascii="Calibri" w:hAnsi="Calibri" w:cs="Calibri"/>
          <w:b/>
          <w:color w:val="000000"/>
          <w:lang w:val="de-DE"/>
        </w:rPr>
        <w:t xml:space="preserve">Franziska </w:t>
      </w:r>
      <w:proofErr w:type="spellStart"/>
      <w:r w:rsidR="002A3E88" w:rsidRPr="003D5B3A">
        <w:rPr>
          <w:rFonts w:ascii="Calibri" w:hAnsi="Calibri" w:cs="Calibri"/>
          <w:b/>
          <w:color w:val="000000"/>
          <w:lang w:val="de-DE"/>
        </w:rPr>
        <w:t>Füchsl</w:t>
      </w:r>
      <w:proofErr w:type="spellEnd"/>
      <w:r w:rsidR="002A3E88" w:rsidRPr="003D5B3A">
        <w:rPr>
          <w:rFonts w:ascii="Calibri" w:hAnsi="Calibri" w:cs="Calibri"/>
          <w:color w:val="000000"/>
          <w:lang w:val="de-DE"/>
        </w:rPr>
        <w:t xml:space="preserve">. </w:t>
      </w:r>
      <w:r w:rsidR="002A3E88" w:rsidRPr="003D5B3A">
        <w:rPr>
          <w:rFonts w:ascii="Calibri" w:hAnsi="Calibri" w:cs="Calibri"/>
          <w:b/>
          <w:color w:val="000000"/>
          <w:lang w:val="de-DE"/>
        </w:rPr>
        <w:t>Robert Menasse</w:t>
      </w:r>
      <w:r w:rsidR="002A3E88" w:rsidRPr="003D5B3A">
        <w:rPr>
          <w:rFonts w:ascii="Calibri" w:hAnsi="Calibri" w:cs="Calibri"/>
          <w:color w:val="000000"/>
          <w:lang w:val="de-DE"/>
        </w:rPr>
        <w:t xml:space="preserve"> spricht am nächsten Tag zur Eröffnung des Messestandes</w:t>
      </w:r>
      <w:r w:rsidRPr="003D5B3A">
        <w:rPr>
          <w:rFonts w:asciiTheme="minorHAnsi" w:eastAsia="Times New Roman" w:hAnsiTheme="minorHAnsi" w:cstheme="minorHAnsi"/>
          <w:bCs/>
          <w:sz w:val="23"/>
          <w:szCs w:val="23"/>
          <w:lang w:val="de-DE"/>
        </w:rPr>
        <w:t xml:space="preserve">. Es folgen </w:t>
      </w:r>
      <w:r w:rsidRPr="003D5B3A">
        <w:rPr>
          <w:rFonts w:asciiTheme="minorHAnsi" w:eastAsia="Times New Roman" w:hAnsiTheme="minorHAnsi" w:cstheme="minorHAnsi"/>
          <w:sz w:val="23"/>
          <w:szCs w:val="23"/>
          <w:lang w:val="de-DE"/>
        </w:rPr>
        <w:t xml:space="preserve">literarische Gespräche </w:t>
      </w:r>
      <w:r w:rsidRPr="003D5B3A">
        <w:rPr>
          <w:rFonts w:asciiTheme="minorHAnsi" w:eastAsia="Times New Roman" w:hAnsiTheme="minorHAnsi" w:cstheme="minorHAnsi"/>
          <w:bCs/>
          <w:sz w:val="23"/>
          <w:szCs w:val="23"/>
          <w:lang w:val="de-DE"/>
        </w:rPr>
        <w:t xml:space="preserve">mit der </w:t>
      </w:r>
      <w:r w:rsidRPr="003D5B3A">
        <w:rPr>
          <w:rFonts w:asciiTheme="minorHAnsi" w:eastAsia="Times New Roman" w:hAnsiTheme="minorHAnsi" w:cstheme="minorHAnsi"/>
          <w:sz w:val="23"/>
          <w:szCs w:val="23"/>
          <w:lang w:val="de-DE"/>
        </w:rPr>
        <w:t xml:space="preserve">Bachmannpreisträgerin </w:t>
      </w:r>
      <w:r w:rsidRPr="003D5B3A">
        <w:rPr>
          <w:rFonts w:asciiTheme="minorHAnsi" w:eastAsia="Times New Roman" w:hAnsiTheme="minorHAnsi" w:cstheme="minorHAnsi"/>
          <w:b/>
          <w:bCs/>
          <w:sz w:val="23"/>
          <w:szCs w:val="23"/>
          <w:lang w:val="de-DE"/>
        </w:rPr>
        <w:t xml:space="preserve">Ana Marwan </w:t>
      </w:r>
      <w:r w:rsidRPr="003D5B3A">
        <w:rPr>
          <w:rFonts w:asciiTheme="minorHAnsi" w:eastAsia="Times New Roman" w:hAnsiTheme="minorHAnsi" w:cstheme="minorHAnsi"/>
          <w:sz w:val="23"/>
          <w:szCs w:val="23"/>
          <w:lang w:val="de-DE"/>
        </w:rPr>
        <w:t>(„Verpuppt), den</w:t>
      </w:r>
      <w:r w:rsidRPr="00D662F6">
        <w:rPr>
          <w:rFonts w:asciiTheme="minorHAnsi" w:eastAsia="Times New Roman" w:hAnsiTheme="minorHAnsi" w:cstheme="minorHAnsi"/>
          <w:sz w:val="23"/>
          <w:szCs w:val="23"/>
          <w:lang w:val="de-DE"/>
        </w:rPr>
        <w:t xml:space="preserve"> </w:t>
      </w:r>
      <w:r w:rsidRPr="00D662F6">
        <w:rPr>
          <w:rFonts w:asciiTheme="minorHAnsi" w:eastAsia="Times New Roman" w:hAnsiTheme="minorHAnsi" w:cstheme="minorHAnsi"/>
          <w:sz w:val="23"/>
          <w:szCs w:val="23"/>
          <w:lang w:val="de-DE"/>
        </w:rPr>
        <w:lastRenderedPageBreak/>
        <w:t xml:space="preserve">Bestsellerautoren </w:t>
      </w:r>
      <w:r w:rsidRPr="00D662F6">
        <w:rPr>
          <w:rFonts w:asciiTheme="minorHAnsi" w:eastAsia="Times New Roman" w:hAnsiTheme="minorHAnsi" w:cstheme="minorHAnsi"/>
          <w:b/>
          <w:bCs/>
          <w:sz w:val="23"/>
          <w:szCs w:val="23"/>
          <w:lang w:val="de-DE"/>
        </w:rPr>
        <w:t>Robert Seethaler</w:t>
      </w:r>
      <w:r w:rsidRPr="00D662F6">
        <w:rPr>
          <w:rFonts w:asciiTheme="minorHAnsi" w:eastAsia="Times New Roman" w:hAnsiTheme="minorHAnsi" w:cstheme="minorHAnsi"/>
          <w:sz w:val="23"/>
          <w:szCs w:val="23"/>
          <w:lang w:val="de-DE"/>
        </w:rPr>
        <w:t xml:space="preserve"> („Das Café ohne Namen“), </w:t>
      </w:r>
      <w:r w:rsidRPr="00D662F6">
        <w:rPr>
          <w:rFonts w:asciiTheme="minorHAnsi" w:eastAsia="Times New Roman" w:hAnsiTheme="minorHAnsi" w:cstheme="minorHAnsi"/>
          <w:b/>
          <w:bCs/>
          <w:sz w:val="23"/>
          <w:szCs w:val="23"/>
          <w:lang w:val="de-DE"/>
        </w:rPr>
        <w:t>Arno Geiger</w:t>
      </w:r>
      <w:r w:rsidRPr="00D662F6">
        <w:rPr>
          <w:rFonts w:asciiTheme="minorHAnsi" w:eastAsia="Times New Roman" w:hAnsiTheme="minorHAnsi" w:cstheme="minorHAnsi"/>
          <w:sz w:val="23"/>
          <w:szCs w:val="23"/>
          <w:lang w:val="de-DE"/>
        </w:rPr>
        <w:t xml:space="preserve"> („Das glückliche Geheimnis“) und </w:t>
      </w:r>
      <w:r w:rsidRPr="00D662F6">
        <w:rPr>
          <w:rFonts w:asciiTheme="minorHAnsi" w:eastAsia="Times New Roman" w:hAnsiTheme="minorHAnsi" w:cstheme="minorHAnsi"/>
          <w:b/>
          <w:bCs/>
          <w:sz w:val="23"/>
          <w:szCs w:val="23"/>
          <w:lang w:val="de-DE"/>
        </w:rPr>
        <w:t>Daniel Glattauer</w:t>
      </w:r>
      <w:r w:rsidRPr="00D662F6">
        <w:rPr>
          <w:rFonts w:asciiTheme="minorHAnsi" w:eastAsia="Times New Roman" w:hAnsiTheme="minorHAnsi" w:cstheme="minorHAnsi"/>
          <w:sz w:val="23"/>
          <w:szCs w:val="23"/>
          <w:lang w:val="de-DE"/>
        </w:rPr>
        <w:t xml:space="preserve"> („Die spürst du nicht“). Auch </w:t>
      </w:r>
      <w:r w:rsidRPr="00D662F6">
        <w:rPr>
          <w:rFonts w:asciiTheme="minorHAnsi" w:eastAsia="Times New Roman" w:hAnsiTheme="minorHAnsi" w:cstheme="minorHAnsi"/>
          <w:b/>
          <w:bCs/>
          <w:sz w:val="23"/>
          <w:szCs w:val="23"/>
          <w:lang w:val="de-DE"/>
        </w:rPr>
        <w:t>Erika Fische</w:t>
      </w:r>
      <w:r w:rsidRPr="00D662F6">
        <w:rPr>
          <w:rFonts w:asciiTheme="minorHAnsi" w:eastAsia="Times New Roman" w:hAnsiTheme="minorHAnsi" w:cstheme="minorHAnsi"/>
          <w:sz w:val="23"/>
          <w:szCs w:val="23"/>
          <w:lang w:val="de-DE"/>
        </w:rPr>
        <w:t xml:space="preserve">r, die mit „Aimée und Jaguar" einen Weltbestseller gelandet hat, präsentiert ihr neues Buch („Die Welt vor Suzie Wong"). Und die ukrainisch-österreichische Autorin </w:t>
      </w:r>
      <w:r w:rsidRPr="00D662F6">
        <w:rPr>
          <w:rFonts w:asciiTheme="minorHAnsi" w:eastAsia="Times New Roman" w:hAnsiTheme="minorHAnsi" w:cstheme="minorHAnsi"/>
          <w:b/>
          <w:sz w:val="23"/>
          <w:szCs w:val="23"/>
          <w:lang w:val="de-DE"/>
        </w:rPr>
        <w:t xml:space="preserve">Tanja </w:t>
      </w:r>
      <w:proofErr w:type="spellStart"/>
      <w:r w:rsidRPr="00D662F6">
        <w:rPr>
          <w:rFonts w:asciiTheme="minorHAnsi" w:eastAsia="Times New Roman" w:hAnsiTheme="minorHAnsi" w:cstheme="minorHAnsi"/>
          <w:b/>
          <w:sz w:val="23"/>
          <w:szCs w:val="23"/>
          <w:lang w:val="de-DE"/>
        </w:rPr>
        <w:t>Maljartschuk</w:t>
      </w:r>
      <w:proofErr w:type="spellEnd"/>
      <w:r w:rsidRPr="00D662F6">
        <w:rPr>
          <w:rFonts w:asciiTheme="minorHAnsi" w:eastAsia="Times New Roman" w:hAnsiTheme="minorHAnsi" w:cstheme="minorHAnsi"/>
          <w:sz w:val="23"/>
          <w:szCs w:val="23"/>
          <w:lang w:val="de-DE"/>
        </w:rPr>
        <w:t xml:space="preserve"> spricht über ihren viel beachteten Essayband „Gleich geht die Geschichte weiter, wir atmen nur aus". A</w:t>
      </w:r>
      <w:r w:rsidRPr="00D662F6">
        <w:rPr>
          <w:rFonts w:asciiTheme="minorHAnsi" w:eastAsia="Times New Roman" w:hAnsiTheme="minorHAnsi" w:cstheme="minorHAnsi"/>
          <w:bCs/>
          <w:sz w:val="23"/>
          <w:szCs w:val="23"/>
          <w:lang w:val="de-DE"/>
        </w:rPr>
        <w:t>uch die</w:t>
      </w:r>
      <w:r w:rsidRPr="00D662F6">
        <w:rPr>
          <w:rFonts w:asciiTheme="minorHAnsi" w:eastAsia="Times New Roman" w:hAnsiTheme="minorHAnsi" w:cstheme="minorHAnsi"/>
          <w:b/>
          <w:bCs/>
          <w:sz w:val="23"/>
          <w:szCs w:val="23"/>
          <w:lang w:val="de-DE"/>
        </w:rPr>
        <w:t xml:space="preserve"> Poesie </w:t>
      </w:r>
      <w:r w:rsidRPr="00D662F6">
        <w:rPr>
          <w:rFonts w:asciiTheme="minorHAnsi" w:eastAsia="Times New Roman" w:hAnsiTheme="minorHAnsi" w:cstheme="minorHAnsi"/>
          <w:bCs/>
          <w:sz w:val="23"/>
          <w:szCs w:val="23"/>
          <w:lang w:val="de-DE"/>
        </w:rPr>
        <w:t xml:space="preserve">wird in den Blick genommen: Den Gastlandstand etwa ziert ein </w:t>
      </w:r>
      <w:r w:rsidRPr="00D662F6">
        <w:rPr>
          <w:rFonts w:asciiTheme="minorHAnsi" w:eastAsia="Times New Roman" w:hAnsiTheme="minorHAnsi" w:cstheme="minorHAnsi"/>
          <w:b/>
          <w:sz w:val="23"/>
          <w:szCs w:val="23"/>
          <w:lang w:val="de-DE"/>
        </w:rPr>
        <w:t>Gedichtautomat</w:t>
      </w:r>
      <w:r w:rsidRPr="00D662F6">
        <w:rPr>
          <w:rFonts w:asciiTheme="minorHAnsi" w:eastAsia="Times New Roman" w:hAnsiTheme="minorHAnsi" w:cstheme="minorHAnsi"/>
          <w:bCs/>
          <w:sz w:val="23"/>
          <w:szCs w:val="23"/>
          <w:lang w:val="de-DE"/>
        </w:rPr>
        <w:t xml:space="preserve"> voller österreichischer Lyrik. Und mit </w:t>
      </w:r>
      <w:proofErr w:type="spellStart"/>
      <w:r w:rsidRPr="00D662F6">
        <w:rPr>
          <w:rFonts w:asciiTheme="minorHAnsi" w:eastAsia="Times New Roman" w:hAnsiTheme="minorHAnsi" w:cstheme="minorHAnsi"/>
          <w:b/>
          <w:bCs/>
          <w:sz w:val="23"/>
          <w:szCs w:val="23"/>
          <w:lang w:val="de-DE"/>
        </w:rPr>
        <w:t>Fiston</w:t>
      </w:r>
      <w:proofErr w:type="spellEnd"/>
      <w:r w:rsidRPr="00D662F6">
        <w:rPr>
          <w:rFonts w:asciiTheme="minorHAnsi" w:eastAsia="Times New Roman" w:hAnsiTheme="minorHAnsi" w:cstheme="minorHAnsi"/>
          <w:b/>
          <w:bCs/>
          <w:sz w:val="23"/>
          <w:szCs w:val="23"/>
          <w:lang w:val="de-DE"/>
        </w:rPr>
        <w:t xml:space="preserve"> Mwanza </w:t>
      </w:r>
      <w:proofErr w:type="spellStart"/>
      <w:r w:rsidRPr="00D662F6">
        <w:rPr>
          <w:rFonts w:asciiTheme="minorHAnsi" w:eastAsia="Times New Roman" w:hAnsiTheme="minorHAnsi" w:cstheme="minorHAnsi"/>
          <w:b/>
          <w:bCs/>
          <w:sz w:val="23"/>
          <w:szCs w:val="23"/>
          <w:lang w:val="de-DE"/>
        </w:rPr>
        <w:t>Mujila</w:t>
      </w:r>
      <w:proofErr w:type="spellEnd"/>
      <w:r w:rsidRPr="00D662F6">
        <w:rPr>
          <w:rFonts w:asciiTheme="minorHAnsi" w:eastAsia="Times New Roman" w:hAnsiTheme="minorHAnsi" w:cstheme="minorHAnsi"/>
          <w:bCs/>
          <w:sz w:val="23"/>
          <w:szCs w:val="23"/>
          <w:lang w:val="de-DE"/>
        </w:rPr>
        <w:t xml:space="preserve">, ist einer der zurzeit am meisten gefragten jungen österreichischen Schriftsteller anwesend. </w:t>
      </w:r>
    </w:p>
    <w:p w14:paraId="296C1DFE" w14:textId="4908E4A8" w:rsidR="001720D5" w:rsidRPr="002A3E88" w:rsidRDefault="001720D5" w:rsidP="00B04E92">
      <w:pPr>
        <w:pStyle w:val="StandardWeb"/>
        <w:spacing w:before="0" w:beforeAutospacing="0" w:after="120" w:afterAutospacing="0"/>
        <w:rPr>
          <w:rFonts w:ascii="Decima Round" w:eastAsia="Times New Roman" w:hAnsi="Decima Round" w:cstheme="minorHAnsi"/>
          <w:b/>
          <w:bCs/>
          <w:sz w:val="23"/>
          <w:szCs w:val="23"/>
          <w:lang w:val="de-DE"/>
        </w:rPr>
      </w:pPr>
      <w:r w:rsidRPr="002A3E88">
        <w:rPr>
          <w:rFonts w:ascii="Decima Round" w:eastAsia="Times New Roman" w:hAnsi="Decima Round" w:cstheme="minorHAnsi"/>
          <w:b/>
          <w:bCs/>
          <w:sz w:val="23"/>
          <w:szCs w:val="23"/>
          <w:lang w:val="de-DE"/>
        </w:rPr>
        <w:t>Mehr als Messe – das Programm in der Stadt</w:t>
      </w:r>
    </w:p>
    <w:p w14:paraId="33C773B7" w14:textId="3DA53CE5" w:rsidR="001720D5" w:rsidRPr="00D662F6" w:rsidRDefault="001720D5" w:rsidP="00D662F6">
      <w:pPr>
        <w:pStyle w:val="StandardWeb"/>
        <w:spacing w:before="0" w:beforeAutospacing="0" w:after="120" w:afterAutospacing="0"/>
        <w:rPr>
          <w:rFonts w:asciiTheme="minorHAnsi" w:hAnsiTheme="minorHAnsi" w:cstheme="minorHAnsi"/>
          <w:sz w:val="23"/>
          <w:szCs w:val="23"/>
          <w:lang w:val="de-DE"/>
        </w:rPr>
      </w:pPr>
      <w:r w:rsidRPr="00D662F6">
        <w:rPr>
          <w:rFonts w:asciiTheme="minorHAnsi" w:hAnsiTheme="minorHAnsi" w:cstheme="minorHAnsi"/>
          <w:sz w:val="23"/>
          <w:szCs w:val="23"/>
          <w:lang w:val="de-DE"/>
        </w:rPr>
        <w:t xml:space="preserve">Die </w:t>
      </w:r>
      <w:r w:rsidRPr="00D662F6">
        <w:rPr>
          <w:rFonts w:asciiTheme="minorHAnsi" w:hAnsiTheme="minorHAnsi" w:cstheme="minorHAnsi"/>
          <w:b/>
          <w:sz w:val="23"/>
          <w:szCs w:val="23"/>
          <w:lang w:val="de-DE"/>
        </w:rPr>
        <w:t>Schaubühne Lindenfels</w:t>
      </w:r>
      <w:r w:rsidRPr="00D662F6">
        <w:rPr>
          <w:rFonts w:asciiTheme="minorHAnsi" w:hAnsiTheme="minorHAnsi" w:cstheme="minorHAnsi"/>
          <w:sz w:val="23"/>
          <w:szCs w:val="23"/>
          <w:lang w:val="de-DE"/>
        </w:rPr>
        <w:t xml:space="preserve"> in Leipzig fungiert während der Buchmesse als „Stadtzentrale“ des Gastlandes. Hier finden jeden Abend Veranstaltungen statt, die den Eigensinn, das Politische wie das Poetische dieses Gastland</w:t>
      </w:r>
      <w:r w:rsidR="00E47536" w:rsidRPr="00D662F6">
        <w:rPr>
          <w:rFonts w:asciiTheme="minorHAnsi" w:hAnsiTheme="minorHAnsi" w:cstheme="minorHAnsi"/>
          <w:sz w:val="23"/>
          <w:szCs w:val="23"/>
          <w:lang w:val="de-DE"/>
        </w:rPr>
        <w:t>-A</w:t>
      </w:r>
      <w:r w:rsidRPr="00D662F6">
        <w:rPr>
          <w:rFonts w:asciiTheme="minorHAnsi" w:hAnsiTheme="minorHAnsi" w:cstheme="minorHAnsi"/>
          <w:sz w:val="23"/>
          <w:szCs w:val="23"/>
          <w:lang w:val="de-DE"/>
        </w:rPr>
        <w:t xml:space="preserve">uftritts verdeutlichen. So laden die </w:t>
      </w:r>
      <w:r w:rsidRPr="00D662F6">
        <w:rPr>
          <w:rFonts w:asciiTheme="minorHAnsi" w:eastAsia="Times New Roman" w:hAnsiTheme="minorHAnsi" w:cstheme="minorHAnsi"/>
          <w:bCs/>
          <w:sz w:val="23"/>
          <w:szCs w:val="23"/>
          <w:lang w:val="de-DE"/>
        </w:rPr>
        <w:t xml:space="preserve">renommierten österreichischen Literaturkritiker </w:t>
      </w:r>
      <w:r w:rsidRPr="00D662F6">
        <w:rPr>
          <w:rFonts w:asciiTheme="minorHAnsi" w:eastAsia="Times New Roman" w:hAnsiTheme="minorHAnsi" w:cstheme="minorHAnsi"/>
          <w:b/>
          <w:bCs/>
          <w:sz w:val="23"/>
          <w:szCs w:val="23"/>
          <w:lang w:val="de-DE"/>
        </w:rPr>
        <w:t xml:space="preserve">Klaus </w:t>
      </w:r>
      <w:proofErr w:type="spellStart"/>
      <w:r w:rsidRPr="00D662F6">
        <w:rPr>
          <w:rFonts w:asciiTheme="minorHAnsi" w:eastAsia="Times New Roman" w:hAnsiTheme="minorHAnsi" w:cstheme="minorHAnsi"/>
          <w:b/>
          <w:bCs/>
          <w:sz w:val="23"/>
          <w:szCs w:val="23"/>
          <w:lang w:val="de-DE"/>
        </w:rPr>
        <w:t>Kastberger</w:t>
      </w:r>
      <w:proofErr w:type="spellEnd"/>
      <w:r w:rsidRPr="00D662F6">
        <w:rPr>
          <w:rFonts w:asciiTheme="minorHAnsi" w:eastAsia="Times New Roman" w:hAnsiTheme="minorHAnsi" w:cstheme="minorHAnsi"/>
          <w:b/>
          <w:bCs/>
          <w:sz w:val="23"/>
          <w:szCs w:val="23"/>
          <w:lang w:val="de-DE"/>
        </w:rPr>
        <w:t xml:space="preserve"> und Daniela </w:t>
      </w:r>
      <w:proofErr w:type="spellStart"/>
      <w:r w:rsidRPr="00D662F6">
        <w:rPr>
          <w:rFonts w:asciiTheme="minorHAnsi" w:eastAsia="Times New Roman" w:hAnsiTheme="minorHAnsi" w:cstheme="minorHAnsi"/>
          <w:b/>
          <w:bCs/>
          <w:sz w:val="23"/>
          <w:szCs w:val="23"/>
          <w:lang w:val="de-DE"/>
        </w:rPr>
        <w:t>Strigl</w:t>
      </w:r>
      <w:proofErr w:type="spellEnd"/>
      <w:r w:rsidRPr="00D662F6">
        <w:rPr>
          <w:rFonts w:asciiTheme="minorHAnsi" w:eastAsia="Times New Roman" w:hAnsiTheme="minorHAnsi" w:cstheme="minorHAnsi"/>
          <w:b/>
          <w:bCs/>
          <w:sz w:val="23"/>
          <w:szCs w:val="23"/>
          <w:lang w:val="de-DE"/>
        </w:rPr>
        <w:t xml:space="preserve"> </w:t>
      </w:r>
      <w:r w:rsidRPr="00D662F6">
        <w:rPr>
          <w:rFonts w:asciiTheme="minorHAnsi" w:eastAsia="Times New Roman" w:hAnsiTheme="minorHAnsi" w:cstheme="minorHAnsi"/>
          <w:bCs/>
          <w:sz w:val="23"/>
          <w:szCs w:val="23"/>
          <w:lang w:val="de-DE"/>
        </w:rPr>
        <w:t xml:space="preserve">am </w:t>
      </w:r>
      <w:r w:rsidRPr="00D662F6">
        <w:rPr>
          <w:rFonts w:asciiTheme="minorHAnsi" w:hAnsiTheme="minorHAnsi" w:cstheme="minorHAnsi"/>
          <w:sz w:val="23"/>
          <w:szCs w:val="23"/>
          <w:lang w:val="de-DE"/>
        </w:rPr>
        <w:t xml:space="preserve">27. April zu einer Sonderausgabe von </w:t>
      </w:r>
      <w:r w:rsidRPr="00D662F6">
        <w:rPr>
          <w:rFonts w:asciiTheme="minorHAnsi" w:eastAsia="Times New Roman" w:hAnsiTheme="minorHAnsi" w:cstheme="minorHAnsi"/>
          <w:bCs/>
          <w:sz w:val="23"/>
          <w:szCs w:val="23"/>
          <w:lang w:val="de-DE"/>
        </w:rPr>
        <w:t>„</w:t>
      </w:r>
      <w:r w:rsidRPr="00D662F6">
        <w:rPr>
          <w:rFonts w:asciiTheme="minorHAnsi" w:eastAsia="Times New Roman" w:hAnsiTheme="minorHAnsi" w:cstheme="minorHAnsi"/>
          <w:b/>
          <w:bCs/>
          <w:sz w:val="23"/>
          <w:szCs w:val="23"/>
          <w:lang w:val="de-DE"/>
        </w:rPr>
        <w:t>Roboter mit Senf - Die Literaturshow</w:t>
      </w:r>
      <w:r w:rsidRPr="00D662F6">
        <w:rPr>
          <w:rFonts w:asciiTheme="minorHAnsi" w:eastAsia="Times New Roman" w:hAnsiTheme="minorHAnsi" w:cstheme="minorHAnsi"/>
          <w:bCs/>
          <w:sz w:val="23"/>
          <w:szCs w:val="23"/>
          <w:lang w:val="de-DE"/>
        </w:rPr>
        <w:t xml:space="preserve">“. Zu Gast sind die Schriftstellerinnen </w:t>
      </w:r>
      <w:r w:rsidRPr="00D662F6">
        <w:rPr>
          <w:rFonts w:asciiTheme="minorHAnsi" w:eastAsia="Times New Roman" w:hAnsiTheme="minorHAnsi" w:cstheme="minorHAnsi"/>
          <w:b/>
          <w:bCs/>
          <w:sz w:val="23"/>
          <w:szCs w:val="23"/>
          <w:lang w:val="de-DE"/>
        </w:rPr>
        <w:t>Raphaela Edelbauer</w:t>
      </w:r>
      <w:r w:rsidRPr="00D662F6">
        <w:rPr>
          <w:rFonts w:asciiTheme="minorHAnsi" w:eastAsia="Times New Roman" w:hAnsiTheme="minorHAnsi" w:cstheme="minorHAnsi"/>
          <w:bCs/>
          <w:sz w:val="23"/>
          <w:szCs w:val="23"/>
          <w:lang w:val="de-DE"/>
        </w:rPr>
        <w:t xml:space="preserve"> und </w:t>
      </w:r>
      <w:r w:rsidRPr="00D662F6">
        <w:rPr>
          <w:rFonts w:asciiTheme="minorHAnsi" w:eastAsia="Times New Roman" w:hAnsiTheme="minorHAnsi" w:cstheme="minorHAnsi"/>
          <w:b/>
          <w:bCs/>
          <w:sz w:val="23"/>
          <w:szCs w:val="23"/>
          <w:lang w:val="de-DE"/>
        </w:rPr>
        <w:t xml:space="preserve">Marie Gamillscheg </w:t>
      </w:r>
      <w:r w:rsidRPr="00D662F6">
        <w:rPr>
          <w:rFonts w:asciiTheme="minorHAnsi" w:eastAsia="Times New Roman" w:hAnsiTheme="minorHAnsi" w:cstheme="minorHAnsi"/>
          <w:bCs/>
          <w:sz w:val="23"/>
          <w:szCs w:val="23"/>
          <w:lang w:val="de-DE"/>
        </w:rPr>
        <w:t xml:space="preserve">und einer der herausragenden Liedermacher Österreichs, der Musiker und Autor </w:t>
      </w:r>
      <w:r w:rsidRPr="00D662F6">
        <w:rPr>
          <w:rFonts w:asciiTheme="minorHAnsi" w:eastAsia="Times New Roman" w:hAnsiTheme="minorHAnsi" w:cstheme="minorHAnsi"/>
          <w:b/>
          <w:bCs/>
          <w:sz w:val="23"/>
          <w:szCs w:val="23"/>
          <w:lang w:val="de-DE"/>
        </w:rPr>
        <w:t>„Der Nino aus Wien“</w:t>
      </w:r>
      <w:r w:rsidRPr="00D662F6">
        <w:rPr>
          <w:rFonts w:asciiTheme="minorHAnsi" w:eastAsia="Times New Roman" w:hAnsiTheme="minorHAnsi" w:cstheme="minorHAnsi"/>
          <w:bCs/>
          <w:sz w:val="23"/>
          <w:szCs w:val="23"/>
          <w:lang w:val="de-DE"/>
        </w:rPr>
        <w:t xml:space="preserve">, der im Anschluss mit seiner Band ein Konzert geben wird. </w:t>
      </w:r>
      <w:r w:rsidR="00E47536" w:rsidRPr="00D662F6">
        <w:rPr>
          <w:rFonts w:asciiTheme="minorHAnsi" w:hAnsiTheme="minorHAnsi" w:cstheme="minorHAnsi"/>
          <w:sz w:val="23"/>
          <w:szCs w:val="23"/>
          <w:lang w:val="de-DE"/>
        </w:rPr>
        <w:t xml:space="preserve">Am 28. April </w:t>
      </w:r>
      <w:r w:rsidRPr="00D662F6">
        <w:rPr>
          <w:rFonts w:asciiTheme="minorHAnsi" w:hAnsiTheme="minorHAnsi" w:cstheme="minorHAnsi"/>
          <w:sz w:val="23"/>
          <w:szCs w:val="23"/>
          <w:lang w:val="de-DE"/>
        </w:rPr>
        <w:t xml:space="preserve">steht </w:t>
      </w:r>
      <w:r w:rsidRPr="00D662F6">
        <w:rPr>
          <w:rFonts w:asciiTheme="minorHAnsi" w:hAnsiTheme="minorHAnsi" w:cstheme="minorHAnsi"/>
          <w:b/>
          <w:sz w:val="23"/>
          <w:szCs w:val="23"/>
          <w:lang w:val="de-DE"/>
        </w:rPr>
        <w:t>Christine Lavant</w:t>
      </w:r>
      <w:r w:rsidRPr="00D662F6">
        <w:rPr>
          <w:rFonts w:asciiTheme="minorHAnsi" w:hAnsiTheme="minorHAnsi" w:cstheme="minorHAnsi"/>
          <w:sz w:val="23"/>
          <w:szCs w:val="23"/>
          <w:lang w:val="de-DE"/>
        </w:rPr>
        <w:t>, eine der bedeutendsten wie charakterstärksten österreichischen Schriftstellerinnen des 20. Jahrhunderts mit einer sehr speziellen Präsentation ihres Prosatextes „</w:t>
      </w:r>
      <w:r w:rsidRPr="00D662F6">
        <w:rPr>
          <w:rFonts w:asciiTheme="minorHAnsi" w:hAnsiTheme="minorHAnsi" w:cstheme="minorHAnsi"/>
          <w:b/>
          <w:sz w:val="23"/>
          <w:szCs w:val="23"/>
          <w:lang w:val="de-DE"/>
        </w:rPr>
        <w:t xml:space="preserve">Das </w:t>
      </w:r>
      <w:proofErr w:type="spellStart"/>
      <w:r w:rsidRPr="00D662F6">
        <w:rPr>
          <w:rFonts w:asciiTheme="minorHAnsi" w:hAnsiTheme="minorHAnsi" w:cstheme="minorHAnsi"/>
          <w:b/>
          <w:sz w:val="23"/>
          <w:szCs w:val="23"/>
          <w:lang w:val="de-DE"/>
        </w:rPr>
        <w:t>Wechselbälgchen</w:t>
      </w:r>
      <w:proofErr w:type="spellEnd"/>
      <w:r w:rsidRPr="00D662F6">
        <w:rPr>
          <w:rFonts w:asciiTheme="minorHAnsi" w:hAnsiTheme="minorHAnsi" w:cstheme="minorHAnsi"/>
          <w:sz w:val="23"/>
          <w:szCs w:val="23"/>
          <w:lang w:val="de-DE"/>
        </w:rPr>
        <w:t>“</w:t>
      </w:r>
      <w:r w:rsidR="00777D44" w:rsidRPr="00D662F6">
        <w:rPr>
          <w:rFonts w:asciiTheme="minorHAnsi" w:hAnsiTheme="minorHAnsi" w:cstheme="minorHAnsi"/>
          <w:sz w:val="23"/>
          <w:szCs w:val="23"/>
          <w:lang w:val="de-DE"/>
        </w:rPr>
        <w:t xml:space="preserve">, gelesen von der Schauspielerin </w:t>
      </w:r>
      <w:r w:rsidR="00777D44" w:rsidRPr="00D662F6">
        <w:rPr>
          <w:rFonts w:asciiTheme="minorHAnsi" w:hAnsiTheme="minorHAnsi" w:cstheme="minorHAnsi"/>
          <w:b/>
          <w:sz w:val="23"/>
          <w:szCs w:val="23"/>
          <w:lang w:val="de-DE"/>
        </w:rPr>
        <w:t>Anne Bennent</w:t>
      </w:r>
      <w:r w:rsidR="00B97401" w:rsidRPr="00D662F6">
        <w:rPr>
          <w:rFonts w:asciiTheme="minorHAnsi" w:hAnsiTheme="minorHAnsi" w:cstheme="minorHAnsi"/>
          <w:bCs/>
          <w:sz w:val="23"/>
          <w:szCs w:val="23"/>
          <w:lang w:val="de-DE"/>
        </w:rPr>
        <w:t>,</w:t>
      </w:r>
      <w:r w:rsidRPr="00D662F6">
        <w:rPr>
          <w:rFonts w:asciiTheme="minorHAnsi" w:hAnsiTheme="minorHAnsi" w:cstheme="minorHAnsi"/>
          <w:bCs/>
          <w:sz w:val="23"/>
          <w:szCs w:val="23"/>
          <w:lang w:val="de-DE"/>
        </w:rPr>
        <w:t xml:space="preserve"> i</w:t>
      </w:r>
      <w:r w:rsidRPr="00D662F6">
        <w:rPr>
          <w:rFonts w:asciiTheme="minorHAnsi" w:hAnsiTheme="minorHAnsi" w:cstheme="minorHAnsi"/>
          <w:sz w:val="23"/>
          <w:szCs w:val="23"/>
          <w:lang w:val="de-DE"/>
        </w:rPr>
        <w:t>m Fokus.</w:t>
      </w:r>
      <w:r w:rsidR="00B97401" w:rsidRPr="00D662F6">
        <w:rPr>
          <w:rFonts w:asciiTheme="minorHAnsi" w:hAnsiTheme="minorHAnsi" w:cstheme="minorHAnsi"/>
          <w:sz w:val="23"/>
          <w:szCs w:val="23"/>
          <w:lang w:val="de-DE"/>
        </w:rPr>
        <w:t xml:space="preserve"> Im Anschluss wird </w:t>
      </w:r>
      <w:r w:rsidRPr="00D662F6">
        <w:rPr>
          <w:rFonts w:asciiTheme="minorHAnsi" w:hAnsiTheme="minorHAnsi" w:cstheme="minorHAnsi"/>
          <w:sz w:val="23"/>
          <w:szCs w:val="23"/>
          <w:lang w:val="de-DE"/>
        </w:rPr>
        <w:t>unter dem Motto „</w:t>
      </w:r>
      <w:proofErr w:type="spellStart"/>
      <w:r w:rsidRPr="00D662F6">
        <w:rPr>
          <w:rFonts w:asciiTheme="minorHAnsi" w:hAnsiTheme="minorHAnsi" w:cstheme="minorHAnsi"/>
          <w:b/>
          <w:sz w:val="23"/>
          <w:szCs w:val="23"/>
          <w:lang w:val="de-DE"/>
        </w:rPr>
        <w:t>Good</w:t>
      </w:r>
      <w:proofErr w:type="spellEnd"/>
      <w:r w:rsidRPr="00D662F6">
        <w:rPr>
          <w:rFonts w:asciiTheme="minorHAnsi" w:hAnsiTheme="minorHAnsi" w:cstheme="minorHAnsi"/>
          <w:b/>
          <w:sz w:val="23"/>
          <w:szCs w:val="23"/>
          <w:lang w:val="de-DE"/>
        </w:rPr>
        <w:t xml:space="preserve"> Night Vienna</w:t>
      </w:r>
      <w:r w:rsidR="00B97401" w:rsidRPr="00D662F6">
        <w:rPr>
          <w:rFonts w:asciiTheme="minorHAnsi" w:hAnsiTheme="minorHAnsi" w:cstheme="minorHAnsi"/>
          <w:b/>
          <w:sz w:val="23"/>
          <w:szCs w:val="23"/>
          <w:lang w:val="de-DE"/>
        </w:rPr>
        <w:t>“</w:t>
      </w:r>
      <w:r w:rsidRPr="00D662F6">
        <w:rPr>
          <w:rFonts w:asciiTheme="minorHAnsi" w:hAnsiTheme="minorHAnsi" w:cstheme="minorHAnsi"/>
          <w:sz w:val="23"/>
          <w:szCs w:val="23"/>
          <w:lang w:val="de-DE"/>
        </w:rPr>
        <w:t xml:space="preserve"> eine</w:t>
      </w:r>
      <w:r w:rsidRPr="00D662F6">
        <w:rPr>
          <w:rFonts w:asciiTheme="minorHAnsi" w:hAnsiTheme="minorHAnsi" w:cstheme="minorHAnsi"/>
          <w:b/>
          <w:sz w:val="23"/>
          <w:szCs w:val="23"/>
          <w:lang w:val="de-DE"/>
        </w:rPr>
        <w:t xml:space="preserve"> Österreich-Sause </w:t>
      </w:r>
      <w:r w:rsidRPr="00D662F6">
        <w:rPr>
          <w:rFonts w:asciiTheme="minorHAnsi" w:hAnsiTheme="minorHAnsi" w:cstheme="minorHAnsi"/>
          <w:sz w:val="23"/>
          <w:szCs w:val="23"/>
          <w:lang w:val="de-DE"/>
        </w:rPr>
        <w:t xml:space="preserve">mit DJ Fritz Ostermayer gefeiert. </w:t>
      </w:r>
      <w:r w:rsidR="00E47536" w:rsidRPr="00D662F6">
        <w:rPr>
          <w:rFonts w:asciiTheme="minorHAnsi" w:eastAsia="Times New Roman" w:hAnsiTheme="minorHAnsi" w:cstheme="minorHAnsi"/>
          <w:bCs/>
          <w:sz w:val="23"/>
          <w:szCs w:val="23"/>
          <w:lang w:val="de-DE"/>
        </w:rPr>
        <w:t>Mit</w:t>
      </w:r>
      <w:r w:rsidRPr="00D662F6">
        <w:rPr>
          <w:rFonts w:asciiTheme="minorHAnsi" w:eastAsia="Times New Roman" w:hAnsiTheme="minorHAnsi" w:cstheme="minorHAnsi"/>
          <w:bCs/>
          <w:sz w:val="23"/>
          <w:szCs w:val="23"/>
          <w:lang w:val="de-DE"/>
        </w:rPr>
        <w:t xml:space="preserve"> </w:t>
      </w:r>
      <w:r w:rsidRPr="00D662F6">
        <w:rPr>
          <w:rFonts w:asciiTheme="minorHAnsi" w:hAnsiTheme="minorHAnsi" w:cstheme="minorHAnsi"/>
          <w:sz w:val="23"/>
          <w:szCs w:val="23"/>
          <w:lang w:val="de-DE"/>
        </w:rPr>
        <w:t>„</w:t>
      </w:r>
      <w:r w:rsidRPr="00D662F6">
        <w:rPr>
          <w:rFonts w:asciiTheme="minorHAnsi" w:hAnsiTheme="minorHAnsi" w:cstheme="minorHAnsi"/>
          <w:b/>
          <w:sz w:val="23"/>
          <w:szCs w:val="23"/>
          <w:lang w:val="de-DE"/>
        </w:rPr>
        <w:t>Werdet Österreicher!</w:t>
      </w:r>
      <w:r w:rsidRPr="00D662F6">
        <w:rPr>
          <w:rFonts w:asciiTheme="minorHAnsi" w:hAnsiTheme="minorHAnsi" w:cstheme="minorHAnsi"/>
          <w:sz w:val="23"/>
          <w:szCs w:val="23"/>
          <w:lang w:val="de-DE"/>
        </w:rPr>
        <w:t xml:space="preserve">“ </w:t>
      </w:r>
      <w:r w:rsidR="00E47536" w:rsidRPr="00D662F6">
        <w:rPr>
          <w:rFonts w:asciiTheme="minorHAnsi" w:hAnsiTheme="minorHAnsi" w:cstheme="minorHAnsi"/>
          <w:sz w:val="23"/>
          <w:szCs w:val="23"/>
          <w:lang w:val="de-DE"/>
        </w:rPr>
        <w:t xml:space="preserve">präsentiert das Gastland </w:t>
      </w:r>
      <w:r w:rsidRPr="00D662F6">
        <w:rPr>
          <w:rFonts w:asciiTheme="minorHAnsi" w:hAnsiTheme="minorHAnsi" w:cstheme="minorHAnsi"/>
          <w:sz w:val="23"/>
          <w:szCs w:val="23"/>
          <w:lang w:val="de-DE"/>
        </w:rPr>
        <w:t>am 29. April eine Gala der besonderen Ar</w:t>
      </w:r>
      <w:r w:rsidR="00E47536" w:rsidRPr="00D662F6">
        <w:rPr>
          <w:rFonts w:asciiTheme="minorHAnsi" w:hAnsiTheme="minorHAnsi" w:cstheme="minorHAnsi"/>
          <w:sz w:val="23"/>
          <w:szCs w:val="23"/>
          <w:lang w:val="de-DE"/>
        </w:rPr>
        <w:t>t</w:t>
      </w:r>
      <w:r w:rsidRPr="00D662F6">
        <w:rPr>
          <w:rFonts w:asciiTheme="minorHAnsi" w:hAnsiTheme="minorHAnsi" w:cstheme="minorHAnsi"/>
          <w:sz w:val="23"/>
          <w:szCs w:val="23"/>
          <w:lang w:val="de-DE"/>
        </w:rPr>
        <w:t xml:space="preserve">. Dem Abend ging ein Literaturwettbewerb voran, der dazu ermunterte, über alle literarischen Klischees des „Österreichischen“ leidenschaftlich herzuziehen. Das bekannte Entertainer-Duo </w:t>
      </w:r>
      <w:r w:rsidRPr="00D662F6">
        <w:rPr>
          <w:rFonts w:asciiTheme="minorHAnsi" w:hAnsiTheme="minorHAnsi" w:cstheme="minorHAnsi"/>
          <w:b/>
          <w:sz w:val="23"/>
          <w:szCs w:val="23"/>
          <w:lang w:val="de-DE"/>
        </w:rPr>
        <w:t>Grissemann &amp; Stermann</w:t>
      </w:r>
      <w:r w:rsidRPr="00D662F6">
        <w:rPr>
          <w:rFonts w:asciiTheme="minorHAnsi" w:hAnsiTheme="minorHAnsi" w:cstheme="minorHAnsi"/>
          <w:sz w:val="23"/>
          <w:szCs w:val="23"/>
          <w:lang w:val="de-DE"/>
        </w:rPr>
        <w:t xml:space="preserve"> moderiert die Preisverleihung in Leipzig.</w:t>
      </w:r>
    </w:p>
    <w:p w14:paraId="0EB50D54" w14:textId="77777777" w:rsidR="00D662F6" w:rsidRPr="00D662F6" w:rsidRDefault="001720D5" w:rsidP="001720D5">
      <w:pPr>
        <w:spacing w:after="240"/>
        <w:rPr>
          <w:rFonts w:eastAsia="Times New Roman" w:cstheme="minorHAnsi"/>
          <w:sz w:val="23"/>
          <w:szCs w:val="23"/>
        </w:rPr>
      </w:pPr>
      <w:r w:rsidRPr="00D662F6">
        <w:rPr>
          <w:rFonts w:cstheme="minorHAnsi"/>
          <w:sz w:val="23"/>
          <w:szCs w:val="23"/>
          <w:lang w:eastAsia="de-DE"/>
        </w:rPr>
        <w:t xml:space="preserve">Und auch an anderen Orten der Stadt wird einiges zum Thema Österreich geboten. Das </w:t>
      </w:r>
      <w:r w:rsidRPr="00D662F6">
        <w:rPr>
          <w:rFonts w:cstheme="minorHAnsi"/>
          <w:b/>
          <w:sz w:val="23"/>
          <w:szCs w:val="23"/>
          <w:lang w:eastAsia="de-DE"/>
        </w:rPr>
        <w:t>Café Grundmann</w:t>
      </w:r>
      <w:r w:rsidRPr="00D662F6">
        <w:rPr>
          <w:rFonts w:cstheme="minorHAnsi"/>
          <w:sz w:val="23"/>
          <w:szCs w:val="23"/>
          <w:lang w:eastAsia="de-DE"/>
        </w:rPr>
        <w:t xml:space="preserve">, das seit </w:t>
      </w:r>
      <w:r w:rsidRPr="00D662F6">
        <w:rPr>
          <w:rStyle w:val="Fett"/>
          <w:rFonts w:cstheme="minorHAnsi"/>
          <w:b w:val="0"/>
          <w:sz w:val="23"/>
          <w:szCs w:val="23"/>
        </w:rPr>
        <w:t>100 Jahren Wiener Kaffeekultur nach Leipzig bringt,</w:t>
      </w:r>
      <w:r w:rsidRPr="00D662F6">
        <w:rPr>
          <w:rStyle w:val="Fett"/>
          <w:rFonts w:cstheme="minorHAnsi"/>
          <w:sz w:val="23"/>
          <w:szCs w:val="23"/>
        </w:rPr>
        <w:t xml:space="preserve"> </w:t>
      </w:r>
      <w:r w:rsidRPr="00D662F6">
        <w:rPr>
          <w:rFonts w:cstheme="minorHAnsi"/>
          <w:sz w:val="23"/>
          <w:szCs w:val="23"/>
          <w:lang w:eastAsia="de-DE"/>
        </w:rPr>
        <w:t xml:space="preserve">präsentiert am 28. April bei einem </w:t>
      </w:r>
      <w:r w:rsidRPr="00D662F6">
        <w:rPr>
          <w:rFonts w:cstheme="minorHAnsi"/>
          <w:b/>
          <w:sz w:val="23"/>
          <w:szCs w:val="23"/>
          <w:lang w:eastAsia="de-DE"/>
        </w:rPr>
        <w:t xml:space="preserve">Krimiabend </w:t>
      </w:r>
      <w:r w:rsidRPr="00D662F6">
        <w:rPr>
          <w:rFonts w:cstheme="minorHAnsi"/>
          <w:sz w:val="23"/>
          <w:szCs w:val="23"/>
          <w:lang w:eastAsia="de-DE"/>
        </w:rPr>
        <w:t>die österreichischen Stars der deutschsprachigen Krimiszene</w:t>
      </w:r>
      <w:r w:rsidR="00B97401" w:rsidRPr="00D662F6">
        <w:rPr>
          <w:rFonts w:cstheme="minorHAnsi"/>
          <w:sz w:val="23"/>
          <w:szCs w:val="23"/>
          <w:lang w:eastAsia="de-DE"/>
        </w:rPr>
        <w:t xml:space="preserve">. Mit dabei sind </w:t>
      </w:r>
      <w:r w:rsidR="00B97401" w:rsidRPr="00D662F6">
        <w:rPr>
          <w:rFonts w:ascii="Calibri" w:hAnsi="Calibri" w:cs="Calibri"/>
          <w:sz w:val="23"/>
          <w:szCs w:val="23"/>
          <w:lang w:eastAsia="de-DE"/>
        </w:rPr>
        <w:t xml:space="preserve">Ursula Poznanski, Marc </w:t>
      </w:r>
      <w:proofErr w:type="spellStart"/>
      <w:r w:rsidR="00B97401" w:rsidRPr="00D662F6">
        <w:rPr>
          <w:rFonts w:ascii="Calibri" w:hAnsi="Calibri" w:cs="Calibri"/>
          <w:sz w:val="23"/>
          <w:szCs w:val="23"/>
          <w:lang w:eastAsia="de-DE"/>
        </w:rPr>
        <w:t>Elsberg</w:t>
      </w:r>
      <w:proofErr w:type="spellEnd"/>
      <w:r w:rsidR="00B97401" w:rsidRPr="00D662F6">
        <w:rPr>
          <w:rFonts w:ascii="Calibri" w:hAnsi="Calibri" w:cs="Calibri"/>
          <w:sz w:val="23"/>
          <w:szCs w:val="23"/>
          <w:lang w:eastAsia="de-DE"/>
        </w:rPr>
        <w:t xml:space="preserve">, Eva Rossmann, Alex Beer, Stefan </w:t>
      </w:r>
      <w:proofErr w:type="spellStart"/>
      <w:r w:rsidR="00B97401" w:rsidRPr="00D662F6">
        <w:rPr>
          <w:rFonts w:ascii="Calibri" w:hAnsi="Calibri" w:cs="Calibri"/>
          <w:sz w:val="23"/>
          <w:szCs w:val="23"/>
          <w:lang w:eastAsia="de-DE"/>
        </w:rPr>
        <w:t>Slupetzky</w:t>
      </w:r>
      <w:proofErr w:type="spellEnd"/>
      <w:r w:rsidR="00B97401" w:rsidRPr="00D662F6">
        <w:rPr>
          <w:rFonts w:ascii="Calibri" w:hAnsi="Calibri" w:cs="Calibri"/>
          <w:sz w:val="23"/>
          <w:szCs w:val="23"/>
          <w:lang w:eastAsia="de-DE"/>
        </w:rPr>
        <w:t xml:space="preserve">, Paulus </w:t>
      </w:r>
      <w:proofErr w:type="spellStart"/>
      <w:r w:rsidR="00B97401" w:rsidRPr="00D662F6">
        <w:rPr>
          <w:rFonts w:ascii="Calibri" w:hAnsi="Calibri" w:cs="Calibri"/>
          <w:sz w:val="23"/>
          <w:szCs w:val="23"/>
          <w:lang w:eastAsia="de-DE"/>
        </w:rPr>
        <w:t>Hochgatterer</w:t>
      </w:r>
      <w:proofErr w:type="spellEnd"/>
      <w:r w:rsidR="00B97401" w:rsidRPr="00D662F6">
        <w:rPr>
          <w:rFonts w:ascii="Calibri" w:hAnsi="Calibri" w:cs="Calibri"/>
          <w:sz w:val="23"/>
          <w:szCs w:val="23"/>
          <w:lang w:eastAsia="de-DE"/>
        </w:rPr>
        <w:t xml:space="preserve">, Heinrich Steinfest, Manfred </w:t>
      </w:r>
      <w:proofErr w:type="spellStart"/>
      <w:r w:rsidR="00B97401" w:rsidRPr="00D662F6">
        <w:rPr>
          <w:rFonts w:ascii="Calibri" w:hAnsi="Calibri" w:cs="Calibri"/>
          <w:sz w:val="23"/>
          <w:szCs w:val="23"/>
          <w:lang w:eastAsia="de-DE"/>
        </w:rPr>
        <w:t>R</w:t>
      </w:r>
      <w:r w:rsidR="00C90B19" w:rsidRPr="00D662F6">
        <w:rPr>
          <w:rFonts w:ascii="Calibri" w:hAnsi="Calibri" w:cs="Calibri"/>
          <w:sz w:val="23"/>
          <w:szCs w:val="23"/>
          <w:lang w:eastAsia="de-DE"/>
        </w:rPr>
        <w:t>ebhandl</w:t>
      </w:r>
      <w:proofErr w:type="spellEnd"/>
      <w:r w:rsidR="00C90B19" w:rsidRPr="00D662F6">
        <w:rPr>
          <w:rFonts w:ascii="Calibri" w:hAnsi="Calibri" w:cs="Calibri"/>
          <w:sz w:val="23"/>
          <w:szCs w:val="23"/>
          <w:lang w:eastAsia="de-DE"/>
        </w:rPr>
        <w:t xml:space="preserve"> und Thomas </w:t>
      </w:r>
      <w:proofErr w:type="spellStart"/>
      <w:r w:rsidR="00C90B19" w:rsidRPr="00D662F6">
        <w:rPr>
          <w:rFonts w:ascii="Calibri" w:hAnsi="Calibri" w:cs="Calibri"/>
          <w:sz w:val="23"/>
          <w:szCs w:val="23"/>
          <w:lang w:eastAsia="de-DE"/>
        </w:rPr>
        <w:t>Stipsits</w:t>
      </w:r>
      <w:proofErr w:type="spellEnd"/>
      <w:r w:rsidR="00B97401" w:rsidRPr="00D662F6">
        <w:rPr>
          <w:rFonts w:cstheme="minorHAnsi"/>
          <w:sz w:val="23"/>
          <w:szCs w:val="23"/>
          <w:lang w:eastAsia="de-DE"/>
        </w:rPr>
        <w:t xml:space="preserve">. </w:t>
      </w:r>
      <w:r w:rsidR="00E47536" w:rsidRPr="00D662F6">
        <w:rPr>
          <w:rFonts w:cstheme="minorHAnsi"/>
          <w:sz w:val="23"/>
          <w:szCs w:val="23"/>
          <w:lang w:eastAsia="de-DE"/>
        </w:rPr>
        <w:t>W</w:t>
      </w:r>
      <w:r w:rsidRPr="00D662F6">
        <w:rPr>
          <w:rFonts w:eastAsia="Times New Roman" w:cstheme="minorHAnsi"/>
          <w:bCs/>
          <w:sz w:val="23"/>
          <w:szCs w:val="23"/>
        </w:rPr>
        <w:t>ährend der Messewoche steht hier tägl</w:t>
      </w:r>
      <w:r w:rsidR="00B97401" w:rsidRPr="00D662F6">
        <w:rPr>
          <w:rFonts w:eastAsia="Times New Roman" w:cstheme="minorHAnsi"/>
          <w:bCs/>
          <w:sz w:val="23"/>
          <w:szCs w:val="23"/>
        </w:rPr>
        <w:t>ich ein „</w:t>
      </w:r>
      <w:proofErr w:type="spellStart"/>
      <w:r w:rsidR="00B97401" w:rsidRPr="00D662F6">
        <w:rPr>
          <w:rFonts w:eastAsia="Times New Roman" w:cstheme="minorHAnsi"/>
          <w:b/>
          <w:bCs/>
          <w:sz w:val="23"/>
          <w:szCs w:val="23"/>
        </w:rPr>
        <w:t>meaoiswiamia</w:t>
      </w:r>
      <w:proofErr w:type="spellEnd"/>
      <w:r w:rsidR="00977ABC" w:rsidRPr="00D662F6">
        <w:rPr>
          <w:rFonts w:eastAsia="Times New Roman" w:cstheme="minorHAnsi"/>
          <w:b/>
          <w:bCs/>
          <w:sz w:val="23"/>
          <w:szCs w:val="23"/>
        </w:rPr>
        <w:t>“</w:t>
      </w:r>
      <w:r w:rsidR="00B97401" w:rsidRPr="00D662F6">
        <w:rPr>
          <w:rFonts w:eastAsia="Times New Roman" w:cstheme="minorHAnsi"/>
          <w:b/>
          <w:bCs/>
          <w:sz w:val="23"/>
          <w:szCs w:val="23"/>
        </w:rPr>
        <w:t>-Menü</w:t>
      </w:r>
      <w:r w:rsidRPr="00D662F6">
        <w:rPr>
          <w:rFonts w:eastAsia="Times New Roman" w:cstheme="minorHAnsi"/>
          <w:bCs/>
          <w:sz w:val="23"/>
          <w:szCs w:val="23"/>
        </w:rPr>
        <w:t xml:space="preserve"> auf der Speisekarte. Alle Gerichte wurden nach Rezepten aus in Österreich erscheinenden Kochbüchern zubereitet, die man vor Ort auch erwerben kann. Daneben stellen sich beim deutsch-österreichischem Poetry-Slam </w:t>
      </w:r>
      <w:r w:rsidR="00777D44" w:rsidRPr="00D662F6">
        <w:rPr>
          <w:rFonts w:eastAsia="Times New Roman" w:cstheme="minorHAnsi"/>
          <w:bCs/>
          <w:sz w:val="23"/>
          <w:szCs w:val="23"/>
        </w:rPr>
        <w:t xml:space="preserve">(26. April, Werk II, Leipzig) </w:t>
      </w:r>
      <w:r w:rsidRPr="00D662F6">
        <w:rPr>
          <w:rFonts w:eastAsia="Times New Roman" w:cstheme="minorHAnsi"/>
          <w:bCs/>
          <w:sz w:val="23"/>
          <w:szCs w:val="23"/>
        </w:rPr>
        <w:t xml:space="preserve">vier der besten </w:t>
      </w:r>
      <w:proofErr w:type="spellStart"/>
      <w:r w:rsidRPr="00D662F6">
        <w:rPr>
          <w:rFonts w:eastAsia="Times New Roman" w:cstheme="minorHAnsi"/>
          <w:bCs/>
          <w:sz w:val="23"/>
          <w:szCs w:val="23"/>
        </w:rPr>
        <w:t>Poet:innen</w:t>
      </w:r>
      <w:proofErr w:type="spellEnd"/>
      <w:r w:rsidRPr="00D662F6">
        <w:rPr>
          <w:rFonts w:eastAsia="Times New Roman" w:cstheme="minorHAnsi"/>
          <w:bCs/>
          <w:sz w:val="23"/>
          <w:szCs w:val="23"/>
        </w:rPr>
        <w:t xml:space="preserve"> aus dem Österreich, darunter mehrere nationale </w:t>
      </w:r>
      <w:proofErr w:type="spellStart"/>
      <w:r w:rsidRPr="00D662F6">
        <w:rPr>
          <w:rFonts w:eastAsia="Times New Roman" w:cstheme="minorHAnsi"/>
          <w:bCs/>
          <w:sz w:val="23"/>
          <w:szCs w:val="23"/>
        </w:rPr>
        <w:t>Meister:innen</w:t>
      </w:r>
      <w:proofErr w:type="spellEnd"/>
      <w:r w:rsidRPr="00D662F6">
        <w:rPr>
          <w:rFonts w:eastAsia="Times New Roman" w:cstheme="minorHAnsi"/>
          <w:bCs/>
          <w:sz w:val="23"/>
          <w:szCs w:val="23"/>
        </w:rPr>
        <w:t xml:space="preserve"> ihren deutschen </w:t>
      </w:r>
      <w:proofErr w:type="spellStart"/>
      <w:r w:rsidRPr="00D662F6">
        <w:rPr>
          <w:rFonts w:eastAsia="Times New Roman" w:cstheme="minorHAnsi"/>
          <w:bCs/>
          <w:sz w:val="23"/>
          <w:szCs w:val="23"/>
        </w:rPr>
        <w:t>Kontrahent:innen</w:t>
      </w:r>
      <w:proofErr w:type="spellEnd"/>
      <w:r w:rsidRPr="00D662F6">
        <w:rPr>
          <w:rFonts w:eastAsia="Times New Roman" w:cstheme="minorHAnsi"/>
          <w:bCs/>
          <w:sz w:val="23"/>
          <w:szCs w:val="23"/>
        </w:rPr>
        <w:t xml:space="preserve">. </w:t>
      </w:r>
      <w:r w:rsidRPr="00D662F6">
        <w:rPr>
          <w:rFonts w:cstheme="minorHAnsi"/>
          <w:sz w:val="23"/>
          <w:szCs w:val="23"/>
        </w:rPr>
        <w:t>Darüber hinaus präsentieren Partnerinstitutionen aus Leipzig und Österreich auf Initiative des Gastlandes im gesamten Stadtgebiet die „</w:t>
      </w:r>
      <w:r w:rsidRPr="00D662F6">
        <w:rPr>
          <w:rFonts w:cstheme="minorHAnsi"/>
          <w:b/>
          <w:sz w:val="23"/>
          <w:szCs w:val="23"/>
        </w:rPr>
        <w:t>Dramatik des Landes</w:t>
      </w:r>
      <w:r w:rsidRPr="00D662F6">
        <w:rPr>
          <w:rFonts w:cstheme="minorHAnsi"/>
          <w:sz w:val="23"/>
          <w:szCs w:val="23"/>
        </w:rPr>
        <w:t xml:space="preserve">“ und ein </w:t>
      </w:r>
      <w:r w:rsidRPr="00D662F6">
        <w:rPr>
          <w:rFonts w:cstheme="minorHAnsi"/>
          <w:b/>
          <w:sz w:val="23"/>
          <w:szCs w:val="23"/>
        </w:rPr>
        <w:t xml:space="preserve">genreübergreifendes Kulturprogramm. </w:t>
      </w:r>
      <w:r w:rsidRPr="00D662F6">
        <w:rPr>
          <w:rFonts w:cstheme="minorHAnsi"/>
          <w:sz w:val="23"/>
          <w:szCs w:val="23"/>
        </w:rPr>
        <w:t>Die Palette reicht vom</w:t>
      </w:r>
      <w:r w:rsidRPr="00D662F6">
        <w:rPr>
          <w:rFonts w:cstheme="minorHAnsi"/>
          <w:b/>
          <w:sz w:val="23"/>
          <w:szCs w:val="23"/>
        </w:rPr>
        <w:t xml:space="preserve"> </w:t>
      </w:r>
      <w:r w:rsidRPr="00D662F6">
        <w:rPr>
          <w:rFonts w:cstheme="minorHAnsi"/>
          <w:sz w:val="23"/>
          <w:szCs w:val="23"/>
        </w:rPr>
        <w:t>Gastspiel</w:t>
      </w:r>
      <w:r w:rsidRPr="00D662F6">
        <w:rPr>
          <w:rFonts w:eastAsia="Times New Roman" w:cstheme="minorHAnsi"/>
          <w:sz w:val="23"/>
          <w:szCs w:val="23"/>
        </w:rPr>
        <w:t xml:space="preserve"> des </w:t>
      </w:r>
      <w:r w:rsidRPr="00D662F6">
        <w:rPr>
          <w:rFonts w:cstheme="minorHAnsi"/>
          <w:b/>
          <w:bCs/>
          <w:sz w:val="23"/>
          <w:szCs w:val="23"/>
        </w:rPr>
        <w:t>Wiener Burgtheaters</w:t>
      </w:r>
      <w:r w:rsidRPr="00D662F6">
        <w:rPr>
          <w:rFonts w:cstheme="minorHAnsi"/>
          <w:sz w:val="23"/>
          <w:szCs w:val="23"/>
        </w:rPr>
        <w:t xml:space="preserve"> im </w:t>
      </w:r>
      <w:r w:rsidRPr="00D662F6">
        <w:rPr>
          <w:rFonts w:cstheme="minorHAnsi"/>
          <w:b/>
          <w:bCs/>
          <w:sz w:val="23"/>
          <w:szCs w:val="23"/>
        </w:rPr>
        <w:t>Schauspiel Leipzig</w:t>
      </w:r>
      <w:r w:rsidRPr="00D662F6">
        <w:rPr>
          <w:rFonts w:cstheme="minorHAnsi"/>
          <w:sz w:val="23"/>
          <w:szCs w:val="23"/>
        </w:rPr>
        <w:t xml:space="preserve"> über </w:t>
      </w:r>
      <w:r w:rsidRPr="00D662F6">
        <w:rPr>
          <w:rFonts w:cstheme="minorHAnsi"/>
          <w:sz w:val="23"/>
          <w:szCs w:val="23"/>
          <w:lang w:val="de-AT"/>
        </w:rPr>
        <w:t xml:space="preserve">Ausstellungen etwa zum zeichnerischen Werk der Künstlerin </w:t>
      </w:r>
      <w:r w:rsidRPr="00D662F6">
        <w:rPr>
          <w:rFonts w:cstheme="minorHAnsi"/>
          <w:b/>
          <w:sz w:val="23"/>
          <w:szCs w:val="23"/>
          <w:lang w:val="de-AT"/>
        </w:rPr>
        <w:t xml:space="preserve">Maria Lassnig </w:t>
      </w:r>
      <w:r w:rsidRPr="00D662F6">
        <w:rPr>
          <w:rFonts w:cstheme="minorHAnsi"/>
          <w:sz w:val="23"/>
          <w:szCs w:val="23"/>
          <w:lang w:val="de-AT"/>
        </w:rPr>
        <w:t>oder mit</w:t>
      </w:r>
      <w:r w:rsidRPr="00D662F6">
        <w:rPr>
          <w:rFonts w:cstheme="minorHAnsi"/>
          <w:b/>
          <w:sz w:val="23"/>
          <w:szCs w:val="23"/>
          <w:lang w:val="de-AT"/>
        </w:rPr>
        <w:t xml:space="preserve"> </w:t>
      </w:r>
      <w:r w:rsidRPr="00D662F6">
        <w:rPr>
          <w:rFonts w:cstheme="minorHAnsi"/>
          <w:sz w:val="23"/>
          <w:szCs w:val="23"/>
          <w:lang w:val="de-AT"/>
        </w:rPr>
        <w:t xml:space="preserve">Arbeiten von Comic-Star </w:t>
      </w:r>
      <w:r w:rsidRPr="00D662F6">
        <w:rPr>
          <w:rFonts w:cstheme="minorHAnsi"/>
          <w:b/>
          <w:sz w:val="23"/>
          <w:szCs w:val="23"/>
        </w:rPr>
        <w:t xml:space="preserve">Nicolas Mahler </w:t>
      </w:r>
      <w:r w:rsidRPr="00D662F6">
        <w:rPr>
          <w:rFonts w:cstheme="minorHAnsi"/>
          <w:sz w:val="23"/>
          <w:szCs w:val="23"/>
        </w:rPr>
        <w:t xml:space="preserve">bis zur Fotoserie von </w:t>
      </w:r>
      <w:r w:rsidRPr="00D662F6">
        <w:rPr>
          <w:rFonts w:eastAsia="Times New Roman" w:cstheme="minorHAnsi"/>
          <w:b/>
          <w:bCs/>
          <w:sz w:val="23"/>
          <w:szCs w:val="23"/>
        </w:rPr>
        <w:t>Marko Zink</w:t>
      </w:r>
      <w:r w:rsidRPr="00D662F6">
        <w:rPr>
          <w:rFonts w:eastAsia="Times New Roman" w:cstheme="minorHAnsi"/>
          <w:sz w:val="23"/>
          <w:szCs w:val="23"/>
        </w:rPr>
        <w:t xml:space="preserve"> mit eigens dafür geschriebenen Texten von </w:t>
      </w:r>
      <w:r w:rsidRPr="00D662F6">
        <w:rPr>
          <w:rFonts w:eastAsia="Times New Roman" w:cstheme="minorHAnsi"/>
          <w:b/>
          <w:sz w:val="23"/>
          <w:szCs w:val="23"/>
        </w:rPr>
        <w:t xml:space="preserve">Elfriede Jelinek. </w:t>
      </w:r>
      <w:r w:rsidRPr="00D662F6">
        <w:rPr>
          <w:rFonts w:eastAsia="Times New Roman" w:cstheme="minorHAnsi"/>
          <w:b/>
          <w:sz w:val="23"/>
          <w:szCs w:val="23"/>
        </w:rPr>
        <w:br/>
      </w:r>
      <w:r w:rsidRPr="00D662F6">
        <w:rPr>
          <w:rFonts w:eastAsia="Times New Roman" w:cstheme="minorHAnsi"/>
          <w:b/>
          <w:sz w:val="23"/>
          <w:szCs w:val="23"/>
        </w:rPr>
        <w:br/>
      </w:r>
    </w:p>
    <w:p w14:paraId="05AEF02D" w14:textId="584FF69F" w:rsidR="001720D5" w:rsidRPr="00D662F6" w:rsidRDefault="001720D5" w:rsidP="001720D5">
      <w:pPr>
        <w:spacing w:after="240"/>
        <w:rPr>
          <w:rFonts w:eastAsia="Times New Roman" w:cstheme="minorHAnsi"/>
          <w:sz w:val="23"/>
          <w:szCs w:val="23"/>
        </w:rPr>
      </w:pPr>
      <w:r w:rsidRPr="00D662F6">
        <w:rPr>
          <w:rFonts w:eastAsia="Times New Roman" w:cstheme="minorHAnsi"/>
          <w:sz w:val="23"/>
          <w:szCs w:val="23"/>
        </w:rPr>
        <w:lastRenderedPageBreak/>
        <w:t xml:space="preserve">Im Leipziger Stadtgebiet wird das Gastland Österreich auch visuell und akustisch präsent sein. </w:t>
      </w:r>
      <w:r w:rsidR="00977ABC" w:rsidRPr="00D662F6">
        <w:rPr>
          <w:rFonts w:eastAsia="Times New Roman" w:cstheme="minorHAnsi"/>
          <w:sz w:val="23"/>
          <w:szCs w:val="23"/>
        </w:rPr>
        <w:br/>
      </w:r>
      <w:r w:rsidRPr="00D662F6">
        <w:rPr>
          <w:rFonts w:eastAsia="Times New Roman" w:cstheme="minorHAnsi"/>
          <w:b/>
          <w:sz w:val="23"/>
          <w:szCs w:val="23"/>
        </w:rPr>
        <w:t xml:space="preserve">25 unterschiedlichste österreichische </w:t>
      </w:r>
      <w:proofErr w:type="spellStart"/>
      <w:r w:rsidRPr="00D662F6">
        <w:rPr>
          <w:rFonts w:eastAsia="Times New Roman" w:cstheme="minorHAnsi"/>
          <w:b/>
          <w:sz w:val="23"/>
          <w:szCs w:val="23"/>
        </w:rPr>
        <w:t>Autor:innen</w:t>
      </w:r>
      <w:proofErr w:type="spellEnd"/>
      <w:r w:rsidRPr="00D662F6">
        <w:rPr>
          <w:rFonts w:eastAsia="Times New Roman" w:cstheme="minorHAnsi"/>
          <w:sz w:val="23"/>
          <w:szCs w:val="23"/>
        </w:rPr>
        <w:t xml:space="preserve"> werden auf </w:t>
      </w:r>
      <w:r w:rsidRPr="00D662F6">
        <w:rPr>
          <w:rFonts w:eastAsia="Times New Roman" w:cstheme="minorHAnsi"/>
          <w:b/>
          <w:sz w:val="23"/>
          <w:szCs w:val="23"/>
        </w:rPr>
        <w:t>großformatigen Plakaten</w:t>
      </w:r>
      <w:r w:rsidRPr="00D662F6">
        <w:rPr>
          <w:rFonts w:eastAsia="Times New Roman" w:cstheme="minorHAnsi"/>
          <w:sz w:val="23"/>
          <w:szCs w:val="23"/>
        </w:rPr>
        <w:t xml:space="preserve"> in schwarz-weiß Portraits von Fotograf Ingo </w:t>
      </w:r>
      <w:proofErr w:type="spellStart"/>
      <w:r w:rsidRPr="00D662F6">
        <w:rPr>
          <w:rFonts w:eastAsia="Times New Roman" w:cstheme="minorHAnsi"/>
          <w:sz w:val="23"/>
          <w:szCs w:val="23"/>
        </w:rPr>
        <w:t>Pertramer</w:t>
      </w:r>
      <w:proofErr w:type="spellEnd"/>
      <w:r w:rsidRPr="00D662F6">
        <w:rPr>
          <w:rFonts w:eastAsia="Times New Roman" w:cstheme="minorHAnsi"/>
          <w:sz w:val="23"/>
          <w:szCs w:val="23"/>
        </w:rPr>
        <w:t xml:space="preserve"> im gesamten Stadtgebiet abgebildet. Versehen mit dem Motto des Gastlandes </w:t>
      </w:r>
      <w:r w:rsidRPr="00D662F6">
        <w:rPr>
          <w:rFonts w:cstheme="minorHAnsi"/>
          <w:sz w:val="23"/>
          <w:szCs w:val="23"/>
          <w:lang w:val="de-AT"/>
        </w:rPr>
        <w:t>wird hier die Aussage getroffen: „wir“ stehen stellvertretend für die vielen, die nicht auf den Plakaten zu sehen sind – das, was hier zu sehen ist, ist nur ein Bruchteil davon, was ist (25. April bis 1. Mai). A</w:t>
      </w:r>
      <w:r w:rsidRPr="00D662F6">
        <w:rPr>
          <w:rFonts w:eastAsia="Times New Roman" w:cstheme="minorHAnsi"/>
          <w:sz w:val="23"/>
          <w:szCs w:val="23"/>
        </w:rPr>
        <w:t xml:space="preserve">m </w:t>
      </w:r>
      <w:r w:rsidRPr="00D662F6">
        <w:rPr>
          <w:rFonts w:eastAsia="Times New Roman" w:cstheme="minorHAnsi"/>
          <w:b/>
          <w:sz w:val="23"/>
          <w:szCs w:val="23"/>
        </w:rPr>
        <w:t>Leipziger Hauptbahnhof</w:t>
      </w:r>
      <w:r w:rsidRPr="00D662F6">
        <w:rPr>
          <w:rFonts w:eastAsia="Times New Roman" w:cstheme="minorHAnsi"/>
          <w:sz w:val="23"/>
          <w:szCs w:val="23"/>
        </w:rPr>
        <w:t xml:space="preserve"> kommen alle auf ihre Kosten, die wissen möchten, wie das Gastland</w:t>
      </w:r>
      <w:r w:rsidR="00977ABC" w:rsidRPr="00D662F6">
        <w:rPr>
          <w:rFonts w:eastAsia="Times New Roman" w:cstheme="minorHAnsi"/>
          <w:sz w:val="23"/>
          <w:szCs w:val="23"/>
        </w:rPr>
        <w:t>-M</w:t>
      </w:r>
      <w:r w:rsidRPr="00D662F6">
        <w:rPr>
          <w:rFonts w:eastAsia="Times New Roman" w:cstheme="minorHAnsi"/>
          <w:sz w:val="23"/>
          <w:szCs w:val="23"/>
        </w:rPr>
        <w:t xml:space="preserve">otto richtig ausgesprochen wird. </w:t>
      </w:r>
      <w:r w:rsidR="00977ABC" w:rsidRPr="00D662F6">
        <w:rPr>
          <w:rFonts w:eastAsia="Times New Roman" w:cstheme="minorHAnsi"/>
          <w:sz w:val="23"/>
          <w:szCs w:val="23"/>
        </w:rPr>
        <w:t>Und kein geringerer als „</w:t>
      </w:r>
      <w:r w:rsidR="00977ABC" w:rsidRPr="00D662F6">
        <w:rPr>
          <w:rFonts w:eastAsia="Times New Roman" w:cstheme="minorHAnsi"/>
          <w:b/>
          <w:bCs/>
          <w:sz w:val="23"/>
          <w:szCs w:val="23"/>
        </w:rPr>
        <w:t>Der Nino aus Wien</w:t>
      </w:r>
      <w:r w:rsidR="00977ABC" w:rsidRPr="00D662F6">
        <w:rPr>
          <w:rFonts w:eastAsia="Times New Roman" w:cstheme="minorHAnsi"/>
          <w:sz w:val="23"/>
          <w:szCs w:val="23"/>
        </w:rPr>
        <w:t xml:space="preserve">“, einer der populärsten und eigenwilligsten jungen Musiker Österreichs, </w:t>
      </w:r>
      <w:r w:rsidR="00977ABC" w:rsidRPr="00D662F6">
        <w:rPr>
          <w:rFonts w:eastAsia="Times New Roman" w:cstheme="minorHAnsi"/>
          <w:b/>
          <w:bCs/>
          <w:sz w:val="23"/>
          <w:szCs w:val="23"/>
        </w:rPr>
        <w:t xml:space="preserve">sagt in den </w:t>
      </w:r>
      <w:r w:rsidRPr="00D662F6">
        <w:rPr>
          <w:rFonts w:eastAsia="Times New Roman" w:cstheme="minorHAnsi"/>
          <w:b/>
          <w:bCs/>
          <w:sz w:val="23"/>
          <w:szCs w:val="23"/>
        </w:rPr>
        <w:t>Linien</w:t>
      </w:r>
      <w:r w:rsidRPr="00D662F6">
        <w:rPr>
          <w:rFonts w:eastAsia="Times New Roman" w:cstheme="minorHAnsi"/>
          <w:b/>
          <w:sz w:val="23"/>
          <w:szCs w:val="23"/>
        </w:rPr>
        <w:t xml:space="preserve"> 14 und 16 zum Messegelände und zur Schaubühne Lindenfels</w:t>
      </w:r>
      <w:r w:rsidRPr="00D662F6">
        <w:rPr>
          <w:rFonts w:eastAsia="Times New Roman" w:cstheme="minorHAnsi"/>
          <w:sz w:val="23"/>
          <w:szCs w:val="23"/>
        </w:rPr>
        <w:t xml:space="preserve"> die Stationen </w:t>
      </w:r>
      <w:r w:rsidR="00977ABC" w:rsidRPr="00D662F6">
        <w:rPr>
          <w:rFonts w:eastAsia="Times New Roman" w:cstheme="minorHAnsi"/>
          <w:sz w:val="23"/>
          <w:szCs w:val="23"/>
        </w:rPr>
        <w:t>an.</w:t>
      </w:r>
    </w:p>
    <w:p w14:paraId="1AA099AC" w14:textId="77777777" w:rsidR="00977ABC" w:rsidRPr="00D662F6" w:rsidRDefault="00977ABC" w:rsidP="001720D5">
      <w:pPr>
        <w:rPr>
          <w:rFonts w:cstheme="minorHAnsi"/>
          <w:b/>
          <w:sz w:val="23"/>
          <w:szCs w:val="23"/>
        </w:rPr>
      </w:pPr>
    </w:p>
    <w:p w14:paraId="50C3E74B" w14:textId="77777777" w:rsidR="00977ABC" w:rsidRPr="00D662F6" w:rsidRDefault="00977ABC" w:rsidP="001720D5">
      <w:pPr>
        <w:rPr>
          <w:rFonts w:cstheme="minorHAnsi"/>
          <w:b/>
          <w:sz w:val="23"/>
          <w:szCs w:val="23"/>
        </w:rPr>
      </w:pPr>
    </w:p>
    <w:p w14:paraId="7FAFB949" w14:textId="1E342032" w:rsidR="00E47536" w:rsidRPr="00D662F6" w:rsidRDefault="001720D5" w:rsidP="001720D5">
      <w:pPr>
        <w:rPr>
          <w:rFonts w:cstheme="minorHAnsi"/>
          <w:sz w:val="23"/>
          <w:szCs w:val="23"/>
        </w:rPr>
      </w:pPr>
      <w:r w:rsidRPr="00D662F6">
        <w:rPr>
          <w:rFonts w:cstheme="minorHAnsi"/>
          <w:b/>
          <w:sz w:val="23"/>
          <w:szCs w:val="23"/>
        </w:rPr>
        <w:t xml:space="preserve">Eine Übersicht des Programms finden Interessierte unter:  </w:t>
      </w:r>
      <w:r w:rsidRPr="00D662F6">
        <w:rPr>
          <w:rFonts w:cstheme="minorHAnsi"/>
          <w:b/>
          <w:sz w:val="23"/>
          <w:szCs w:val="23"/>
        </w:rPr>
        <w:br/>
      </w:r>
      <w:hyperlink r:id="rId10" w:history="1">
        <w:r w:rsidRPr="00D662F6">
          <w:rPr>
            <w:rStyle w:val="Hyperlink"/>
            <w:rFonts w:cstheme="minorHAnsi"/>
            <w:sz w:val="23"/>
            <w:szCs w:val="23"/>
          </w:rPr>
          <w:t>www.gastland-leipzig23.at/programm</w:t>
        </w:r>
      </w:hyperlink>
      <w:r w:rsidRPr="00D662F6">
        <w:rPr>
          <w:rStyle w:val="Hyperlink"/>
          <w:rFonts w:cstheme="minorHAnsi"/>
          <w:sz w:val="23"/>
          <w:szCs w:val="23"/>
        </w:rPr>
        <w:br/>
      </w:r>
      <w:hyperlink r:id="rId11" w:history="1">
        <w:r w:rsidR="00977ABC" w:rsidRPr="00D662F6">
          <w:rPr>
            <w:rStyle w:val="Hyperlink"/>
            <w:rFonts w:cstheme="minorHAnsi"/>
            <w:sz w:val="23"/>
            <w:szCs w:val="23"/>
          </w:rPr>
          <w:t>www.leipziger-buchmesse.de</w:t>
        </w:r>
      </w:hyperlink>
    </w:p>
    <w:p w14:paraId="3785C348" w14:textId="77777777" w:rsidR="00977ABC" w:rsidRPr="00D662F6" w:rsidRDefault="00977ABC" w:rsidP="001720D5">
      <w:pPr>
        <w:rPr>
          <w:rStyle w:val="Hyperlink"/>
          <w:rFonts w:cstheme="minorHAnsi"/>
          <w:sz w:val="23"/>
          <w:szCs w:val="23"/>
        </w:rPr>
      </w:pPr>
    </w:p>
    <w:p w14:paraId="48C142FD" w14:textId="77777777" w:rsidR="00E47536" w:rsidRDefault="00E47536" w:rsidP="001720D5">
      <w:pPr>
        <w:rPr>
          <w:rStyle w:val="Hyperlink"/>
          <w:rFonts w:cstheme="minorHAnsi"/>
          <w:sz w:val="23"/>
          <w:szCs w:val="23"/>
        </w:rPr>
      </w:pPr>
    </w:p>
    <w:p w14:paraId="024AA4CB" w14:textId="77777777" w:rsidR="001720D5" w:rsidRPr="001720D5" w:rsidRDefault="001720D5" w:rsidP="001720D5">
      <w:pPr>
        <w:pStyle w:val="StandardWeb"/>
        <w:spacing w:before="0" w:beforeAutospacing="0" w:after="0" w:afterAutospacing="0"/>
        <w:rPr>
          <w:rFonts w:asciiTheme="minorHAnsi" w:hAnsiTheme="minorHAnsi" w:cstheme="minorHAnsi"/>
          <w:lang w:val="de-DE"/>
        </w:rPr>
      </w:pPr>
    </w:p>
    <w:p w14:paraId="4A1B467F" w14:textId="136C54C6" w:rsidR="001720D5" w:rsidRPr="001720D5" w:rsidRDefault="001720D5" w:rsidP="004F5889">
      <w:pPr>
        <w:spacing w:after="240"/>
        <w:rPr>
          <w:rFonts w:eastAsia="Times New Roman" w:cstheme="minorHAnsi"/>
          <w:b/>
          <w:bCs/>
          <w:sz w:val="52"/>
          <w:szCs w:val="52"/>
        </w:rPr>
      </w:pPr>
    </w:p>
    <w:p w14:paraId="29BCB76B" w14:textId="77777777" w:rsidR="00BD71E0" w:rsidRDefault="00BD71E0">
      <w:pPr>
        <w:rPr>
          <w:rFonts w:ascii="Decima Round" w:eastAsia="Times New Roman" w:hAnsi="Decima Round" w:cstheme="minorHAnsi"/>
          <w:b/>
          <w:bCs/>
          <w:sz w:val="52"/>
          <w:szCs w:val="52"/>
        </w:rPr>
      </w:pPr>
      <w:r>
        <w:rPr>
          <w:rFonts w:ascii="Decima Round" w:eastAsia="Times New Roman" w:hAnsi="Decima Round" w:cstheme="minorHAnsi"/>
          <w:b/>
          <w:bCs/>
          <w:sz w:val="52"/>
          <w:szCs w:val="52"/>
        </w:rPr>
        <w:br w:type="page"/>
      </w:r>
    </w:p>
    <w:p w14:paraId="5EF7869B" w14:textId="71DB6754" w:rsidR="00BD71E0" w:rsidRPr="00BD71E0" w:rsidRDefault="00BD71E0" w:rsidP="00D662F6">
      <w:pPr>
        <w:spacing w:after="360"/>
        <w:rPr>
          <w:rFonts w:ascii="Decima Round" w:eastAsia="Times New Roman" w:hAnsi="Decima Round" w:cstheme="minorHAnsi"/>
          <w:sz w:val="28"/>
          <w:szCs w:val="28"/>
        </w:rPr>
      </w:pPr>
      <w:r w:rsidRPr="009467A4">
        <w:rPr>
          <w:rFonts w:ascii="Decima Round" w:eastAsia="Times New Roman" w:hAnsi="Decima Round" w:cstheme="minorHAnsi"/>
          <w:b/>
          <w:bCs/>
          <w:sz w:val="52"/>
          <w:szCs w:val="52"/>
        </w:rPr>
        <w:lastRenderedPageBreak/>
        <w:t>Statements zum Pressegespräch</w:t>
      </w:r>
      <w:r>
        <w:rPr>
          <w:rFonts w:ascii="Decima Round" w:eastAsia="Times New Roman" w:hAnsi="Decima Round" w:cstheme="minorHAnsi"/>
          <w:b/>
          <w:bCs/>
          <w:sz w:val="52"/>
          <w:szCs w:val="52"/>
        </w:rPr>
        <w:t xml:space="preserve"> </w:t>
      </w:r>
      <w:r>
        <w:rPr>
          <w:rFonts w:ascii="Decima Round" w:eastAsia="Times New Roman" w:hAnsi="Decima Round" w:cstheme="minorHAnsi"/>
          <w:b/>
          <w:bCs/>
          <w:sz w:val="52"/>
          <w:szCs w:val="52"/>
        </w:rPr>
        <w:br/>
      </w:r>
      <w:r w:rsidRPr="00BD71E0">
        <w:rPr>
          <w:rFonts w:ascii="Decima Round" w:eastAsia="Times New Roman" w:hAnsi="Decima Round" w:cstheme="minorHAnsi"/>
          <w:sz w:val="28"/>
          <w:szCs w:val="28"/>
        </w:rPr>
        <w:t>2. März 2023 in Berlin</w:t>
      </w:r>
    </w:p>
    <w:p w14:paraId="063498D7" w14:textId="77777777" w:rsidR="003110A4" w:rsidRDefault="003110A4" w:rsidP="003110A4">
      <w:pPr>
        <w:rPr>
          <w:lang w:val="de-AT"/>
        </w:rPr>
      </w:pPr>
      <w:r>
        <w:rPr>
          <w:lang w:val="de-AT"/>
        </w:rPr>
        <w:t xml:space="preserve">„Wir verstehen die Leipziger Buchmesse als Dialogort und wollen sehr bewusst unsere Schriftstellerinnen und Schriftsteller, unsere </w:t>
      </w:r>
      <w:proofErr w:type="spellStart"/>
      <w:r>
        <w:rPr>
          <w:lang w:val="de-AT"/>
        </w:rPr>
        <w:t>Verleger:innen</w:t>
      </w:r>
      <w:proofErr w:type="spellEnd"/>
      <w:r>
        <w:rPr>
          <w:lang w:val="de-AT"/>
        </w:rPr>
        <w:t xml:space="preserve"> und Verleger in Beziehung zum deutschen und internationalen Publikum bringen. Das ist die Erwartung an die Messe in Ergänzung dazu, was wir in die Messe einbringen wollen und werden.“</w:t>
      </w:r>
    </w:p>
    <w:p w14:paraId="4D365F6A" w14:textId="77777777" w:rsidR="00BD71E0" w:rsidRPr="003110A4" w:rsidRDefault="00BD71E0" w:rsidP="00BD71E0">
      <w:pPr>
        <w:ind w:left="1410" w:hanging="1410"/>
        <w:rPr>
          <w:rFonts w:ascii="Decima Round" w:hAnsi="Decima Round"/>
        </w:rPr>
      </w:pPr>
      <w:r w:rsidRPr="00FC3FD9">
        <w:rPr>
          <w:rFonts w:ascii="Decima Round" w:hAnsi="Decima Round"/>
          <w:b/>
          <w:bCs/>
        </w:rPr>
        <w:t>Jürgen Meindl</w:t>
      </w:r>
      <w:r w:rsidRPr="003110A4">
        <w:rPr>
          <w:rFonts w:ascii="Decima Round" w:hAnsi="Decima Round"/>
        </w:rPr>
        <w:t>, Leiter der Kunst- und Kultursektion im Bundesministerium Kunst,</w:t>
      </w:r>
    </w:p>
    <w:p w14:paraId="39F7341C" w14:textId="77777777" w:rsidR="00BD71E0" w:rsidRPr="003110A4" w:rsidRDefault="00BD71E0" w:rsidP="00BD71E0">
      <w:pPr>
        <w:ind w:left="1410" w:hanging="1410"/>
        <w:rPr>
          <w:rFonts w:ascii="Decima Round" w:hAnsi="Decima Round"/>
        </w:rPr>
      </w:pPr>
      <w:r w:rsidRPr="003110A4">
        <w:rPr>
          <w:rFonts w:ascii="Decima Round" w:hAnsi="Decima Round"/>
        </w:rPr>
        <w:t>Kultur, öffentlicher Dienst und Sport (BMKÖS)</w:t>
      </w:r>
    </w:p>
    <w:p w14:paraId="6F788E22" w14:textId="77777777" w:rsidR="0049741A" w:rsidRPr="00D662F6" w:rsidRDefault="0049741A">
      <w:pPr>
        <w:rPr>
          <w:rFonts w:cstheme="minorHAnsi"/>
          <w:sz w:val="23"/>
          <w:szCs w:val="23"/>
        </w:rPr>
      </w:pPr>
    </w:p>
    <w:p w14:paraId="6D4EBEC9" w14:textId="77777777" w:rsidR="009467A4" w:rsidRDefault="009467A4">
      <w:pPr>
        <w:rPr>
          <w:rFonts w:cstheme="minorHAnsi"/>
          <w:sz w:val="23"/>
          <w:szCs w:val="23"/>
        </w:rPr>
      </w:pPr>
    </w:p>
    <w:p w14:paraId="1EF3AAAA" w14:textId="773CA9E5" w:rsidR="00BD71E0" w:rsidRPr="009467A4" w:rsidRDefault="0049741A">
      <w:pPr>
        <w:rPr>
          <w:lang w:val="de-AT"/>
        </w:rPr>
      </w:pPr>
      <w:r w:rsidRPr="009467A4">
        <w:rPr>
          <w:rFonts w:cstheme="minorHAnsi"/>
          <w:sz w:val="23"/>
          <w:szCs w:val="23"/>
        </w:rPr>
        <w:t>„</w:t>
      </w:r>
      <w:r w:rsidR="009467A4" w:rsidRPr="009467A4">
        <w:rPr>
          <w:lang w:val="de-AT"/>
        </w:rPr>
        <w:t xml:space="preserve">Noch nie hat sich die Literatur aus Österreich so umfassend in Deutschland präsentiert, wie es im April 2023 der Fall sein wird. Wir überraschen mit unserem Programm zur Leipziger Buchmesse und überzeugen mit unserer hochkarätigen Verlagslandschaft, die Bücher mit Themen am Puls der Zeit von vielseitigen Autorinnen und Autoren herausgeben.“ </w:t>
      </w:r>
    </w:p>
    <w:p w14:paraId="04E7057E" w14:textId="77777777" w:rsidR="00BD71E0" w:rsidRPr="00FC3FD9" w:rsidRDefault="00BD71E0" w:rsidP="00BD71E0">
      <w:pPr>
        <w:ind w:left="1410" w:hanging="1410"/>
        <w:rPr>
          <w:rFonts w:ascii="Decima Round" w:hAnsi="Decima Round"/>
          <w:b/>
          <w:bCs/>
        </w:rPr>
      </w:pPr>
      <w:r w:rsidRPr="00FC3FD9">
        <w:rPr>
          <w:rFonts w:ascii="Decima Round" w:hAnsi="Decima Round"/>
          <w:b/>
          <w:bCs/>
        </w:rPr>
        <w:t xml:space="preserve">Benedikt </w:t>
      </w:r>
      <w:proofErr w:type="spellStart"/>
      <w:r w:rsidRPr="00FC3FD9">
        <w:rPr>
          <w:rFonts w:ascii="Decima Round" w:hAnsi="Decima Round"/>
          <w:b/>
          <w:bCs/>
        </w:rPr>
        <w:t>Föger</w:t>
      </w:r>
      <w:proofErr w:type="spellEnd"/>
      <w:r w:rsidRPr="003110A4">
        <w:rPr>
          <w:rFonts w:ascii="Decima Round" w:hAnsi="Decima Round"/>
        </w:rPr>
        <w:t>, Präsident des Hauptverbands des Österreichischen Buchhandels (HVB)</w:t>
      </w:r>
    </w:p>
    <w:p w14:paraId="26B43574" w14:textId="00FA03F5" w:rsidR="00BD71E0" w:rsidRDefault="00BD71E0">
      <w:pPr>
        <w:rPr>
          <w:rFonts w:ascii="Decima Round" w:eastAsia="Times New Roman" w:hAnsi="Decima Round" w:cstheme="minorHAnsi"/>
          <w:b/>
          <w:bCs/>
          <w:sz w:val="23"/>
          <w:szCs w:val="23"/>
        </w:rPr>
      </w:pPr>
    </w:p>
    <w:p w14:paraId="127686E1" w14:textId="77777777" w:rsidR="009467A4" w:rsidRPr="003110A4" w:rsidRDefault="009467A4">
      <w:pPr>
        <w:rPr>
          <w:rFonts w:eastAsia="Times New Roman" w:cstheme="minorHAnsi"/>
          <w:sz w:val="23"/>
          <w:szCs w:val="23"/>
        </w:rPr>
      </w:pPr>
    </w:p>
    <w:p w14:paraId="4CE92454" w14:textId="77777777" w:rsidR="003110A4" w:rsidRPr="003110A4" w:rsidRDefault="003110A4" w:rsidP="003110A4">
      <w:pPr>
        <w:ind w:left="1410" w:hanging="1410"/>
        <w:rPr>
          <w:rFonts w:cstheme="minorHAnsi"/>
        </w:rPr>
      </w:pPr>
      <w:r w:rsidRPr="003110A4">
        <w:rPr>
          <w:rFonts w:cstheme="minorHAnsi"/>
        </w:rPr>
        <w:t>„Österreich mit seiner Literatur ist für uns ein ganz besonderes Gastland. Man spricht die</w:t>
      </w:r>
    </w:p>
    <w:p w14:paraId="3D15B915" w14:textId="0F712E53" w:rsidR="00BD71E0" w:rsidRPr="00FC3FD9" w:rsidRDefault="003110A4" w:rsidP="003110A4">
      <w:pPr>
        <w:rPr>
          <w:rFonts w:ascii="Decima Round" w:hAnsi="Decima Round"/>
          <w:b/>
          <w:bCs/>
        </w:rPr>
      </w:pPr>
      <w:r>
        <w:rPr>
          <w:rFonts w:cstheme="minorHAnsi"/>
        </w:rPr>
        <w:t>g</w:t>
      </w:r>
      <w:r w:rsidRPr="003110A4">
        <w:rPr>
          <w:rFonts w:cstheme="minorHAnsi"/>
        </w:rPr>
        <w:t>leiche Sprache und hat viele Gemeinsamkeiten. Auf den ersten Blick bräuchte es wohl keinerlei Übersetzung. Doch genau das stellt sich schnell als Trugschluss heraus. Mit unserem Gastland Österreich werden wir dem auf den Grund gehen und dabei Überraschendes erleben. Ich freue mich auf wunderbare Entdeckungen aus unserem fernen, nahen Nachbarland."</w:t>
      </w:r>
      <w:r>
        <w:rPr>
          <w:rFonts w:ascii="Decima Round" w:hAnsi="Decima Round"/>
          <w:b/>
          <w:bCs/>
        </w:rPr>
        <w:br/>
      </w:r>
      <w:r w:rsidR="00BD71E0" w:rsidRPr="00FC3FD9">
        <w:rPr>
          <w:rFonts w:ascii="Decima Round" w:hAnsi="Decima Round"/>
          <w:b/>
          <w:bCs/>
        </w:rPr>
        <w:t>Oliver Zille</w:t>
      </w:r>
      <w:r w:rsidR="00BD71E0" w:rsidRPr="003110A4">
        <w:rPr>
          <w:rFonts w:ascii="Decima Round" w:hAnsi="Decima Round"/>
        </w:rPr>
        <w:t>, Direktor der Leipziger Buchmesse</w:t>
      </w:r>
    </w:p>
    <w:p w14:paraId="68585FD7" w14:textId="6821140B" w:rsidR="00BD71E0" w:rsidRDefault="00BD71E0">
      <w:pPr>
        <w:rPr>
          <w:rFonts w:ascii="Decima Round" w:eastAsia="Times New Roman" w:hAnsi="Decima Round" w:cstheme="minorHAnsi"/>
          <w:b/>
          <w:bCs/>
          <w:sz w:val="23"/>
          <w:szCs w:val="23"/>
        </w:rPr>
      </w:pPr>
    </w:p>
    <w:p w14:paraId="580AD913" w14:textId="77777777" w:rsidR="009467A4" w:rsidRPr="00D662F6" w:rsidRDefault="009467A4">
      <w:pPr>
        <w:rPr>
          <w:rFonts w:ascii="Decima Round" w:eastAsia="Times New Roman" w:hAnsi="Decima Round" w:cstheme="minorHAnsi"/>
          <w:b/>
          <w:bCs/>
          <w:sz w:val="23"/>
          <w:szCs w:val="23"/>
        </w:rPr>
      </w:pPr>
    </w:p>
    <w:p w14:paraId="2161B038" w14:textId="77777777" w:rsidR="00BD71E0" w:rsidRPr="00D662F6" w:rsidRDefault="00BD71E0" w:rsidP="00BD71E0">
      <w:pPr>
        <w:pStyle w:val="StandardWeb"/>
        <w:spacing w:before="0" w:beforeAutospacing="0" w:after="360" w:afterAutospacing="0"/>
        <w:rPr>
          <w:rFonts w:asciiTheme="minorHAnsi" w:hAnsiTheme="minorHAnsi" w:cstheme="minorHAnsi"/>
          <w:sz w:val="23"/>
          <w:szCs w:val="23"/>
          <w:lang w:val="de-DE"/>
        </w:rPr>
      </w:pPr>
      <w:r w:rsidRPr="00D662F6">
        <w:rPr>
          <w:rFonts w:asciiTheme="minorHAnsi" w:hAnsiTheme="minorHAnsi" w:cstheme="minorHAnsi"/>
          <w:sz w:val="23"/>
          <w:szCs w:val="23"/>
          <w:lang w:val="de-DE"/>
        </w:rPr>
        <w:t xml:space="preserve">„Die ethisch-ästhetische Richtschnur ist, dass ‚wir‘ als progressives, großzügiges, vielgestaltiges, geschichtsbewusstes, selbstkritisches, humorbegabtes, erkenntnisbereites, als Partner egalitäres und verbindliches Gastland auftreten und so auch in Erinnerung bleiben möchten. Wir feiern in Leipzig mit unserem Programm nicht zuletzt die Freiheit der Kunst – indem wir die Freiheit der Kunst feiern und damit auch verteidigen, verteidigen wir unser aller Freiheit und wirken damit demokratiestärkend!“ </w:t>
      </w:r>
      <w:r w:rsidRPr="00D662F6">
        <w:rPr>
          <w:rFonts w:asciiTheme="minorHAnsi" w:hAnsiTheme="minorHAnsi" w:cstheme="minorHAnsi"/>
          <w:sz w:val="23"/>
          <w:szCs w:val="23"/>
          <w:lang w:val="de-DE"/>
        </w:rPr>
        <w:br/>
      </w:r>
      <w:r w:rsidRPr="00FC3FD9">
        <w:rPr>
          <w:rFonts w:ascii="Decima Round" w:hAnsi="Decima Round" w:cstheme="minorBidi"/>
          <w:b/>
          <w:bCs/>
          <w:lang w:val="de-DE"/>
        </w:rPr>
        <w:t>Katja Gasser</w:t>
      </w:r>
      <w:r w:rsidRPr="003110A4">
        <w:rPr>
          <w:rFonts w:ascii="Decima Round" w:hAnsi="Decima Round" w:cstheme="minorBidi"/>
          <w:lang w:val="de-DE"/>
        </w:rPr>
        <w:t>, Künstlerische Leiterin des Gastland-Projektes</w:t>
      </w:r>
    </w:p>
    <w:p w14:paraId="57C2EE81" w14:textId="6A73678C" w:rsidR="00AF1E43" w:rsidRDefault="00AF1E43">
      <w:pPr>
        <w:rPr>
          <w:rFonts w:ascii="Decima Round" w:eastAsia="Times New Roman" w:hAnsi="Decima Round" w:cstheme="minorHAnsi"/>
          <w:b/>
          <w:bCs/>
          <w:sz w:val="52"/>
          <w:szCs w:val="52"/>
        </w:rPr>
      </w:pPr>
      <w:r>
        <w:rPr>
          <w:rFonts w:ascii="Decima Round" w:eastAsia="Times New Roman" w:hAnsi="Decima Round" w:cstheme="minorHAnsi"/>
          <w:b/>
          <w:bCs/>
          <w:sz w:val="52"/>
          <w:szCs w:val="52"/>
        </w:rPr>
        <w:br w:type="page"/>
      </w:r>
    </w:p>
    <w:p w14:paraId="29F74F6F" w14:textId="0F2A0D8F" w:rsidR="00F75457" w:rsidRPr="00911BE1" w:rsidRDefault="004F649B" w:rsidP="00D662F6">
      <w:pPr>
        <w:spacing w:after="360"/>
        <w:rPr>
          <w:rFonts w:ascii="Decima Round" w:hAnsi="Decima Round"/>
          <w:b/>
          <w:bCs/>
        </w:rPr>
      </w:pPr>
      <w:r>
        <w:rPr>
          <w:rFonts w:ascii="Decima Round" w:eastAsia="Times New Roman" w:hAnsi="Decima Round" w:cstheme="minorHAnsi"/>
          <w:b/>
          <w:bCs/>
          <w:sz w:val="52"/>
          <w:szCs w:val="52"/>
          <w:lang w:eastAsia="de-DE"/>
        </w:rPr>
        <w:lastRenderedPageBreak/>
        <w:t>„</w:t>
      </w:r>
      <w:proofErr w:type="spellStart"/>
      <w:r w:rsidRPr="004F649B">
        <w:rPr>
          <w:rFonts w:ascii="Decima Round" w:eastAsia="Times New Roman" w:hAnsi="Decima Round" w:cstheme="minorHAnsi"/>
          <w:b/>
          <w:bCs/>
          <w:sz w:val="52"/>
          <w:szCs w:val="52"/>
          <w:lang w:eastAsia="de-DE"/>
        </w:rPr>
        <w:t>meaoiswiamia</w:t>
      </w:r>
      <w:proofErr w:type="spellEnd"/>
      <w:r w:rsidRPr="004F649B">
        <w:rPr>
          <w:rFonts w:ascii="Decima Round" w:eastAsia="Times New Roman" w:hAnsi="Decima Round" w:cstheme="minorHAnsi"/>
          <w:b/>
          <w:bCs/>
          <w:sz w:val="52"/>
          <w:szCs w:val="52"/>
          <w:lang w:eastAsia="de-DE"/>
        </w:rPr>
        <w:t>“ auf der Messe</w:t>
      </w:r>
      <w:r w:rsidR="00235DBA" w:rsidRPr="004F649B">
        <w:rPr>
          <w:rFonts w:ascii="Decima Round" w:hAnsi="Decima Round"/>
          <w:b/>
          <w:bCs/>
          <w:sz w:val="52"/>
          <w:szCs w:val="52"/>
        </w:rPr>
        <w:br/>
      </w:r>
      <w:r w:rsidR="00F75457" w:rsidRPr="004F649B">
        <w:rPr>
          <w:rFonts w:ascii="Decima Round" w:eastAsia="Times New Roman" w:hAnsi="Decima Round" w:cstheme="minorHAnsi"/>
          <w:b/>
          <w:bCs/>
          <w:sz w:val="28"/>
          <w:szCs w:val="28"/>
        </w:rPr>
        <w:t>Das Gastland</w:t>
      </w:r>
      <w:r w:rsidR="00265E6F" w:rsidRPr="004F649B">
        <w:rPr>
          <w:rFonts w:ascii="Decima Round" w:eastAsia="Times New Roman" w:hAnsi="Decima Round" w:cstheme="minorHAnsi"/>
          <w:b/>
          <w:bCs/>
          <w:sz w:val="28"/>
          <w:szCs w:val="28"/>
        </w:rPr>
        <w:t>-P</w:t>
      </w:r>
      <w:r w:rsidR="00F75457" w:rsidRPr="004F649B">
        <w:rPr>
          <w:rFonts w:ascii="Decima Round" w:eastAsia="Times New Roman" w:hAnsi="Decima Round" w:cstheme="minorHAnsi"/>
          <w:b/>
          <w:bCs/>
          <w:sz w:val="28"/>
          <w:szCs w:val="28"/>
        </w:rPr>
        <w:t>rogramm auf dem Messegelände</w:t>
      </w:r>
      <w:r w:rsidR="00F75457" w:rsidRPr="00F75457">
        <w:rPr>
          <w:rFonts w:ascii="Decima Round" w:eastAsia="Times New Roman" w:hAnsi="Decima Round" w:cstheme="minorHAnsi"/>
          <w:b/>
          <w:bCs/>
          <w:sz w:val="52"/>
          <w:szCs w:val="52"/>
        </w:rPr>
        <w:t xml:space="preserve"> </w:t>
      </w:r>
    </w:p>
    <w:p w14:paraId="0FAF0CD9" w14:textId="7E17E249" w:rsidR="00F75457" w:rsidRPr="003F2757" w:rsidRDefault="00F75457" w:rsidP="00D662F6">
      <w:pPr>
        <w:spacing w:after="240"/>
        <w:rPr>
          <w:rFonts w:eastAsia="Times New Roman" w:cstheme="minorHAnsi"/>
          <w:b/>
          <w:bCs/>
          <w:sz w:val="23"/>
          <w:szCs w:val="23"/>
        </w:rPr>
      </w:pPr>
      <w:r w:rsidRPr="003F2757">
        <w:rPr>
          <w:rFonts w:eastAsia="Times New Roman" w:cstheme="minorHAnsi"/>
          <w:bCs/>
          <w:sz w:val="23"/>
          <w:szCs w:val="23"/>
        </w:rPr>
        <w:t xml:space="preserve">Zum Auftakt des Standprogramms </w:t>
      </w:r>
      <w:r w:rsidR="00265E6F" w:rsidRPr="003F2757">
        <w:rPr>
          <w:rFonts w:eastAsia="Times New Roman" w:cstheme="minorHAnsi"/>
          <w:bCs/>
          <w:sz w:val="23"/>
          <w:szCs w:val="23"/>
        </w:rPr>
        <w:t>(</w:t>
      </w:r>
      <w:r w:rsidR="00265E6F" w:rsidRPr="003F2757">
        <w:rPr>
          <w:sz w:val="23"/>
          <w:szCs w:val="23"/>
          <w:lang w:val="de-AT"/>
        </w:rPr>
        <w:t xml:space="preserve">Halle 4, D201/E200) </w:t>
      </w:r>
      <w:r w:rsidRPr="003F2757">
        <w:rPr>
          <w:rFonts w:eastAsia="Times New Roman" w:cstheme="minorHAnsi"/>
          <w:bCs/>
          <w:sz w:val="23"/>
          <w:szCs w:val="23"/>
        </w:rPr>
        <w:t xml:space="preserve">präsentiert das Gastland am 27. April gleich zwei Größen der österreichischen Literaturszene: </w:t>
      </w:r>
      <w:r w:rsidRPr="003F2757">
        <w:rPr>
          <w:rFonts w:eastAsia="Times New Roman" w:cstheme="minorHAnsi"/>
          <w:b/>
          <w:bCs/>
          <w:sz w:val="23"/>
          <w:szCs w:val="23"/>
        </w:rPr>
        <w:t>Robert Menasse</w:t>
      </w:r>
      <w:r w:rsidRPr="003F2757">
        <w:rPr>
          <w:rFonts w:eastAsia="Times New Roman" w:cstheme="minorHAnsi"/>
          <w:bCs/>
          <w:sz w:val="23"/>
          <w:szCs w:val="23"/>
        </w:rPr>
        <w:t xml:space="preserve"> wird sich bei der Eröffnung des Messestandes kritisch mit der Sinnhaftigkeit von nationalen Gastland</w:t>
      </w:r>
      <w:r w:rsidR="00265E6F" w:rsidRPr="003F2757">
        <w:rPr>
          <w:rFonts w:eastAsia="Times New Roman" w:cstheme="minorHAnsi"/>
          <w:bCs/>
          <w:sz w:val="23"/>
          <w:szCs w:val="23"/>
        </w:rPr>
        <w:t>-A</w:t>
      </w:r>
      <w:r w:rsidRPr="003F2757">
        <w:rPr>
          <w:rFonts w:eastAsia="Times New Roman" w:cstheme="minorHAnsi"/>
          <w:bCs/>
          <w:sz w:val="23"/>
          <w:szCs w:val="23"/>
        </w:rPr>
        <w:t xml:space="preserve">uftritten beschäftigen und die </w:t>
      </w:r>
      <w:r w:rsidRPr="003F2757">
        <w:rPr>
          <w:rFonts w:ascii="Calibri" w:eastAsia="Times New Roman" w:hAnsi="Calibri" w:cs="Calibri"/>
          <w:sz w:val="23"/>
          <w:szCs w:val="23"/>
          <w:lang w:eastAsia="de-DE"/>
        </w:rPr>
        <w:t xml:space="preserve">Bachmannpreisträgerin </w:t>
      </w:r>
      <w:r w:rsidRPr="003F2757">
        <w:rPr>
          <w:rFonts w:ascii="Calibri" w:eastAsia="Times New Roman" w:hAnsi="Calibri" w:cs="Calibri"/>
          <w:b/>
          <w:bCs/>
          <w:sz w:val="23"/>
          <w:szCs w:val="23"/>
          <w:lang w:eastAsia="de-DE"/>
        </w:rPr>
        <w:t xml:space="preserve">Ana Marwan </w:t>
      </w:r>
      <w:r w:rsidRPr="003F2757">
        <w:rPr>
          <w:rFonts w:ascii="Calibri" w:eastAsia="Times New Roman" w:hAnsi="Calibri" w:cs="Calibri"/>
          <w:sz w:val="23"/>
          <w:szCs w:val="23"/>
          <w:lang w:eastAsia="de-DE"/>
        </w:rPr>
        <w:t xml:space="preserve">stellt </w:t>
      </w:r>
      <w:r w:rsidRPr="003F2757">
        <w:rPr>
          <w:rFonts w:eastAsia="Times New Roman" w:cstheme="minorHAnsi"/>
          <w:bCs/>
          <w:sz w:val="23"/>
          <w:szCs w:val="23"/>
        </w:rPr>
        <w:t>unter dem Titel „</w:t>
      </w:r>
      <w:r w:rsidRPr="003F2757">
        <w:rPr>
          <w:rFonts w:ascii="Calibri" w:eastAsia="Times New Roman" w:hAnsi="Calibri" w:cs="Calibri"/>
          <w:sz w:val="23"/>
          <w:szCs w:val="23"/>
          <w:lang w:eastAsia="de-DE"/>
        </w:rPr>
        <w:t xml:space="preserve">Zuhause in der Fremde“ ihren neuen Roman „Verpuppt" vor. Es folgen literarische Gespräche etwa mit Bestsellerautoren wie </w:t>
      </w:r>
      <w:r w:rsidRPr="003F2757">
        <w:rPr>
          <w:rFonts w:ascii="Calibri" w:eastAsia="Times New Roman" w:hAnsi="Calibri" w:cs="Calibri"/>
          <w:b/>
          <w:bCs/>
          <w:sz w:val="23"/>
          <w:szCs w:val="23"/>
          <w:lang w:eastAsia="de-DE"/>
        </w:rPr>
        <w:t>Robert Seethaler</w:t>
      </w:r>
      <w:r w:rsidRPr="003F2757">
        <w:rPr>
          <w:rFonts w:ascii="Calibri" w:eastAsia="Times New Roman" w:hAnsi="Calibri" w:cs="Calibri"/>
          <w:sz w:val="23"/>
          <w:szCs w:val="23"/>
          <w:lang w:eastAsia="de-DE"/>
        </w:rPr>
        <w:t xml:space="preserve"> („Das Café ohne Namen“), </w:t>
      </w:r>
      <w:r w:rsidRPr="003F2757">
        <w:rPr>
          <w:rFonts w:ascii="Calibri" w:eastAsia="Times New Roman" w:hAnsi="Calibri" w:cs="Calibri"/>
          <w:b/>
          <w:bCs/>
          <w:sz w:val="23"/>
          <w:szCs w:val="23"/>
          <w:lang w:eastAsia="de-DE"/>
        </w:rPr>
        <w:t>Arno Geiger</w:t>
      </w:r>
      <w:r w:rsidRPr="003F2757">
        <w:rPr>
          <w:rFonts w:ascii="Calibri" w:eastAsia="Times New Roman" w:hAnsi="Calibri" w:cs="Calibri"/>
          <w:sz w:val="23"/>
          <w:szCs w:val="23"/>
          <w:lang w:eastAsia="de-DE"/>
        </w:rPr>
        <w:t xml:space="preserve"> („Das glückliche Geheimnis“) und </w:t>
      </w:r>
      <w:r w:rsidRPr="003F2757">
        <w:rPr>
          <w:rFonts w:ascii="Calibri" w:eastAsia="Times New Roman" w:hAnsi="Calibri" w:cs="Calibri"/>
          <w:b/>
          <w:bCs/>
          <w:sz w:val="23"/>
          <w:szCs w:val="23"/>
          <w:lang w:eastAsia="de-DE"/>
        </w:rPr>
        <w:t>Daniel Glattauer</w:t>
      </w:r>
      <w:r w:rsidRPr="003F2757">
        <w:rPr>
          <w:rFonts w:ascii="Calibri" w:eastAsia="Times New Roman" w:hAnsi="Calibri" w:cs="Calibri"/>
          <w:sz w:val="23"/>
          <w:szCs w:val="23"/>
          <w:lang w:eastAsia="de-DE"/>
        </w:rPr>
        <w:t xml:space="preserve"> („Die spürst du nicht“). Auch wird </w:t>
      </w:r>
      <w:r w:rsidRPr="003F2757">
        <w:rPr>
          <w:rFonts w:ascii="Calibri" w:eastAsia="Times New Roman" w:hAnsi="Calibri" w:cs="Calibri"/>
          <w:b/>
          <w:sz w:val="23"/>
          <w:szCs w:val="23"/>
          <w:lang w:eastAsia="de-DE"/>
        </w:rPr>
        <w:t xml:space="preserve">Robert </w:t>
      </w:r>
      <w:proofErr w:type="spellStart"/>
      <w:r w:rsidRPr="003F2757">
        <w:rPr>
          <w:rFonts w:ascii="Calibri" w:eastAsia="Times New Roman" w:hAnsi="Calibri" w:cs="Calibri"/>
          <w:b/>
          <w:sz w:val="23"/>
          <w:szCs w:val="23"/>
          <w:lang w:eastAsia="de-DE"/>
        </w:rPr>
        <w:t>Prosser</w:t>
      </w:r>
      <w:proofErr w:type="spellEnd"/>
      <w:r w:rsidRPr="003F2757">
        <w:rPr>
          <w:rFonts w:ascii="Calibri" w:eastAsia="Times New Roman" w:hAnsi="Calibri" w:cs="Calibri"/>
          <w:sz w:val="23"/>
          <w:szCs w:val="23"/>
          <w:lang w:eastAsia="de-DE"/>
        </w:rPr>
        <w:t xml:space="preserve"> gemeinsam mit dem Musiker </w:t>
      </w:r>
      <w:r w:rsidRPr="003F2757">
        <w:rPr>
          <w:rFonts w:ascii="Calibri" w:eastAsia="Times New Roman" w:hAnsi="Calibri" w:cs="Calibri"/>
          <w:b/>
          <w:sz w:val="23"/>
          <w:szCs w:val="23"/>
          <w:lang w:eastAsia="de-DE"/>
        </w:rPr>
        <w:t>Lan Sticker</w:t>
      </w:r>
      <w:r w:rsidRPr="003F2757">
        <w:rPr>
          <w:rFonts w:ascii="Calibri" w:eastAsia="Times New Roman" w:hAnsi="Calibri" w:cs="Calibri"/>
          <w:sz w:val="23"/>
          <w:szCs w:val="23"/>
          <w:lang w:eastAsia="de-DE"/>
        </w:rPr>
        <w:t xml:space="preserve"> mit einer Performance seines Romans „Verschwinden in Lawinen“ das Publikum herausfordern, </w:t>
      </w:r>
      <w:r w:rsidRPr="003F2757">
        <w:rPr>
          <w:rFonts w:ascii="Calibri" w:eastAsia="Times New Roman" w:hAnsi="Calibri" w:cs="Calibri"/>
          <w:b/>
          <w:sz w:val="23"/>
          <w:szCs w:val="23"/>
          <w:lang w:eastAsia="de-DE"/>
        </w:rPr>
        <w:t xml:space="preserve">Jörg </w:t>
      </w:r>
      <w:proofErr w:type="spellStart"/>
      <w:r w:rsidRPr="003F2757">
        <w:rPr>
          <w:rFonts w:ascii="Calibri" w:eastAsia="Times New Roman" w:hAnsi="Calibri" w:cs="Calibri"/>
          <w:b/>
          <w:sz w:val="23"/>
          <w:szCs w:val="23"/>
          <w:lang w:eastAsia="de-DE"/>
        </w:rPr>
        <w:t>Piringer</w:t>
      </w:r>
      <w:proofErr w:type="spellEnd"/>
      <w:r w:rsidRPr="003F2757">
        <w:rPr>
          <w:rFonts w:ascii="Calibri" w:eastAsia="Times New Roman" w:hAnsi="Calibri" w:cs="Calibri"/>
          <w:b/>
          <w:sz w:val="23"/>
          <w:szCs w:val="23"/>
          <w:lang w:eastAsia="de-DE"/>
        </w:rPr>
        <w:t xml:space="preserve"> </w:t>
      </w:r>
      <w:r w:rsidRPr="003F2757">
        <w:rPr>
          <w:rFonts w:ascii="Calibri" w:eastAsia="Times New Roman" w:hAnsi="Calibri" w:cs="Calibri"/>
          <w:sz w:val="23"/>
          <w:szCs w:val="23"/>
          <w:lang w:eastAsia="de-DE"/>
        </w:rPr>
        <w:t xml:space="preserve">wird selbiges mit einer audio-visuellen Show tun, die auf seinem jüngsten Wurf „Günstige Intelligenz“ basiert. Nicht fehlen dürfen auf dieser Bühne natürlich </w:t>
      </w:r>
      <w:r w:rsidRPr="003F2757">
        <w:rPr>
          <w:rFonts w:ascii="Calibri" w:eastAsia="Times New Roman" w:hAnsi="Calibri" w:cs="Calibri"/>
          <w:b/>
          <w:sz w:val="23"/>
          <w:szCs w:val="23"/>
          <w:lang w:eastAsia="de-DE"/>
        </w:rPr>
        <w:t>Teresa Präauer</w:t>
      </w:r>
      <w:r w:rsidRPr="003F2757">
        <w:rPr>
          <w:rFonts w:ascii="Calibri" w:eastAsia="Times New Roman" w:hAnsi="Calibri" w:cs="Calibri"/>
          <w:sz w:val="23"/>
          <w:szCs w:val="23"/>
          <w:lang w:eastAsia="de-DE"/>
        </w:rPr>
        <w:t xml:space="preserve"> („Kochen im falschen Jahrhundert“), </w:t>
      </w:r>
      <w:r w:rsidRPr="003F2757">
        <w:rPr>
          <w:rFonts w:ascii="Calibri" w:eastAsia="Times New Roman" w:hAnsi="Calibri" w:cs="Calibri"/>
          <w:b/>
          <w:sz w:val="23"/>
          <w:szCs w:val="23"/>
          <w:lang w:eastAsia="de-DE"/>
        </w:rPr>
        <w:t>David Schalko</w:t>
      </w:r>
      <w:r w:rsidRPr="003F2757">
        <w:rPr>
          <w:rFonts w:ascii="Calibri" w:eastAsia="Times New Roman" w:hAnsi="Calibri" w:cs="Calibri"/>
          <w:sz w:val="23"/>
          <w:szCs w:val="23"/>
          <w:lang w:eastAsia="de-DE"/>
        </w:rPr>
        <w:t xml:space="preserve"> („Wir lassen uns gehen“) und </w:t>
      </w:r>
      <w:proofErr w:type="spellStart"/>
      <w:r w:rsidRPr="003F2757">
        <w:rPr>
          <w:rFonts w:ascii="Calibri" w:eastAsia="Times New Roman" w:hAnsi="Calibri" w:cs="Calibri"/>
          <w:b/>
          <w:sz w:val="23"/>
          <w:szCs w:val="23"/>
          <w:lang w:eastAsia="de-DE"/>
        </w:rPr>
        <w:t>Franzobel</w:t>
      </w:r>
      <w:proofErr w:type="spellEnd"/>
      <w:r w:rsidRPr="003F2757">
        <w:rPr>
          <w:rFonts w:ascii="Calibri" w:eastAsia="Times New Roman" w:hAnsi="Calibri" w:cs="Calibri"/>
          <w:sz w:val="23"/>
          <w:szCs w:val="23"/>
          <w:lang w:eastAsia="de-DE"/>
        </w:rPr>
        <w:t xml:space="preserve"> mit seinem neuen Roman „Einsteins Hirn“.   </w:t>
      </w:r>
    </w:p>
    <w:p w14:paraId="498CAB29" w14:textId="77777777" w:rsidR="00F75457" w:rsidRPr="003F2757" w:rsidRDefault="00F75457" w:rsidP="00D662F6">
      <w:pPr>
        <w:spacing w:after="240"/>
        <w:rPr>
          <w:rFonts w:ascii="Calibri" w:eastAsia="Times New Roman" w:hAnsi="Calibri" w:cs="Calibri"/>
          <w:sz w:val="23"/>
          <w:szCs w:val="23"/>
          <w:lang w:eastAsia="de-DE"/>
        </w:rPr>
      </w:pPr>
      <w:r w:rsidRPr="003F2757">
        <w:rPr>
          <w:rFonts w:ascii="Calibri" w:eastAsia="Times New Roman" w:hAnsi="Calibri" w:cs="Calibri"/>
          <w:b/>
          <w:bCs/>
          <w:sz w:val="23"/>
          <w:szCs w:val="23"/>
          <w:lang w:eastAsia="de-DE"/>
        </w:rPr>
        <w:t>Erika Fische</w:t>
      </w:r>
      <w:r w:rsidRPr="003F2757">
        <w:rPr>
          <w:rFonts w:ascii="Calibri" w:eastAsia="Times New Roman" w:hAnsi="Calibri" w:cs="Calibri"/>
          <w:sz w:val="23"/>
          <w:szCs w:val="23"/>
          <w:lang w:eastAsia="de-DE"/>
        </w:rPr>
        <w:t>r, die mit „Aimée und Jaguar" einen Weltbestseller gelandet hat, stellt in ihrem neuen Buch „Die Welt vor Suzie Wong" eine Familiengeschichte zwischen Wien, Seoul, Paris und Shanghai</w:t>
      </w:r>
      <w:r w:rsidRPr="003F2757">
        <w:rPr>
          <w:rFonts w:eastAsia="Times New Roman"/>
          <w:sz w:val="23"/>
          <w:szCs w:val="23"/>
        </w:rPr>
        <w:t xml:space="preserve"> vor.</w:t>
      </w:r>
      <w:r w:rsidRPr="003F2757">
        <w:rPr>
          <w:rFonts w:ascii="Calibri" w:eastAsia="Times New Roman" w:hAnsi="Calibri" w:cs="Calibri"/>
          <w:b/>
          <w:sz w:val="23"/>
          <w:szCs w:val="23"/>
          <w:lang w:eastAsia="de-DE"/>
        </w:rPr>
        <w:t xml:space="preserve"> Egon</w:t>
      </w:r>
      <w:r w:rsidRPr="003F2757">
        <w:rPr>
          <w:rFonts w:ascii="Calibri" w:eastAsia="Times New Roman" w:hAnsi="Calibri" w:cs="Calibri"/>
          <w:sz w:val="23"/>
          <w:szCs w:val="23"/>
          <w:lang w:eastAsia="de-DE"/>
        </w:rPr>
        <w:t xml:space="preserve"> </w:t>
      </w:r>
      <w:r w:rsidRPr="003F2757">
        <w:rPr>
          <w:rFonts w:ascii="Calibri" w:eastAsia="Times New Roman" w:hAnsi="Calibri" w:cs="Calibri"/>
          <w:b/>
          <w:bCs/>
          <w:sz w:val="23"/>
          <w:szCs w:val="23"/>
          <w:lang w:eastAsia="de-DE"/>
        </w:rPr>
        <w:t>Christian Leitner</w:t>
      </w:r>
      <w:r w:rsidRPr="003F2757">
        <w:rPr>
          <w:rFonts w:ascii="Calibri" w:eastAsia="Times New Roman" w:hAnsi="Calibri" w:cs="Calibri"/>
          <w:sz w:val="23"/>
          <w:szCs w:val="23"/>
          <w:lang w:eastAsia="de-DE"/>
        </w:rPr>
        <w:t xml:space="preserve"> spricht über sein Monumentalwerk „Des Menschen Herz. Sozialstaatsroman“ – ein Solitär der österreichischen Literatur. </w:t>
      </w:r>
    </w:p>
    <w:p w14:paraId="348F24ED" w14:textId="77777777" w:rsidR="00F75457" w:rsidRPr="003F2757" w:rsidRDefault="00F75457" w:rsidP="00F75457">
      <w:pPr>
        <w:spacing w:after="240"/>
        <w:rPr>
          <w:rFonts w:ascii="Calibri" w:eastAsia="Times New Roman" w:hAnsi="Calibri" w:cs="Calibri"/>
          <w:sz w:val="23"/>
          <w:szCs w:val="23"/>
          <w:lang w:eastAsia="de-DE"/>
        </w:rPr>
      </w:pPr>
      <w:r w:rsidRPr="003F2757">
        <w:rPr>
          <w:rFonts w:ascii="Calibri" w:eastAsia="Times New Roman" w:hAnsi="Calibri" w:cs="Calibri"/>
          <w:sz w:val="23"/>
          <w:szCs w:val="23"/>
          <w:lang w:eastAsia="de-DE"/>
        </w:rPr>
        <w:t xml:space="preserve">Von persönlichen Erfahrungen berichtet die Grande Dame der österreichischen Literatur </w:t>
      </w:r>
      <w:r w:rsidRPr="003F2757">
        <w:rPr>
          <w:rFonts w:ascii="Calibri" w:eastAsia="Times New Roman" w:hAnsi="Calibri" w:cs="Calibri"/>
          <w:b/>
          <w:sz w:val="23"/>
          <w:szCs w:val="23"/>
          <w:lang w:eastAsia="de-DE"/>
        </w:rPr>
        <w:t xml:space="preserve">Renate Welsh </w:t>
      </w:r>
      <w:r w:rsidRPr="003F2757">
        <w:rPr>
          <w:rFonts w:ascii="Calibri" w:eastAsia="Times New Roman" w:hAnsi="Calibri" w:cs="Calibri"/>
          <w:sz w:val="23"/>
          <w:szCs w:val="23"/>
          <w:lang w:eastAsia="de-DE"/>
        </w:rPr>
        <w:t xml:space="preserve">in ihrem Buch „Ich ohne Worte“, in dem sie von </w:t>
      </w:r>
      <w:r w:rsidRPr="00977ABC">
        <w:rPr>
          <w:rFonts w:ascii="Calibri" w:eastAsia="Times New Roman" w:hAnsi="Calibri" w:cs="Calibri"/>
          <w:iCs/>
          <w:sz w:val="23"/>
          <w:szCs w:val="23"/>
          <w:lang w:eastAsia="de-DE"/>
        </w:rPr>
        <w:t>ihrem</w:t>
      </w:r>
      <w:r w:rsidRPr="003F2757">
        <w:rPr>
          <w:rFonts w:ascii="Calibri" w:eastAsia="Times New Roman" w:hAnsi="Calibri" w:cs="Calibri"/>
          <w:i/>
          <w:sz w:val="23"/>
          <w:szCs w:val="23"/>
          <w:lang w:eastAsia="de-DE"/>
        </w:rPr>
        <w:t xml:space="preserve"> S</w:t>
      </w:r>
      <w:r w:rsidRPr="003F2757">
        <w:rPr>
          <w:rStyle w:val="Hervorhebung"/>
          <w:i w:val="0"/>
          <w:sz w:val="23"/>
          <w:szCs w:val="23"/>
        </w:rPr>
        <w:t xml:space="preserve">chlaganfall, der Rehabilitation danach und vom harten Kampf zurück zu sich selbst erzählt. </w:t>
      </w:r>
      <w:r w:rsidRPr="00977ABC">
        <w:rPr>
          <w:rFonts w:ascii="Calibri" w:eastAsia="Times New Roman" w:hAnsi="Calibri" w:cs="Calibri"/>
          <w:iCs/>
          <w:sz w:val="23"/>
          <w:szCs w:val="23"/>
          <w:lang w:eastAsia="de-DE"/>
        </w:rPr>
        <w:t xml:space="preserve">Die </w:t>
      </w:r>
      <w:r w:rsidRPr="003F2757">
        <w:rPr>
          <w:rFonts w:ascii="Calibri" w:eastAsia="Times New Roman" w:hAnsi="Calibri" w:cs="Calibri"/>
          <w:sz w:val="23"/>
          <w:szCs w:val="23"/>
          <w:lang w:eastAsia="de-DE"/>
        </w:rPr>
        <w:t xml:space="preserve">ukrainisch-österreichische Autorin </w:t>
      </w:r>
      <w:r w:rsidRPr="003F2757">
        <w:rPr>
          <w:rFonts w:ascii="Calibri" w:eastAsia="Times New Roman" w:hAnsi="Calibri" w:cs="Calibri"/>
          <w:b/>
          <w:sz w:val="23"/>
          <w:szCs w:val="23"/>
          <w:lang w:eastAsia="de-DE"/>
        </w:rPr>
        <w:t xml:space="preserve">Tanja </w:t>
      </w:r>
      <w:proofErr w:type="spellStart"/>
      <w:r w:rsidRPr="003F2757">
        <w:rPr>
          <w:rFonts w:ascii="Calibri" w:eastAsia="Times New Roman" w:hAnsi="Calibri" w:cs="Calibri"/>
          <w:b/>
          <w:sz w:val="23"/>
          <w:szCs w:val="23"/>
          <w:lang w:eastAsia="de-DE"/>
        </w:rPr>
        <w:t>Maljartschuk</w:t>
      </w:r>
      <w:proofErr w:type="spellEnd"/>
      <w:r w:rsidRPr="003F2757">
        <w:rPr>
          <w:rFonts w:ascii="Calibri" w:eastAsia="Times New Roman" w:hAnsi="Calibri" w:cs="Calibri"/>
          <w:sz w:val="23"/>
          <w:szCs w:val="23"/>
          <w:lang w:eastAsia="de-DE"/>
        </w:rPr>
        <w:t xml:space="preserve"> spricht über ihren viel beachteten Essayband „Gleich geht die Geschichte weiter, wir atmen nur aus" und berichtet vom Zustand der Gegenwart aus kriegsversehrter Sicht.</w:t>
      </w:r>
    </w:p>
    <w:p w14:paraId="72887A8D" w14:textId="77777777" w:rsidR="00F75457" w:rsidRPr="003F2757" w:rsidRDefault="00F75457" w:rsidP="00265E6F">
      <w:pPr>
        <w:spacing w:after="240"/>
        <w:rPr>
          <w:rFonts w:ascii="Calibri" w:eastAsia="Times New Roman" w:hAnsi="Calibri" w:cs="Calibri"/>
          <w:sz w:val="23"/>
          <w:szCs w:val="23"/>
          <w:lang w:eastAsia="de-DE"/>
        </w:rPr>
      </w:pPr>
      <w:r w:rsidRPr="003F2757">
        <w:rPr>
          <w:rFonts w:ascii="Calibri" w:eastAsia="Times New Roman" w:hAnsi="Calibri" w:cs="Calibri"/>
          <w:b/>
          <w:sz w:val="23"/>
          <w:szCs w:val="23"/>
          <w:lang w:eastAsia="de-DE"/>
        </w:rPr>
        <w:t xml:space="preserve">Lukas </w:t>
      </w:r>
      <w:proofErr w:type="spellStart"/>
      <w:r w:rsidRPr="003F2757">
        <w:rPr>
          <w:rFonts w:ascii="Calibri" w:eastAsia="Times New Roman" w:hAnsi="Calibri" w:cs="Calibri"/>
          <w:b/>
          <w:sz w:val="23"/>
          <w:szCs w:val="23"/>
          <w:lang w:eastAsia="de-DE"/>
        </w:rPr>
        <w:t>Meschik</w:t>
      </w:r>
      <w:proofErr w:type="spellEnd"/>
      <w:r w:rsidRPr="003F2757">
        <w:rPr>
          <w:rFonts w:ascii="Calibri" w:eastAsia="Times New Roman" w:hAnsi="Calibri" w:cs="Calibri"/>
          <w:sz w:val="23"/>
          <w:szCs w:val="23"/>
          <w:lang w:eastAsia="de-DE"/>
        </w:rPr>
        <w:t xml:space="preserve"> stellt in „Die Würde der Empörten“ eine der drängendsten Fragen unserer Zeit: Wie weit ist Protest legitim? An welchem Punkt kippt die Skepsis des mündigen Bürgers in toxischen Zweifel? </w:t>
      </w:r>
      <w:r w:rsidRPr="003F2757">
        <w:rPr>
          <w:b/>
          <w:sz w:val="23"/>
          <w:szCs w:val="23"/>
        </w:rPr>
        <w:t>Tonio Schachinger</w:t>
      </w:r>
      <w:r w:rsidRPr="003F2757">
        <w:rPr>
          <w:sz w:val="23"/>
          <w:szCs w:val="23"/>
        </w:rPr>
        <w:t xml:space="preserve"> erzählt in „Echtzeitalter“ von einer Jugend zwischen Gaming und Klassikerlektüre, von Freiheitslust, die sich bewähren muss gegen flammende Traditionalisten. </w:t>
      </w:r>
    </w:p>
    <w:p w14:paraId="78D266FC" w14:textId="191AFE68" w:rsidR="00F75457" w:rsidRPr="003F2757" w:rsidRDefault="00F75457" w:rsidP="00F75457">
      <w:pPr>
        <w:spacing w:after="240"/>
        <w:rPr>
          <w:rFonts w:eastAsia="Times New Roman" w:cstheme="minorHAnsi"/>
          <w:bCs/>
          <w:sz w:val="23"/>
          <w:szCs w:val="23"/>
        </w:rPr>
      </w:pPr>
      <w:r w:rsidRPr="003F2757">
        <w:rPr>
          <w:rFonts w:eastAsia="Times New Roman" w:cstheme="minorHAnsi"/>
          <w:bCs/>
          <w:sz w:val="23"/>
          <w:szCs w:val="23"/>
        </w:rPr>
        <w:t>Auch die</w:t>
      </w:r>
      <w:r w:rsidRPr="003F2757">
        <w:rPr>
          <w:rFonts w:eastAsia="Times New Roman" w:cstheme="minorHAnsi"/>
          <w:b/>
          <w:bCs/>
          <w:sz w:val="23"/>
          <w:szCs w:val="23"/>
        </w:rPr>
        <w:t xml:space="preserve"> Poesie </w:t>
      </w:r>
      <w:r w:rsidRPr="003F2757">
        <w:rPr>
          <w:rFonts w:eastAsia="Times New Roman" w:cstheme="minorHAnsi"/>
          <w:bCs/>
          <w:sz w:val="23"/>
          <w:szCs w:val="23"/>
        </w:rPr>
        <w:t xml:space="preserve">wird in den Blick genommen. Nicht zuletzt mit der Präsentation des jüngsten Gedichtbandes von </w:t>
      </w:r>
      <w:proofErr w:type="spellStart"/>
      <w:r w:rsidRPr="003F2757">
        <w:rPr>
          <w:rFonts w:eastAsia="Times New Roman" w:cstheme="minorHAnsi"/>
          <w:b/>
          <w:bCs/>
          <w:sz w:val="23"/>
          <w:szCs w:val="23"/>
        </w:rPr>
        <w:t>Fiston</w:t>
      </w:r>
      <w:proofErr w:type="spellEnd"/>
      <w:r w:rsidRPr="003F2757">
        <w:rPr>
          <w:rFonts w:eastAsia="Times New Roman" w:cstheme="minorHAnsi"/>
          <w:b/>
          <w:bCs/>
          <w:sz w:val="23"/>
          <w:szCs w:val="23"/>
        </w:rPr>
        <w:t xml:space="preserve"> Mwanza </w:t>
      </w:r>
      <w:proofErr w:type="spellStart"/>
      <w:r w:rsidRPr="003F2757">
        <w:rPr>
          <w:rFonts w:eastAsia="Times New Roman" w:cstheme="minorHAnsi"/>
          <w:b/>
          <w:bCs/>
          <w:sz w:val="23"/>
          <w:szCs w:val="23"/>
        </w:rPr>
        <w:t>Mujila</w:t>
      </w:r>
      <w:proofErr w:type="spellEnd"/>
      <w:r w:rsidRPr="003F2757">
        <w:rPr>
          <w:rFonts w:eastAsia="Times New Roman" w:cstheme="minorHAnsi"/>
          <w:bCs/>
          <w:sz w:val="23"/>
          <w:szCs w:val="23"/>
        </w:rPr>
        <w:t>, der zur</w:t>
      </w:r>
      <w:r w:rsidR="00977ABC">
        <w:rPr>
          <w:rFonts w:eastAsia="Times New Roman" w:cstheme="minorHAnsi"/>
          <w:bCs/>
          <w:sz w:val="23"/>
          <w:szCs w:val="23"/>
        </w:rPr>
        <w:t>z</w:t>
      </w:r>
      <w:r w:rsidRPr="003F2757">
        <w:rPr>
          <w:rFonts w:eastAsia="Times New Roman" w:cstheme="minorHAnsi"/>
          <w:bCs/>
          <w:sz w:val="23"/>
          <w:szCs w:val="23"/>
        </w:rPr>
        <w:t xml:space="preserve">eit zu den gefragtesten jungen österreichischen Schriftstellern zählt. </w:t>
      </w:r>
      <w:r w:rsidRPr="003F2757">
        <w:rPr>
          <w:rFonts w:eastAsia="Times New Roman"/>
          <w:sz w:val="23"/>
          <w:szCs w:val="23"/>
        </w:rPr>
        <w:t>Darüber hinaus wird unter dem Titel „</w:t>
      </w:r>
      <w:r w:rsidRPr="003F2757">
        <w:rPr>
          <w:rFonts w:ascii="Calibri" w:eastAsia="Times New Roman" w:hAnsi="Calibri" w:cs="Calibri"/>
          <w:b/>
          <w:sz w:val="23"/>
          <w:szCs w:val="23"/>
          <w:lang w:eastAsia="de-DE"/>
        </w:rPr>
        <w:t>Liebe aus Österreich? Ja! Liebe aus Österreich!</w:t>
      </w:r>
      <w:r w:rsidRPr="003F2757">
        <w:rPr>
          <w:rFonts w:ascii="Calibri" w:eastAsia="Times New Roman" w:hAnsi="Calibri" w:cs="Calibri"/>
          <w:sz w:val="23"/>
          <w:szCs w:val="23"/>
          <w:lang w:eastAsia="de-DE"/>
        </w:rPr>
        <w:t xml:space="preserve">“ ein </w:t>
      </w:r>
      <w:r w:rsidRPr="003F2757">
        <w:rPr>
          <w:rFonts w:eastAsia="Times New Roman" w:cstheme="minorHAnsi"/>
          <w:b/>
          <w:sz w:val="23"/>
          <w:szCs w:val="23"/>
        </w:rPr>
        <w:t xml:space="preserve">Gedichtautomat </w:t>
      </w:r>
      <w:r w:rsidRPr="003F2757">
        <w:rPr>
          <w:rFonts w:eastAsia="Times New Roman" w:cstheme="minorHAnsi"/>
          <w:sz w:val="23"/>
          <w:szCs w:val="23"/>
        </w:rPr>
        <w:t>präsentiert</w:t>
      </w:r>
      <w:r w:rsidRPr="003F2757">
        <w:rPr>
          <w:rFonts w:eastAsia="Times New Roman" w:cstheme="minorHAnsi"/>
          <w:bCs/>
          <w:sz w:val="23"/>
          <w:szCs w:val="23"/>
        </w:rPr>
        <w:t>, der voller österreichischer Lyrik steckt und den Gastland</w:t>
      </w:r>
      <w:r w:rsidR="00265E6F" w:rsidRPr="003F2757">
        <w:rPr>
          <w:rFonts w:eastAsia="Times New Roman" w:cstheme="minorHAnsi"/>
          <w:bCs/>
          <w:sz w:val="23"/>
          <w:szCs w:val="23"/>
        </w:rPr>
        <w:t>-S</w:t>
      </w:r>
      <w:r w:rsidRPr="003F2757">
        <w:rPr>
          <w:rFonts w:eastAsia="Times New Roman" w:cstheme="minorHAnsi"/>
          <w:bCs/>
          <w:sz w:val="23"/>
          <w:szCs w:val="23"/>
        </w:rPr>
        <w:t xml:space="preserve">tand zieren wird. Dazu sprechen die </w:t>
      </w:r>
      <w:proofErr w:type="spellStart"/>
      <w:r w:rsidRPr="003F2757">
        <w:rPr>
          <w:rFonts w:eastAsia="Times New Roman" w:cstheme="minorHAnsi"/>
          <w:bCs/>
          <w:sz w:val="23"/>
          <w:szCs w:val="23"/>
        </w:rPr>
        <w:t>Autor:innen</w:t>
      </w:r>
      <w:proofErr w:type="spellEnd"/>
      <w:r w:rsidRPr="003F2757">
        <w:rPr>
          <w:rFonts w:eastAsia="Times New Roman" w:cstheme="minorHAnsi"/>
          <w:bCs/>
          <w:sz w:val="23"/>
          <w:szCs w:val="23"/>
        </w:rPr>
        <w:t xml:space="preserve"> </w:t>
      </w:r>
      <w:r w:rsidRPr="003F2757">
        <w:rPr>
          <w:rFonts w:eastAsia="Times New Roman" w:cstheme="minorHAnsi"/>
          <w:b/>
          <w:sz w:val="23"/>
          <w:szCs w:val="23"/>
        </w:rPr>
        <w:t>Andreas Unterweger, Valerie Fritsch und Franz Josef Czernin</w:t>
      </w:r>
      <w:r w:rsidRPr="003F2757">
        <w:rPr>
          <w:rFonts w:eastAsia="Times New Roman" w:cstheme="minorHAnsi"/>
          <w:bCs/>
          <w:sz w:val="23"/>
          <w:szCs w:val="23"/>
        </w:rPr>
        <w:t xml:space="preserve"> über die Notwendigkeit von Poesie im Alltag sowie die Besonderheiten der „Liebe aus Österreich".</w:t>
      </w:r>
    </w:p>
    <w:p w14:paraId="3AC5C3D0" w14:textId="77777777" w:rsidR="00F75457" w:rsidRPr="003F2757" w:rsidRDefault="00F75457" w:rsidP="00F75457">
      <w:pPr>
        <w:spacing w:after="240"/>
        <w:rPr>
          <w:rFonts w:eastAsia="Times New Roman" w:cstheme="minorHAnsi"/>
          <w:bCs/>
          <w:sz w:val="23"/>
          <w:szCs w:val="23"/>
        </w:rPr>
      </w:pPr>
      <w:r w:rsidRPr="003F2757">
        <w:rPr>
          <w:rFonts w:ascii="Calibri" w:eastAsia="Times New Roman" w:hAnsi="Calibri" w:cs="Calibri"/>
          <w:sz w:val="23"/>
          <w:szCs w:val="23"/>
          <w:lang w:eastAsia="de-DE"/>
        </w:rPr>
        <w:lastRenderedPageBreak/>
        <w:t xml:space="preserve">Aus drei ganz unterschiedlichen Positionen diskutieren die </w:t>
      </w:r>
      <w:proofErr w:type="spellStart"/>
      <w:r w:rsidRPr="003F2757">
        <w:rPr>
          <w:rFonts w:ascii="Calibri" w:eastAsia="Times New Roman" w:hAnsi="Calibri" w:cs="Calibri"/>
          <w:sz w:val="23"/>
          <w:szCs w:val="23"/>
          <w:lang w:eastAsia="de-DE"/>
        </w:rPr>
        <w:t>Autor:innen</w:t>
      </w:r>
      <w:proofErr w:type="spellEnd"/>
      <w:r w:rsidRPr="003F2757">
        <w:rPr>
          <w:rFonts w:ascii="Calibri" w:eastAsia="Times New Roman" w:hAnsi="Calibri" w:cs="Calibri"/>
          <w:sz w:val="23"/>
          <w:szCs w:val="23"/>
          <w:lang w:eastAsia="de-DE"/>
        </w:rPr>
        <w:t xml:space="preserve"> </w:t>
      </w:r>
      <w:r w:rsidRPr="003F2757">
        <w:rPr>
          <w:rFonts w:ascii="Calibri" w:eastAsia="Times New Roman" w:hAnsi="Calibri" w:cs="Calibri"/>
          <w:b/>
          <w:bCs/>
          <w:sz w:val="23"/>
          <w:szCs w:val="23"/>
          <w:lang w:eastAsia="de-DE"/>
        </w:rPr>
        <w:t xml:space="preserve">Gerhard </w:t>
      </w:r>
      <w:proofErr w:type="spellStart"/>
      <w:r w:rsidRPr="003F2757">
        <w:rPr>
          <w:rFonts w:ascii="Calibri" w:eastAsia="Times New Roman" w:hAnsi="Calibri" w:cs="Calibri"/>
          <w:b/>
          <w:bCs/>
          <w:sz w:val="23"/>
          <w:szCs w:val="23"/>
          <w:lang w:eastAsia="de-DE"/>
        </w:rPr>
        <w:t>Ruiss</w:t>
      </w:r>
      <w:proofErr w:type="spellEnd"/>
      <w:r w:rsidRPr="003F2757">
        <w:rPr>
          <w:rFonts w:ascii="Calibri" w:eastAsia="Times New Roman" w:hAnsi="Calibri" w:cs="Calibri"/>
          <w:b/>
          <w:bCs/>
          <w:sz w:val="23"/>
          <w:szCs w:val="23"/>
          <w:lang w:eastAsia="de-DE"/>
        </w:rPr>
        <w:t xml:space="preserve">, Anna Weidenholzer </w:t>
      </w:r>
      <w:r w:rsidRPr="003F2757">
        <w:rPr>
          <w:rFonts w:ascii="Calibri" w:eastAsia="Times New Roman" w:hAnsi="Calibri" w:cs="Calibri"/>
          <w:sz w:val="23"/>
          <w:szCs w:val="23"/>
          <w:lang w:eastAsia="de-DE"/>
        </w:rPr>
        <w:t xml:space="preserve">und </w:t>
      </w:r>
      <w:r w:rsidRPr="003F2757">
        <w:rPr>
          <w:rFonts w:ascii="Calibri" w:eastAsia="Times New Roman" w:hAnsi="Calibri" w:cs="Calibri"/>
          <w:b/>
          <w:bCs/>
          <w:sz w:val="23"/>
          <w:szCs w:val="23"/>
          <w:lang w:eastAsia="de-DE"/>
        </w:rPr>
        <w:t>Karl-Markus Gauß</w:t>
      </w:r>
      <w:r w:rsidRPr="003F2757">
        <w:rPr>
          <w:rFonts w:ascii="Calibri" w:eastAsia="Times New Roman" w:hAnsi="Calibri" w:cs="Calibri"/>
          <w:sz w:val="23"/>
          <w:szCs w:val="23"/>
          <w:lang w:eastAsia="de-DE"/>
        </w:rPr>
        <w:t xml:space="preserve"> darüber, was österreichische Literatur der Gegenwart ausmacht. </w:t>
      </w:r>
      <w:r w:rsidRPr="003F2757">
        <w:rPr>
          <w:rFonts w:ascii="Calibri" w:eastAsia="Times New Roman" w:hAnsi="Calibri" w:cs="Calibri"/>
          <w:b/>
          <w:bCs/>
          <w:sz w:val="23"/>
          <w:szCs w:val="23"/>
          <w:lang w:eastAsia="de-DE"/>
        </w:rPr>
        <w:t>Peter Henisch</w:t>
      </w:r>
      <w:r w:rsidRPr="003F2757">
        <w:rPr>
          <w:rFonts w:ascii="Calibri" w:eastAsia="Times New Roman" w:hAnsi="Calibri" w:cs="Calibri"/>
          <w:sz w:val="23"/>
          <w:szCs w:val="23"/>
          <w:lang w:eastAsia="de-DE"/>
        </w:rPr>
        <w:t xml:space="preserve">, der aus der österreichischen Literatur nicht wegzudenken ist, stellt sein Werk </w:t>
      </w:r>
      <w:r w:rsidRPr="003F2757">
        <w:rPr>
          <w:rFonts w:eastAsia="Times New Roman" w:cstheme="minorHAnsi"/>
          <w:bCs/>
          <w:sz w:val="23"/>
          <w:szCs w:val="23"/>
        </w:rPr>
        <w:t xml:space="preserve">„Der Jahrhundertroman“ vor, das wie auf einem Parcours durch die österreichische Literatur des 20. Jahrhunderts führt. </w:t>
      </w:r>
    </w:p>
    <w:p w14:paraId="4FF5DC8D" w14:textId="420650E0" w:rsidR="00F75457" w:rsidRDefault="00F75457" w:rsidP="00F75457">
      <w:pPr>
        <w:spacing w:after="240"/>
        <w:rPr>
          <w:rFonts w:eastAsia="Times New Roman" w:cstheme="minorHAnsi"/>
          <w:sz w:val="23"/>
          <w:szCs w:val="23"/>
        </w:rPr>
      </w:pPr>
      <w:r w:rsidRPr="003F2757">
        <w:rPr>
          <w:rFonts w:ascii="Calibri" w:eastAsia="Times New Roman" w:hAnsi="Calibri" w:cs="Calibri"/>
          <w:sz w:val="23"/>
          <w:szCs w:val="23"/>
          <w:lang w:eastAsia="de-DE"/>
        </w:rPr>
        <w:t xml:space="preserve">Politikwissenschaftlerin </w:t>
      </w:r>
      <w:r w:rsidRPr="003F2757">
        <w:rPr>
          <w:rFonts w:ascii="Calibri" w:eastAsia="Times New Roman" w:hAnsi="Calibri" w:cs="Calibri"/>
          <w:b/>
          <w:sz w:val="23"/>
          <w:szCs w:val="23"/>
          <w:lang w:eastAsia="de-DE"/>
        </w:rPr>
        <w:t>Natascha Strobl</w:t>
      </w:r>
      <w:r w:rsidRPr="003F2757">
        <w:rPr>
          <w:rFonts w:ascii="Calibri" w:eastAsia="Times New Roman" w:hAnsi="Calibri" w:cs="Calibri"/>
          <w:sz w:val="23"/>
          <w:szCs w:val="23"/>
          <w:lang w:eastAsia="de-DE"/>
        </w:rPr>
        <w:t xml:space="preserve">, Migrationsexperte </w:t>
      </w:r>
      <w:r w:rsidRPr="003F2757">
        <w:rPr>
          <w:rFonts w:ascii="Calibri" w:eastAsia="Times New Roman" w:hAnsi="Calibri" w:cs="Calibri"/>
          <w:b/>
          <w:sz w:val="23"/>
          <w:szCs w:val="23"/>
          <w:lang w:eastAsia="de-DE"/>
        </w:rPr>
        <w:t>Gerald Knaus</w:t>
      </w:r>
      <w:r w:rsidRPr="003F2757">
        <w:rPr>
          <w:rFonts w:ascii="Calibri" w:eastAsia="Times New Roman" w:hAnsi="Calibri" w:cs="Calibri"/>
          <w:sz w:val="23"/>
          <w:szCs w:val="23"/>
          <w:lang w:eastAsia="de-DE"/>
        </w:rPr>
        <w:t xml:space="preserve"> und Schriftsteller </w:t>
      </w:r>
      <w:r w:rsidRPr="003F2757">
        <w:rPr>
          <w:rFonts w:ascii="Calibri" w:eastAsia="Times New Roman" w:hAnsi="Calibri" w:cs="Calibri"/>
          <w:b/>
          <w:sz w:val="23"/>
          <w:szCs w:val="23"/>
          <w:lang w:eastAsia="de-DE"/>
        </w:rPr>
        <w:t>Ilija Trojanow</w:t>
      </w:r>
      <w:r w:rsidRPr="003F2757">
        <w:rPr>
          <w:rFonts w:ascii="Calibri" w:eastAsia="Times New Roman" w:hAnsi="Calibri" w:cs="Calibri"/>
          <w:sz w:val="23"/>
          <w:szCs w:val="23"/>
          <w:lang w:eastAsia="de-DE"/>
        </w:rPr>
        <w:t xml:space="preserve"> diskutieren über „Solidarität? Mit wem und wozu?“. </w:t>
      </w:r>
      <w:r w:rsidRPr="003F2757">
        <w:rPr>
          <w:rFonts w:eastAsia="Times New Roman"/>
          <w:sz w:val="23"/>
          <w:szCs w:val="23"/>
        </w:rPr>
        <w:t xml:space="preserve">Und </w:t>
      </w:r>
      <w:r w:rsidRPr="003F2757">
        <w:rPr>
          <w:rFonts w:ascii="Calibri" w:eastAsia="Times New Roman" w:hAnsi="Calibri" w:cs="Calibri"/>
          <w:b/>
          <w:sz w:val="23"/>
          <w:szCs w:val="23"/>
          <w:lang w:eastAsia="de-DE"/>
        </w:rPr>
        <w:t xml:space="preserve">Elodie </w:t>
      </w:r>
      <w:proofErr w:type="spellStart"/>
      <w:r w:rsidRPr="003F2757">
        <w:rPr>
          <w:rFonts w:ascii="Calibri" w:eastAsia="Times New Roman" w:hAnsi="Calibri" w:cs="Calibri"/>
          <w:b/>
          <w:sz w:val="23"/>
          <w:szCs w:val="23"/>
          <w:lang w:eastAsia="de-DE"/>
        </w:rPr>
        <w:t>Arpa</w:t>
      </w:r>
      <w:proofErr w:type="spellEnd"/>
      <w:r w:rsidRPr="003F2757">
        <w:rPr>
          <w:rFonts w:eastAsia="Times New Roman"/>
          <w:sz w:val="23"/>
          <w:szCs w:val="23"/>
        </w:rPr>
        <w:t>, die sich f</w:t>
      </w:r>
      <w:r w:rsidRPr="003F2757">
        <w:rPr>
          <w:rFonts w:ascii="Calibri" w:eastAsia="Times New Roman" w:hAnsi="Calibri" w:cs="Calibri"/>
          <w:sz w:val="23"/>
          <w:szCs w:val="23"/>
          <w:lang w:eastAsia="de-DE"/>
        </w:rPr>
        <w:t>ür Jugendpartizipation und ein bürgernahes Europa ein</w:t>
      </w:r>
      <w:r w:rsidRPr="003F2757">
        <w:rPr>
          <w:rFonts w:eastAsia="Times New Roman"/>
          <w:sz w:val="23"/>
          <w:szCs w:val="23"/>
        </w:rPr>
        <w:t xml:space="preserve">setzt, stellt in </w:t>
      </w:r>
      <w:r w:rsidRPr="003F2757">
        <w:rPr>
          <w:rFonts w:ascii="Calibri" w:eastAsia="Times New Roman" w:hAnsi="Calibri" w:cs="Calibri"/>
          <w:sz w:val="23"/>
          <w:szCs w:val="23"/>
          <w:lang w:eastAsia="de-DE"/>
        </w:rPr>
        <w:t>ihrer ersten Buchpublikation „Freiheit“ den vielfach bemühten Begriff auf den Prüfstand. Außerdem wird es auf der Bühne des Gastland</w:t>
      </w:r>
      <w:r w:rsidR="00265E6F" w:rsidRPr="003F2757">
        <w:rPr>
          <w:rFonts w:ascii="Calibri" w:eastAsia="Times New Roman" w:hAnsi="Calibri" w:cs="Calibri"/>
          <w:sz w:val="23"/>
          <w:szCs w:val="23"/>
          <w:lang w:eastAsia="de-DE"/>
        </w:rPr>
        <w:t>-S</w:t>
      </w:r>
      <w:r w:rsidRPr="003F2757">
        <w:rPr>
          <w:rFonts w:ascii="Calibri" w:eastAsia="Times New Roman" w:hAnsi="Calibri" w:cs="Calibri"/>
          <w:sz w:val="23"/>
          <w:szCs w:val="23"/>
          <w:lang w:eastAsia="de-DE"/>
        </w:rPr>
        <w:t>tandes erstmals einen „</w:t>
      </w:r>
      <w:r w:rsidRPr="003F2757">
        <w:rPr>
          <w:rFonts w:ascii="Calibri" w:eastAsia="Times New Roman" w:hAnsi="Calibri" w:cs="Calibri"/>
          <w:b/>
          <w:sz w:val="23"/>
          <w:szCs w:val="23"/>
          <w:lang w:eastAsia="de-DE"/>
        </w:rPr>
        <w:t>Jungen Literaturclub</w:t>
      </w:r>
      <w:r w:rsidRPr="003F2757">
        <w:rPr>
          <w:rFonts w:ascii="Calibri" w:eastAsia="Times New Roman" w:hAnsi="Calibri" w:cs="Calibri"/>
          <w:sz w:val="23"/>
          <w:szCs w:val="23"/>
          <w:lang w:eastAsia="de-DE"/>
        </w:rPr>
        <w:t xml:space="preserve">“ geben, bei dem </w:t>
      </w:r>
      <w:proofErr w:type="spellStart"/>
      <w:r w:rsidRPr="003F2757">
        <w:rPr>
          <w:rFonts w:ascii="Calibri" w:eastAsia="Times New Roman" w:hAnsi="Calibri" w:cs="Calibri"/>
          <w:sz w:val="23"/>
          <w:szCs w:val="23"/>
          <w:lang w:eastAsia="de-DE"/>
        </w:rPr>
        <w:t>Germanistik-Student:innen</w:t>
      </w:r>
      <w:proofErr w:type="spellEnd"/>
      <w:r w:rsidRPr="003F2757">
        <w:rPr>
          <w:rFonts w:ascii="Calibri" w:eastAsia="Times New Roman" w:hAnsi="Calibri" w:cs="Calibri"/>
          <w:sz w:val="23"/>
          <w:szCs w:val="23"/>
          <w:lang w:eastAsia="de-DE"/>
        </w:rPr>
        <w:t xml:space="preserve"> aus Österreich und Leipzig miteinander über österreichische Neuerscheinungen debattieren werden</w:t>
      </w:r>
      <w:r w:rsidRPr="003F2757">
        <w:rPr>
          <w:rFonts w:eastAsia="Times New Roman" w:cstheme="minorHAnsi"/>
          <w:sz w:val="23"/>
          <w:szCs w:val="23"/>
        </w:rPr>
        <w:t xml:space="preserve">. </w:t>
      </w:r>
    </w:p>
    <w:p w14:paraId="3CDC25DE" w14:textId="77777777" w:rsidR="0008395A" w:rsidRPr="003F2757" w:rsidRDefault="0008395A" w:rsidP="0008395A">
      <w:pPr>
        <w:pStyle w:val="StandardWeb"/>
        <w:spacing w:before="0" w:beforeAutospacing="0" w:after="240" w:afterAutospacing="0"/>
        <w:rPr>
          <w:rFonts w:asciiTheme="minorHAnsi" w:hAnsiTheme="minorHAnsi" w:cstheme="minorHAnsi"/>
          <w:sz w:val="23"/>
          <w:szCs w:val="23"/>
          <w:lang w:val="de-DE"/>
        </w:rPr>
      </w:pPr>
      <w:r w:rsidRPr="003F2757">
        <w:rPr>
          <w:rFonts w:asciiTheme="minorHAnsi" w:eastAsia="Times New Roman" w:hAnsiTheme="minorHAnsi" w:cstheme="minorHAnsi"/>
          <w:sz w:val="23"/>
          <w:szCs w:val="23"/>
          <w:lang w:val="de-DE"/>
        </w:rPr>
        <w:t xml:space="preserve">Gemeinsam mit dem Übersetzungsnetzwerk </w:t>
      </w:r>
      <w:r w:rsidRPr="003F2757">
        <w:rPr>
          <w:rFonts w:asciiTheme="minorHAnsi" w:eastAsia="Times New Roman" w:hAnsiTheme="minorHAnsi" w:cstheme="minorHAnsi"/>
          <w:b/>
          <w:sz w:val="23"/>
          <w:szCs w:val="23"/>
          <w:lang w:val="de-DE"/>
        </w:rPr>
        <w:t xml:space="preserve">TRADUKI </w:t>
      </w:r>
      <w:r w:rsidRPr="003F2757">
        <w:rPr>
          <w:rFonts w:asciiTheme="minorHAnsi" w:eastAsia="Times New Roman" w:hAnsiTheme="minorHAnsi" w:cstheme="minorHAnsi"/>
          <w:sz w:val="23"/>
          <w:szCs w:val="23"/>
          <w:lang w:val="de-DE"/>
        </w:rPr>
        <w:t xml:space="preserve">und dem Jahr der österreichischen Literatur des </w:t>
      </w:r>
      <w:r w:rsidRPr="003F2757">
        <w:rPr>
          <w:rFonts w:asciiTheme="minorHAnsi" w:eastAsia="Times New Roman" w:hAnsiTheme="minorHAnsi" w:cstheme="minorHAnsi"/>
          <w:b/>
          <w:sz w:val="23"/>
          <w:szCs w:val="23"/>
          <w:lang w:val="de-DE"/>
        </w:rPr>
        <w:t>Bundesministeriums für europäische und internationale Angelegenheiten</w:t>
      </w:r>
      <w:r w:rsidRPr="003F2757">
        <w:rPr>
          <w:rFonts w:asciiTheme="minorHAnsi" w:eastAsia="Times New Roman" w:hAnsiTheme="minorHAnsi" w:cstheme="minorHAnsi"/>
          <w:sz w:val="23"/>
          <w:szCs w:val="23"/>
          <w:lang w:val="de-DE"/>
        </w:rPr>
        <w:t xml:space="preserve"> widmet sich das Gastland dem Thema „</w:t>
      </w:r>
      <w:r w:rsidRPr="003F2757">
        <w:rPr>
          <w:rFonts w:asciiTheme="minorHAnsi" w:eastAsia="Times New Roman" w:hAnsiTheme="minorHAnsi" w:cstheme="minorHAnsi"/>
          <w:b/>
          <w:sz w:val="23"/>
          <w:szCs w:val="23"/>
          <w:lang w:val="de-DE"/>
        </w:rPr>
        <w:t>Österreich: Ein Land der Übersetzung!</w:t>
      </w:r>
      <w:r w:rsidRPr="003F2757">
        <w:rPr>
          <w:rFonts w:asciiTheme="minorHAnsi" w:eastAsia="Times New Roman" w:hAnsiTheme="minorHAnsi" w:cstheme="minorHAnsi"/>
          <w:sz w:val="23"/>
          <w:szCs w:val="23"/>
          <w:lang w:val="de-DE"/>
        </w:rPr>
        <w:t xml:space="preserve">“. Bei dem Gespräch wird nicht nur die besondere geografische Lage und Geschichte des Landes, sondern auch seine Vielsprachigkeit, die nicht zuletzt durch die sechs </w:t>
      </w:r>
      <w:r w:rsidRPr="003F2757">
        <w:rPr>
          <w:rFonts w:asciiTheme="minorHAnsi" w:hAnsiTheme="minorHAnsi" w:cstheme="minorHAnsi"/>
          <w:sz w:val="23"/>
          <w:szCs w:val="23"/>
          <w:lang w:val="de-DE"/>
        </w:rPr>
        <w:t xml:space="preserve">autochthonen Volksgruppen gegeben ist, in den Blick genommen. Es diskutieren unter der Moderation von Annemarie Türk die Autorin und Übersetzerin Mascha </w:t>
      </w:r>
      <w:proofErr w:type="spellStart"/>
      <w:r w:rsidRPr="003F2757">
        <w:rPr>
          <w:rFonts w:asciiTheme="minorHAnsi" w:hAnsiTheme="minorHAnsi" w:cstheme="minorHAnsi"/>
          <w:sz w:val="23"/>
          <w:szCs w:val="23"/>
          <w:lang w:val="de-DE"/>
        </w:rPr>
        <w:t>Dabić</w:t>
      </w:r>
      <w:proofErr w:type="spellEnd"/>
      <w:r w:rsidRPr="003F2757">
        <w:rPr>
          <w:rFonts w:asciiTheme="minorHAnsi" w:hAnsiTheme="minorHAnsi" w:cstheme="minorHAnsi"/>
          <w:sz w:val="23"/>
          <w:szCs w:val="23"/>
          <w:lang w:val="de-DE"/>
        </w:rPr>
        <w:t xml:space="preserve">, Übersetzerin Jacqueline </w:t>
      </w:r>
      <w:proofErr w:type="spellStart"/>
      <w:r w:rsidRPr="003F2757">
        <w:rPr>
          <w:rFonts w:asciiTheme="minorHAnsi" w:hAnsiTheme="minorHAnsi" w:cstheme="minorHAnsi"/>
          <w:sz w:val="23"/>
          <w:szCs w:val="23"/>
          <w:lang w:val="de-DE"/>
        </w:rPr>
        <w:t>Csuss</w:t>
      </w:r>
      <w:proofErr w:type="spellEnd"/>
      <w:r w:rsidRPr="003F2757">
        <w:rPr>
          <w:rFonts w:asciiTheme="minorHAnsi" w:hAnsiTheme="minorHAnsi" w:cstheme="minorHAnsi"/>
          <w:sz w:val="23"/>
          <w:szCs w:val="23"/>
          <w:lang w:val="de-DE"/>
        </w:rPr>
        <w:t xml:space="preserve"> (Stellvertretende Vorsitzende IG-Übersetzerinnen Österreich), Claudia </w:t>
      </w:r>
      <w:proofErr w:type="spellStart"/>
      <w:r w:rsidRPr="003F2757">
        <w:rPr>
          <w:rFonts w:asciiTheme="minorHAnsi" w:hAnsiTheme="minorHAnsi" w:cstheme="minorHAnsi"/>
          <w:sz w:val="23"/>
          <w:szCs w:val="23"/>
          <w:lang w:val="de-DE"/>
        </w:rPr>
        <w:t>Romeder</w:t>
      </w:r>
      <w:proofErr w:type="spellEnd"/>
      <w:r w:rsidRPr="003F2757">
        <w:rPr>
          <w:rFonts w:asciiTheme="minorHAnsi" w:hAnsiTheme="minorHAnsi" w:cstheme="minorHAnsi"/>
          <w:sz w:val="23"/>
          <w:szCs w:val="23"/>
          <w:lang w:val="de-DE"/>
        </w:rPr>
        <w:t xml:space="preserve"> vom Residenz-Verlag, Antje Contius, Geschäftsleitung der S. Fischer Stiftung Berlin sowie Rosie Goldsmith, Chefredakteurin „The </w:t>
      </w:r>
      <w:proofErr w:type="spellStart"/>
      <w:r w:rsidRPr="003F2757">
        <w:rPr>
          <w:rFonts w:asciiTheme="minorHAnsi" w:hAnsiTheme="minorHAnsi" w:cstheme="minorHAnsi"/>
          <w:sz w:val="23"/>
          <w:szCs w:val="23"/>
          <w:lang w:val="de-DE"/>
        </w:rPr>
        <w:t>Riveter</w:t>
      </w:r>
      <w:proofErr w:type="spellEnd"/>
      <w:r w:rsidRPr="003F2757">
        <w:rPr>
          <w:rFonts w:asciiTheme="minorHAnsi" w:hAnsiTheme="minorHAnsi" w:cstheme="minorHAnsi"/>
          <w:sz w:val="23"/>
          <w:szCs w:val="23"/>
          <w:lang w:val="de-DE"/>
        </w:rPr>
        <w:t xml:space="preserve">“ und Leiterin des „European </w:t>
      </w:r>
      <w:proofErr w:type="spellStart"/>
      <w:r w:rsidRPr="003F2757">
        <w:rPr>
          <w:rFonts w:asciiTheme="minorHAnsi" w:hAnsiTheme="minorHAnsi" w:cstheme="minorHAnsi"/>
          <w:sz w:val="23"/>
          <w:szCs w:val="23"/>
          <w:lang w:val="de-DE"/>
        </w:rPr>
        <w:t>Literature</w:t>
      </w:r>
      <w:proofErr w:type="spellEnd"/>
      <w:r w:rsidRPr="003F2757">
        <w:rPr>
          <w:rFonts w:asciiTheme="minorHAnsi" w:hAnsiTheme="minorHAnsi" w:cstheme="minorHAnsi"/>
          <w:sz w:val="23"/>
          <w:szCs w:val="23"/>
          <w:lang w:val="de-DE"/>
        </w:rPr>
        <w:t xml:space="preserve"> Network“ (28. April, Forum International und Übersetzerzentrum, Leipziger Buchmesse). </w:t>
      </w:r>
    </w:p>
    <w:p w14:paraId="71FC7886" w14:textId="6AF23B0E" w:rsidR="00F75457" w:rsidRPr="00450021" w:rsidRDefault="0008395A" w:rsidP="00450021">
      <w:pPr>
        <w:spacing w:after="240"/>
        <w:rPr>
          <w:rFonts w:cstheme="minorHAnsi"/>
          <w:sz w:val="23"/>
          <w:szCs w:val="23"/>
        </w:rPr>
      </w:pPr>
      <w:r w:rsidRPr="003F2757">
        <w:rPr>
          <w:rFonts w:cstheme="minorHAnsi"/>
          <w:iCs/>
          <w:sz w:val="23"/>
          <w:szCs w:val="23"/>
        </w:rPr>
        <w:t xml:space="preserve">Bei der Kooperationsveranstaltung des Gastlandes mit dem Institut für die Wissenschaften vom Menschen (IWM) sprechen </w:t>
      </w:r>
      <w:r w:rsidRPr="003F2757">
        <w:rPr>
          <w:rFonts w:cstheme="minorHAnsi"/>
          <w:sz w:val="23"/>
          <w:szCs w:val="23"/>
        </w:rPr>
        <w:t xml:space="preserve">Schriftsteller und Essayist </w:t>
      </w:r>
      <w:r w:rsidRPr="003F2757">
        <w:rPr>
          <w:rFonts w:cstheme="minorHAnsi"/>
          <w:b/>
          <w:sz w:val="23"/>
          <w:szCs w:val="23"/>
        </w:rPr>
        <w:t>Karl-Markus Gauß</w:t>
      </w:r>
      <w:r w:rsidRPr="003F2757">
        <w:rPr>
          <w:rFonts w:cstheme="minorHAnsi"/>
          <w:sz w:val="23"/>
          <w:szCs w:val="23"/>
        </w:rPr>
        <w:t xml:space="preserve">, Schriftstellerin und Verlegerin </w:t>
      </w:r>
      <w:proofErr w:type="spellStart"/>
      <w:r w:rsidRPr="003F2757">
        <w:rPr>
          <w:rFonts w:cstheme="minorHAnsi"/>
          <w:b/>
          <w:sz w:val="23"/>
          <w:szCs w:val="23"/>
        </w:rPr>
        <w:t>Kateryna</w:t>
      </w:r>
      <w:proofErr w:type="spellEnd"/>
      <w:r w:rsidRPr="003F2757">
        <w:rPr>
          <w:rFonts w:cstheme="minorHAnsi"/>
          <w:b/>
          <w:sz w:val="23"/>
          <w:szCs w:val="23"/>
        </w:rPr>
        <w:t xml:space="preserve"> </w:t>
      </w:r>
      <w:proofErr w:type="spellStart"/>
      <w:r w:rsidRPr="003F2757">
        <w:rPr>
          <w:rFonts w:cstheme="minorHAnsi"/>
          <w:b/>
          <w:sz w:val="23"/>
          <w:szCs w:val="23"/>
        </w:rPr>
        <w:t>Mishchenko</w:t>
      </w:r>
      <w:proofErr w:type="spellEnd"/>
      <w:r w:rsidRPr="003F2757">
        <w:rPr>
          <w:rFonts w:cstheme="minorHAnsi"/>
          <w:sz w:val="23"/>
          <w:szCs w:val="23"/>
        </w:rPr>
        <w:t xml:space="preserve"> und die Übersetzerin und Literaturkritikerin </w:t>
      </w:r>
      <w:r w:rsidRPr="003F2757">
        <w:rPr>
          <w:rFonts w:cstheme="minorHAnsi"/>
          <w:b/>
          <w:sz w:val="23"/>
          <w:szCs w:val="23"/>
        </w:rPr>
        <w:t xml:space="preserve">Nelia </w:t>
      </w:r>
      <w:proofErr w:type="spellStart"/>
      <w:r w:rsidRPr="003F2757">
        <w:rPr>
          <w:rFonts w:cstheme="minorHAnsi"/>
          <w:b/>
          <w:sz w:val="23"/>
          <w:szCs w:val="23"/>
        </w:rPr>
        <w:t>Vakhovska</w:t>
      </w:r>
      <w:proofErr w:type="spellEnd"/>
      <w:r w:rsidRPr="003F2757">
        <w:rPr>
          <w:rFonts w:cstheme="minorHAnsi"/>
          <w:iCs/>
          <w:sz w:val="23"/>
          <w:szCs w:val="23"/>
        </w:rPr>
        <w:t xml:space="preserve"> über „</w:t>
      </w:r>
      <w:r w:rsidRPr="003F2757">
        <w:rPr>
          <w:rFonts w:cstheme="minorHAnsi"/>
          <w:b/>
          <w:bCs/>
          <w:sz w:val="23"/>
          <w:szCs w:val="23"/>
        </w:rPr>
        <w:t>Geschichten, die wir uns erzählen: Erinnerung, Amnesie und das Trauma des Krieges“</w:t>
      </w:r>
      <w:r w:rsidRPr="003F2757">
        <w:rPr>
          <w:rFonts w:cstheme="minorHAnsi"/>
          <w:sz w:val="23"/>
          <w:szCs w:val="23"/>
        </w:rPr>
        <w:t>. Sie gehen hier u.a. den Fragen nach: Wo ereignet sich unser Leben, an welchen Orten bewegt es sich? Wie wollen wir Geschichten und die Geschichte erzählen? Und wie bestimmt dieses Erzählen die Gegenwart und vor allem die Zukunft? Unter dem Eindruck kriegerischer Zerstörung und der Allgegenwart von Verlust und Trauer verzerren sich die Erinnerungen: einzelne Schichten der Vergangenheit sind wie ausgelöscht, andere treten allzu grell in den Vordergrund. Dinge zu beschreiben, bevor sie verschwinden, d.h. Chroniken, Berichte, Tagebücher sind wichtig als Kampf gegen das Vergessen, aber auf eigene Weise selektiv. Jede Gesellschaft ist konfrontiert mit diesen Fragen, aber in der Ukraine sind sie heute von existentieller Bedeutung (30. April, Café Europa, Halle 4, Stand E303).</w:t>
      </w:r>
    </w:p>
    <w:p w14:paraId="57862601" w14:textId="77777777" w:rsidR="00F741D8" w:rsidRDefault="00F741D8">
      <w:pPr>
        <w:rPr>
          <w:rFonts w:ascii="Decima Round" w:hAnsi="Decima Round"/>
          <w:b/>
          <w:bCs/>
        </w:rPr>
      </w:pPr>
      <w:r>
        <w:rPr>
          <w:rFonts w:ascii="Decima Round" w:hAnsi="Decima Round"/>
          <w:b/>
          <w:bCs/>
        </w:rPr>
        <w:br w:type="page"/>
      </w:r>
    </w:p>
    <w:p w14:paraId="140BB9CC" w14:textId="7125959E" w:rsidR="004F649B" w:rsidRPr="004F649B" w:rsidRDefault="004F649B" w:rsidP="00D662F6">
      <w:pPr>
        <w:spacing w:after="360"/>
        <w:rPr>
          <w:rFonts w:ascii="Decima Round" w:hAnsi="Decima Round" w:cstheme="minorHAnsi"/>
          <w:b/>
          <w:bCs/>
          <w:sz w:val="28"/>
          <w:szCs w:val="28"/>
        </w:rPr>
      </w:pPr>
      <w:r w:rsidRPr="004F649B">
        <w:rPr>
          <w:rFonts w:ascii="Decima Round" w:eastAsia="Times New Roman" w:hAnsi="Decima Round" w:cstheme="minorHAnsi"/>
          <w:b/>
          <w:bCs/>
          <w:sz w:val="52"/>
          <w:szCs w:val="52"/>
          <w:lang w:eastAsia="de-DE"/>
        </w:rPr>
        <w:lastRenderedPageBreak/>
        <w:t>„</w:t>
      </w:r>
      <w:proofErr w:type="spellStart"/>
      <w:r w:rsidRPr="004F649B">
        <w:rPr>
          <w:rFonts w:ascii="Decima Round" w:eastAsia="Times New Roman" w:hAnsi="Decima Round" w:cstheme="minorHAnsi"/>
          <w:b/>
          <w:bCs/>
          <w:sz w:val="52"/>
          <w:szCs w:val="52"/>
          <w:lang w:eastAsia="de-DE"/>
        </w:rPr>
        <w:t>meaoiswiamia</w:t>
      </w:r>
      <w:proofErr w:type="spellEnd"/>
      <w:r w:rsidRPr="004F649B">
        <w:rPr>
          <w:rFonts w:ascii="Decima Round" w:eastAsia="Times New Roman" w:hAnsi="Decima Round" w:cstheme="minorHAnsi"/>
          <w:b/>
          <w:bCs/>
          <w:sz w:val="52"/>
          <w:szCs w:val="52"/>
          <w:lang w:eastAsia="de-DE"/>
        </w:rPr>
        <w:t>“ in der Stadt</w:t>
      </w:r>
      <w:r w:rsidRPr="004F649B">
        <w:rPr>
          <w:rFonts w:eastAsia="Times New Roman" w:cstheme="minorHAnsi"/>
          <w:b/>
          <w:bCs/>
          <w:color w:val="FF0000"/>
        </w:rPr>
        <w:t xml:space="preserve"> </w:t>
      </w:r>
      <w:r w:rsidRPr="004F649B">
        <w:rPr>
          <w:rFonts w:eastAsia="Times New Roman" w:cstheme="minorHAnsi"/>
          <w:b/>
          <w:bCs/>
          <w:color w:val="FF0000"/>
        </w:rPr>
        <w:br/>
      </w:r>
      <w:r w:rsidRPr="004F649B">
        <w:rPr>
          <w:rFonts w:ascii="Decima Round" w:hAnsi="Decima Round" w:cstheme="minorHAnsi"/>
          <w:b/>
          <w:bCs/>
          <w:sz w:val="28"/>
          <w:szCs w:val="28"/>
        </w:rPr>
        <w:t>Das Gastland-Programm außerhalb des Messegeländes an den Messetagen</w:t>
      </w:r>
    </w:p>
    <w:p w14:paraId="2E554B6D" w14:textId="4F1CCE63" w:rsidR="00F71EE3" w:rsidRPr="00450021" w:rsidRDefault="00F71EE3" w:rsidP="00D662F6">
      <w:pPr>
        <w:spacing w:after="240"/>
        <w:rPr>
          <w:rFonts w:cstheme="minorHAnsi"/>
          <w:sz w:val="23"/>
          <w:szCs w:val="23"/>
        </w:rPr>
      </w:pPr>
      <w:r w:rsidRPr="00450021">
        <w:rPr>
          <w:rFonts w:cstheme="minorHAnsi"/>
          <w:sz w:val="23"/>
          <w:szCs w:val="23"/>
        </w:rPr>
        <w:t xml:space="preserve">Nach dem Messetag ist vor der Schaubühne Lindenfels. Die </w:t>
      </w:r>
      <w:r w:rsidR="00235DBA">
        <w:rPr>
          <w:rFonts w:cstheme="minorHAnsi"/>
          <w:sz w:val="23"/>
          <w:szCs w:val="23"/>
        </w:rPr>
        <w:t>„</w:t>
      </w:r>
      <w:r w:rsidRPr="00450021">
        <w:rPr>
          <w:rFonts w:cstheme="minorHAnsi"/>
          <w:sz w:val="23"/>
          <w:szCs w:val="23"/>
        </w:rPr>
        <w:t>Stadtzentrale</w:t>
      </w:r>
      <w:r w:rsidR="00235DBA">
        <w:rPr>
          <w:rFonts w:cstheme="minorHAnsi"/>
          <w:sz w:val="23"/>
          <w:szCs w:val="23"/>
        </w:rPr>
        <w:t>“</w:t>
      </w:r>
      <w:r w:rsidRPr="00450021">
        <w:rPr>
          <w:rFonts w:cstheme="minorHAnsi"/>
          <w:sz w:val="23"/>
          <w:szCs w:val="23"/>
        </w:rPr>
        <w:t xml:space="preserve"> des Gastlandes bietet während der Leipziger Buchmesse ein unterhaltsames Abendprog</w:t>
      </w:r>
      <w:r w:rsidR="00F741D8">
        <w:rPr>
          <w:rFonts w:cstheme="minorHAnsi"/>
          <w:sz w:val="23"/>
          <w:szCs w:val="23"/>
        </w:rPr>
        <w:t>r</w:t>
      </w:r>
      <w:r w:rsidRPr="00450021">
        <w:rPr>
          <w:rFonts w:cstheme="minorHAnsi"/>
          <w:sz w:val="23"/>
          <w:szCs w:val="23"/>
        </w:rPr>
        <w:t xml:space="preserve">amm mit gleich zwei Literaturshows. </w:t>
      </w:r>
    </w:p>
    <w:p w14:paraId="193B72C9" w14:textId="77777777" w:rsidR="00F71EE3" w:rsidRPr="00450021" w:rsidRDefault="00F71EE3" w:rsidP="00D662F6">
      <w:pPr>
        <w:spacing w:after="240"/>
        <w:rPr>
          <w:rFonts w:eastAsia="Times New Roman" w:cstheme="minorHAnsi"/>
          <w:b/>
          <w:bCs/>
          <w:sz w:val="23"/>
          <w:szCs w:val="23"/>
        </w:rPr>
      </w:pPr>
      <w:r w:rsidRPr="00450021">
        <w:rPr>
          <w:rFonts w:cstheme="minorHAnsi"/>
          <w:sz w:val="23"/>
          <w:szCs w:val="23"/>
          <w:lang w:eastAsia="de-DE"/>
        </w:rPr>
        <w:t xml:space="preserve">Am 27. April wird eine Sonderausgabe von </w:t>
      </w:r>
      <w:r w:rsidRPr="00450021">
        <w:rPr>
          <w:rFonts w:eastAsia="Times New Roman" w:cstheme="minorHAnsi"/>
          <w:bCs/>
          <w:sz w:val="23"/>
          <w:szCs w:val="23"/>
        </w:rPr>
        <w:t>„</w:t>
      </w:r>
      <w:r w:rsidRPr="00450021">
        <w:rPr>
          <w:rFonts w:eastAsia="Times New Roman" w:cstheme="minorHAnsi"/>
          <w:b/>
          <w:bCs/>
          <w:sz w:val="23"/>
          <w:szCs w:val="23"/>
        </w:rPr>
        <w:t>Roboter mit Senf – Die Literaturshow</w:t>
      </w:r>
      <w:r w:rsidRPr="00450021">
        <w:rPr>
          <w:rFonts w:eastAsia="Times New Roman" w:cstheme="minorHAnsi"/>
          <w:bCs/>
          <w:sz w:val="23"/>
          <w:szCs w:val="23"/>
        </w:rPr>
        <w:t>“ von den bekanntesten und renommiertesten österreichischen Literaturkritikern</w:t>
      </w:r>
      <w:r w:rsidRPr="00450021">
        <w:rPr>
          <w:rFonts w:eastAsia="Times New Roman" w:cstheme="minorHAnsi"/>
          <w:b/>
          <w:bCs/>
          <w:sz w:val="23"/>
          <w:szCs w:val="23"/>
        </w:rPr>
        <w:t xml:space="preserve"> Klaus </w:t>
      </w:r>
      <w:proofErr w:type="spellStart"/>
      <w:r w:rsidRPr="00450021">
        <w:rPr>
          <w:rFonts w:eastAsia="Times New Roman" w:cstheme="minorHAnsi"/>
          <w:b/>
          <w:bCs/>
          <w:sz w:val="23"/>
          <w:szCs w:val="23"/>
        </w:rPr>
        <w:t>Kastberger</w:t>
      </w:r>
      <w:proofErr w:type="spellEnd"/>
      <w:r w:rsidRPr="00450021">
        <w:rPr>
          <w:rFonts w:eastAsia="Times New Roman" w:cstheme="minorHAnsi"/>
          <w:b/>
          <w:bCs/>
          <w:sz w:val="23"/>
          <w:szCs w:val="23"/>
        </w:rPr>
        <w:t xml:space="preserve"> und Daniela </w:t>
      </w:r>
      <w:proofErr w:type="spellStart"/>
      <w:r w:rsidRPr="00450021">
        <w:rPr>
          <w:rFonts w:eastAsia="Times New Roman" w:cstheme="minorHAnsi"/>
          <w:b/>
          <w:bCs/>
          <w:sz w:val="23"/>
          <w:szCs w:val="23"/>
        </w:rPr>
        <w:t>Strigl</w:t>
      </w:r>
      <w:proofErr w:type="spellEnd"/>
      <w:r w:rsidRPr="00450021">
        <w:rPr>
          <w:rFonts w:eastAsia="Times New Roman" w:cstheme="minorHAnsi"/>
          <w:bCs/>
          <w:sz w:val="23"/>
          <w:szCs w:val="23"/>
        </w:rPr>
        <w:t xml:space="preserve"> präsentiert. Gäste der Leipzig-Ausgabe sind die Schriftstellerinnen </w:t>
      </w:r>
      <w:r w:rsidRPr="00450021">
        <w:rPr>
          <w:rFonts w:eastAsia="Times New Roman" w:cstheme="minorHAnsi"/>
          <w:b/>
          <w:bCs/>
          <w:sz w:val="23"/>
          <w:szCs w:val="23"/>
        </w:rPr>
        <w:t>Raphaela Edelbauer</w:t>
      </w:r>
      <w:r w:rsidRPr="00450021">
        <w:rPr>
          <w:rFonts w:eastAsia="Times New Roman" w:cstheme="minorHAnsi"/>
          <w:bCs/>
          <w:sz w:val="23"/>
          <w:szCs w:val="23"/>
        </w:rPr>
        <w:t xml:space="preserve"> und </w:t>
      </w:r>
      <w:r w:rsidRPr="00450021">
        <w:rPr>
          <w:rFonts w:eastAsia="Times New Roman" w:cstheme="minorHAnsi"/>
          <w:b/>
          <w:bCs/>
          <w:sz w:val="23"/>
          <w:szCs w:val="23"/>
        </w:rPr>
        <w:t>Marie Gamillscheg</w:t>
      </w:r>
      <w:r w:rsidRPr="00450021">
        <w:rPr>
          <w:rFonts w:eastAsia="Times New Roman" w:cstheme="minorHAnsi"/>
          <w:bCs/>
          <w:sz w:val="23"/>
          <w:szCs w:val="23"/>
        </w:rPr>
        <w:t xml:space="preserve">. Dazu kommt einer der herausragenden Liedermacher Österreichs: der Musiker und Autor </w:t>
      </w:r>
      <w:r w:rsidRPr="00450021">
        <w:rPr>
          <w:rFonts w:eastAsia="Times New Roman" w:cstheme="minorHAnsi"/>
          <w:b/>
          <w:bCs/>
          <w:sz w:val="23"/>
          <w:szCs w:val="23"/>
        </w:rPr>
        <w:t>„Der Nino aus Wien“</w:t>
      </w:r>
      <w:r w:rsidRPr="00450021">
        <w:rPr>
          <w:rFonts w:eastAsia="Times New Roman" w:cstheme="minorHAnsi"/>
          <w:bCs/>
          <w:sz w:val="23"/>
          <w:szCs w:val="23"/>
        </w:rPr>
        <w:t xml:space="preserve">, der im Anschluss mit seiner Band ein Konzert geben wird. Ebenso mit dabei ist das österreichische Performancekollektiv „Das Planetenparty Prinzip“, zu dem neben einem futuristischen Würstelstand-Betreiber weitere gewitzte Irritationen zählen. </w:t>
      </w:r>
    </w:p>
    <w:p w14:paraId="18AF48DC" w14:textId="77777777" w:rsidR="00F71EE3" w:rsidRPr="00450021" w:rsidRDefault="00F71EE3" w:rsidP="00D662F6">
      <w:pPr>
        <w:spacing w:after="240"/>
        <w:rPr>
          <w:rFonts w:eastAsia="Times New Roman" w:cstheme="minorHAnsi"/>
          <w:sz w:val="23"/>
          <w:szCs w:val="23"/>
          <w:lang w:eastAsia="de-DE"/>
        </w:rPr>
      </w:pPr>
      <w:r w:rsidRPr="00450021">
        <w:rPr>
          <w:rFonts w:cstheme="minorHAnsi"/>
          <w:sz w:val="23"/>
          <w:szCs w:val="23"/>
          <w:lang w:eastAsia="de-DE"/>
        </w:rPr>
        <w:t>„</w:t>
      </w:r>
      <w:r w:rsidRPr="00450021">
        <w:rPr>
          <w:rFonts w:cstheme="minorHAnsi"/>
          <w:b/>
          <w:sz w:val="23"/>
          <w:szCs w:val="23"/>
          <w:lang w:eastAsia="de-DE"/>
        </w:rPr>
        <w:t>Werdet Österreicher!</w:t>
      </w:r>
      <w:r w:rsidRPr="00450021">
        <w:rPr>
          <w:rFonts w:cstheme="minorHAnsi"/>
          <w:sz w:val="23"/>
          <w:szCs w:val="23"/>
          <w:lang w:eastAsia="de-DE"/>
        </w:rPr>
        <w:t>“, eine Gala der besonderen Art mit einem handfesten Ziel – „</w:t>
      </w:r>
      <w:r w:rsidRPr="00450021">
        <w:rPr>
          <w:rFonts w:cstheme="minorHAnsi"/>
          <w:b/>
          <w:sz w:val="23"/>
          <w:szCs w:val="23"/>
          <w:lang w:eastAsia="de-DE"/>
        </w:rPr>
        <w:t>Die Verbesserung von ganz Österreich</w:t>
      </w:r>
      <w:r w:rsidRPr="00450021">
        <w:rPr>
          <w:rFonts w:cstheme="minorHAnsi"/>
          <w:sz w:val="23"/>
          <w:szCs w:val="23"/>
          <w:lang w:eastAsia="de-DE"/>
        </w:rPr>
        <w:t xml:space="preserve">“ – findet am 29. April statt. Dem Abend ging ein Literaturwettbewerb voran, der dazu ermunterte, über alle literarischen Klischees des „Österreichischen“ leidenschaftlich herzuziehen. Das bekannte Entertainer-Duo </w:t>
      </w:r>
      <w:r w:rsidRPr="00450021">
        <w:rPr>
          <w:rFonts w:cstheme="minorHAnsi"/>
          <w:b/>
          <w:sz w:val="23"/>
          <w:szCs w:val="23"/>
          <w:lang w:eastAsia="de-DE"/>
        </w:rPr>
        <w:t>Grissemann &amp; Stermann</w:t>
      </w:r>
      <w:r w:rsidRPr="00450021">
        <w:rPr>
          <w:rFonts w:cstheme="minorHAnsi"/>
          <w:sz w:val="23"/>
          <w:szCs w:val="23"/>
          <w:lang w:eastAsia="de-DE"/>
        </w:rPr>
        <w:t xml:space="preserve"> moderiert die Preisverleihung in Leipzig. Mit der ihm eigenen liebevollen Gehässigkeit wird es dem Abend die Krone der Respektlosigkeit aufsetzen und so auch noch das Ösi-Klischee vom genussvoll zelebrierten Selbsthass toppen. Grandiose „Showband“ ist die Band „</w:t>
      </w:r>
      <w:r w:rsidRPr="00450021">
        <w:rPr>
          <w:rFonts w:cstheme="minorHAnsi"/>
          <w:b/>
          <w:sz w:val="23"/>
          <w:szCs w:val="23"/>
          <w:lang w:eastAsia="de-DE"/>
        </w:rPr>
        <w:t>Bipolar Feminin</w:t>
      </w:r>
      <w:r w:rsidRPr="00450021">
        <w:rPr>
          <w:rFonts w:cstheme="minorHAnsi"/>
          <w:sz w:val="23"/>
          <w:szCs w:val="23"/>
          <w:lang w:eastAsia="de-DE"/>
        </w:rPr>
        <w:t>“, die als feministisches Korrektiv bestätigt, dass in Österreich nicht nur gejammert und schwarzgemalt wird.</w:t>
      </w:r>
      <w:r w:rsidRPr="00450021">
        <w:rPr>
          <w:rFonts w:cstheme="minorHAnsi"/>
          <w:color w:val="202020"/>
          <w:sz w:val="23"/>
          <w:szCs w:val="23"/>
        </w:rPr>
        <w:t xml:space="preserve"> Die </w:t>
      </w:r>
      <w:r w:rsidRPr="00450021">
        <w:rPr>
          <w:rFonts w:cstheme="minorHAnsi"/>
          <w:sz w:val="23"/>
          <w:szCs w:val="23"/>
          <w:lang w:eastAsia="de-DE"/>
        </w:rPr>
        <w:t xml:space="preserve">Veranstaltung ist ein Kooperationsprojekt mit der </w:t>
      </w:r>
      <w:proofErr w:type="spellStart"/>
      <w:r w:rsidRPr="00450021">
        <w:rPr>
          <w:rFonts w:cstheme="minorHAnsi"/>
          <w:sz w:val="23"/>
          <w:szCs w:val="23"/>
          <w:lang w:eastAsia="de-DE"/>
        </w:rPr>
        <w:t>schule</w:t>
      </w:r>
      <w:proofErr w:type="spellEnd"/>
      <w:r w:rsidRPr="00450021">
        <w:rPr>
          <w:rFonts w:cstheme="minorHAnsi"/>
          <w:sz w:val="23"/>
          <w:szCs w:val="23"/>
          <w:lang w:eastAsia="de-DE"/>
        </w:rPr>
        <w:t xml:space="preserve"> für </w:t>
      </w:r>
      <w:proofErr w:type="spellStart"/>
      <w:r w:rsidRPr="00450021">
        <w:rPr>
          <w:rFonts w:cstheme="minorHAnsi"/>
          <w:sz w:val="23"/>
          <w:szCs w:val="23"/>
          <w:lang w:eastAsia="de-DE"/>
        </w:rPr>
        <w:t>dichtung</w:t>
      </w:r>
      <w:proofErr w:type="spellEnd"/>
      <w:r w:rsidRPr="00450021">
        <w:rPr>
          <w:rFonts w:cstheme="minorHAnsi"/>
          <w:sz w:val="23"/>
          <w:szCs w:val="23"/>
          <w:lang w:eastAsia="de-DE"/>
        </w:rPr>
        <w:t xml:space="preserve"> in </w:t>
      </w:r>
      <w:proofErr w:type="spellStart"/>
      <w:r w:rsidRPr="00450021">
        <w:rPr>
          <w:rFonts w:cstheme="minorHAnsi"/>
          <w:sz w:val="23"/>
          <w:szCs w:val="23"/>
          <w:lang w:eastAsia="de-DE"/>
        </w:rPr>
        <w:t>wien</w:t>
      </w:r>
      <w:proofErr w:type="spellEnd"/>
      <w:r w:rsidRPr="00450021">
        <w:rPr>
          <w:rFonts w:cstheme="minorHAnsi"/>
          <w:sz w:val="23"/>
          <w:szCs w:val="23"/>
          <w:lang w:eastAsia="de-DE"/>
        </w:rPr>
        <w:t>/ Fritz Ostermayer. Vor der Gala bietet die Band „</w:t>
      </w:r>
      <w:r w:rsidRPr="00450021">
        <w:rPr>
          <w:rFonts w:cstheme="minorHAnsi"/>
          <w:b/>
          <w:sz w:val="23"/>
          <w:szCs w:val="23"/>
          <w:lang w:eastAsia="de-DE"/>
        </w:rPr>
        <w:t xml:space="preserve">Thomas Bernhard </w:t>
      </w:r>
      <w:proofErr w:type="spellStart"/>
      <w:r w:rsidRPr="00450021">
        <w:rPr>
          <w:rFonts w:cstheme="minorHAnsi"/>
          <w:b/>
          <w:sz w:val="23"/>
          <w:szCs w:val="23"/>
          <w:lang w:eastAsia="de-DE"/>
        </w:rPr>
        <w:t>Machine</w:t>
      </w:r>
      <w:proofErr w:type="spellEnd"/>
      <w:r w:rsidRPr="00450021">
        <w:rPr>
          <w:rFonts w:cstheme="minorHAnsi"/>
          <w:sz w:val="23"/>
          <w:szCs w:val="23"/>
          <w:lang w:eastAsia="de-DE"/>
        </w:rPr>
        <w:t xml:space="preserve">“ eine perfekte Einstimmung auf Österreich. Kabarettist Christoph Grissemann und die Musiker und Künstler Manfred </w:t>
      </w:r>
      <w:proofErr w:type="spellStart"/>
      <w:r w:rsidRPr="00450021">
        <w:rPr>
          <w:rFonts w:cstheme="minorHAnsi"/>
          <w:sz w:val="23"/>
          <w:szCs w:val="23"/>
          <w:lang w:eastAsia="de-DE"/>
        </w:rPr>
        <w:t>Engelmayr</w:t>
      </w:r>
      <w:proofErr w:type="spellEnd"/>
      <w:r w:rsidRPr="00450021">
        <w:rPr>
          <w:rFonts w:cstheme="minorHAnsi"/>
          <w:sz w:val="23"/>
          <w:szCs w:val="23"/>
          <w:lang w:eastAsia="de-DE"/>
        </w:rPr>
        <w:t xml:space="preserve"> und David </w:t>
      </w:r>
      <w:proofErr w:type="spellStart"/>
      <w:r w:rsidRPr="00450021">
        <w:rPr>
          <w:rFonts w:cstheme="minorHAnsi"/>
          <w:sz w:val="23"/>
          <w:szCs w:val="23"/>
          <w:lang w:eastAsia="de-DE"/>
        </w:rPr>
        <w:t>Reumüller</w:t>
      </w:r>
      <w:proofErr w:type="spellEnd"/>
      <w:r w:rsidRPr="00450021">
        <w:rPr>
          <w:rFonts w:cstheme="minorHAnsi"/>
          <w:sz w:val="23"/>
          <w:szCs w:val="23"/>
          <w:lang w:eastAsia="de-DE"/>
        </w:rPr>
        <w:t xml:space="preserve"> betrachten Bernhard und sein literarisches </w:t>
      </w:r>
      <w:r w:rsidRPr="00F741D8">
        <w:rPr>
          <w:rStyle w:val="Hervorhebung"/>
          <w:rFonts w:cstheme="minorHAnsi"/>
          <w:i w:val="0"/>
          <w:iCs w:val="0"/>
          <w:sz w:val="23"/>
          <w:szCs w:val="23"/>
        </w:rPr>
        <w:t>Œuvre</w:t>
      </w:r>
      <w:r w:rsidRPr="00450021">
        <w:rPr>
          <w:rFonts w:cstheme="minorHAnsi"/>
          <w:sz w:val="23"/>
          <w:szCs w:val="23"/>
          <w:lang w:eastAsia="de-DE"/>
        </w:rPr>
        <w:t xml:space="preserve"> von mehreren Seiten, dabei reichen sich absurde Interviewpassagen und ernstes Werk die Hand. „Thomas Bernhard </w:t>
      </w:r>
      <w:proofErr w:type="spellStart"/>
      <w:r w:rsidRPr="00450021">
        <w:rPr>
          <w:rFonts w:cstheme="minorHAnsi"/>
          <w:sz w:val="23"/>
          <w:szCs w:val="23"/>
          <w:lang w:eastAsia="de-DE"/>
        </w:rPr>
        <w:t>Machine</w:t>
      </w:r>
      <w:proofErr w:type="spellEnd"/>
      <w:r w:rsidRPr="00450021">
        <w:rPr>
          <w:rFonts w:cstheme="minorHAnsi"/>
          <w:sz w:val="23"/>
          <w:szCs w:val="23"/>
          <w:lang w:eastAsia="de-DE"/>
        </w:rPr>
        <w:t>“ stellt weitere Fragen und liefert keine Antworten.</w:t>
      </w:r>
    </w:p>
    <w:p w14:paraId="48380F8C" w14:textId="017777AD" w:rsidR="00F71EE3" w:rsidRPr="00450021" w:rsidRDefault="00F71EE3" w:rsidP="00F71EE3">
      <w:pPr>
        <w:spacing w:after="120"/>
        <w:rPr>
          <w:rFonts w:cstheme="minorHAnsi"/>
          <w:sz w:val="23"/>
          <w:szCs w:val="23"/>
          <w:lang w:eastAsia="de-DE"/>
        </w:rPr>
      </w:pPr>
      <w:r w:rsidRPr="00450021">
        <w:rPr>
          <w:rFonts w:cstheme="minorHAnsi"/>
          <w:sz w:val="23"/>
          <w:szCs w:val="23"/>
          <w:lang w:eastAsia="de-DE"/>
        </w:rPr>
        <w:t xml:space="preserve">Am 28. April widmet  das Gastland Österreich </w:t>
      </w:r>
      <w:r w:rsidRPr="00450021">
        <w:rPr>
          <w:rFonts w:cstheme="minorHAnsi"/>
          <w:b/>
          <w:sz w:val="23"/>
          <w:szCs w:val="23"/>
          <w:lang w:eastAsia="de-DE"/>
        </w:rPr>
        <w:t>Christine Lavant</w:t>
      </w:r>
      <w:r w:rsidRPr="00450021">
        <w:rPr>
          <w:rFonts w:cstheme="minorHAnsi"/>
          <w:sz w:val="23"/>
          <w:szCs w:val="23"/>
          <w:lang w:eastAsia="de-DE"/>
        </w:rPr>
        <w:t>, einer der bedeutendsten wie charakterstärksten österreichischen Schriftstellerinnen des 20. Jahrhunderts,  einen Abend –</w:t>
      </w:r>
      <w:r w:rsidR="00C90B19">
        <w:rPr>
          <w:rFonts w:cstheme="minorHAnsi"/>
          <w:sz w:val="23"/>
          <w:szCs w:val="23"/>
          <w:lang w:eastAsia="de-DE"/>
        </w:rPr>
        <w:t xml:space="preserve"> </w:t>
      </w:r>
      <w:r w:rsidRPr="00450021">
        <w:rPr>
          <w:rFonts w:cstheme="minorHAnsi"/>
          <w:sz w:val="23"/>
          <w:szCs w:val="23"/>
          <w:lang w:eastAsia="de-DE"/>
        </w:rPr>
        <w:t>in Form einer sehr speziellen Präsentation ihres Prosatextes „</w:t>
      </w:r>
      <w:r w:rsidRPr="00450021">
        <w:rPr>
          <w:rFonts w:cstheme="minorHAnsi"/>
          <w:b/>
          <w:sz w:val="23"/>
          <w:szCs w:val="23"/>
          <w:lang w:eastAsia="de-DE"/>
        </w:rPr>
        <w:t xml:space="preserve">Das </w:t>
      </w:r>
      <w:proofErr w:type="spellStart"/>
      <w:r w:rsidRPr="00450021">
        <w:rPr>
          <w:rFonts w:cstheme="minorHAnsi"/>
          <w:b/>
          <w:sz w:val="23"/>
          <w:szCs w:val="23"/>
          <w:lang w:eastAsia="de-DE"/>
        </w:rPr>
        <w:t>Wechselbälgchen</w:t>
      </w:r>
      <w:proofErr w:type="spellEnd"/>
      <w:r w:rsidRPr="00450021">
        <w:rPr>
          <w:rFonts w:cstheme="minorHAnsi"/>
          <w:sz w:val="23"/>
          <w:szCs w:val="23"/>
          <w:lang w:eastAsia="de-DE"/>
        </w:rPr>
        <w:t>“. Die Geschichte über das uneheliche und geistig zurückgebliebene Kind einer Bauernmagd, das aus einer dörflichen Gemeinschaft ausgegrenzt wird, wird von der  renommierten Schauspielerin Anne Bennent</w:t>
      </w:r>
      <w:r w:rsidR="00450021" w:rsidRPr="00450021">
        <w:rPr>
          <w:rFonts w:cstheme="minorHAnsi"/>
          <w:sz w:val="23"/>
          <w:szCs w:val="23"/>
          <w:lang w:eastAsia="de-DE"/>
        </w:rPr>
        <w:t xml:space="preserve"> </w:t>
      </w:r>
      <w:r w:rsidRPr="00450021">
        <w:rPr>
          <w:rFonts w:cstheme="minorHAnsi"/>
          <w:sz w:val="23"/>
          <w:szCs w:val="23"/>
          <w:lang w:eastAsia="de-DE"/>
        </w:rPr>
        <w:t>vorgetragen.</w:t>
      </w:r>
      <w:r w:rsidR="00450021" w:rsidRPr="00450021">
        <w:rPr>
          <w:rFonts w:cstheme="minorHAnsi"/>
          <w:sz w:val="23"/>
          <w:szCs w:val="23"/>
          <w:lang w:eastAsia="de-DE"/>
        </w:rPr>
        <w:t xml:space="preserve"> </w:t>
      </w:r>
      <w:r w:rsidRPr="00450021">
        <w:rPr>
          <w:rFonts w:cstheme="minorHAnsi"/>
          <w:sz w:val="23"/>
          <w:szCs w:val="23"/>
          <w:lang w:eastAsia="de-DE"/>
        </w:rPr>
        <w:t>Das musikalische Trio „Brot &amp; Sterne“ schafft mit Trompete, Drehleier und Perkussion einen ganz besonderen Soundtrack dazu. Im Anschluss heißt es „</w:t>
      </w:r>
      <w:proofErr w:type="spellStart"/>
      <w:r w:rsidRPr="00450021">
        <w:rPr>
          <w:rFonts w:cstheme="minorHAnsi"/>
          <w:b/>
          <w:sz w:val="23"/>
          <w:szCs w:val="23"/>
          <w:lang w:eastAsia="de-DE"/>
        </w:rPr>
        <w:t>Good</w:t>
      </w:r>
      <w:proofErr w:type="spellEnd"/>
      <w:r w:rsidRPr="00450021">
        <w:rPr>
          <w:rFonts w:cstheme="minorHAnsi"/>
          <w:b/>
          <w:sz w:val="23"/>
          <w:szCs w:val="23"/>
          <w:lang w:eastAsia="de-DE"/>
        </w:rPr>
        <w:t xml:space="preserve"> Night Vienna. Eine Österreich-Sause in der Schaubühne Lindenfels</w:t>
      </w:r>
      <w:r w:rsidRPr="00450021">
        <w:rPr>
          <w:rFonts w:cstheme="minorHAnsi"/>
          <w:sz w:val="23"/>
          <w:szCs w:val="23"/>
          <w:lang w:eastAsia="de-DE"/>
        </w:rPr>
        <w:t xml:space="preserve">“ mit DJ Fritz Ostermayer. </w:t>
      </w:r>
    </w:p>
    <w:p w14:paraId="1E7E26D4" w14:textId="77777777" w:rsidR="00F741D8" w:rsidRDefault="00F71EE3" w:rsidP="00F71EE3">
      <w:pPr>
        <w:spacing w:after="120"/>
        <w:rPr>
          <w:rFonts w:cstheme="minorHAnsi"/>
          <w:sz w:val="23"/>
          <w:szCs w:val="23"/>
          <w:lang w:eastAsia="de-DE"/>
        </w:rPr>
      </w:pPr>
      <w:r w:rsidRPr="00450021">
        <w:rPr>
          <w:rFonts w:cstheme="minorHAnsi"/>
          <w:sz w:val="23"/>
          <w:szCs w:val="23"/>
          <w:lang w:eastAsia="de-DE"/>
        </w:rPr>
        <w:br/>
      </w:r>
    </w:p>
    <w:p w14:paraId="05A92DFA" w14:textId="77777777" w:rsidR="00F741D8" w:rsidRDefault="00F741D8">
      <w:pPr>
        <w:rPr>
          <w:rFonts w:cstheme="minorHAnsi"/>
          <w:sz w:val="23"/>
          <w:szCs w:val="23"/>
          <w:lang w:eastAsia="de-DE"/>
        </w:rPr>
      </w:pPr>
      <w:r>
        <w:rPr>
          <w:rFonts w:cstheme="minorHAnsi"/>
          <w:sz w:val="23"/>
          <w:szCs w:val="23"/>
          <w:lang w:eastAsia="de-DE"/>
        </w:rPr>
        <w:br w:type="page"/>
      </w:r>
    </w:p>
    <w:p w14:paraId="47ECEF10" w14:textId="77777777" w:rsidR="00D662F6" w:rsidRDefault="00F71EE3" w:rsidP="00D662F6">
      <w:pPr>
        <w:spacing w:after="240"/>
        <w:rPr>
          <w:rFonts w:eastAsia="Times New Roman" w:cstheme="minorHAnsi"/>
          <w:bCs/>
          <w:sz w:val="23"/>
          <w:szCs w:val="23"/>
        </w:rPr>
      </w:pPr>
      <w:r w:rsidRPr="00450021">
        <w:rPr>
          <w:rFonts w:cstheme="minorHAnsi"/>
          <w:sz w:val="23"/>
          <w:szCs w:val="23"/>
          <w:lang w:eastAsia="de-DE"/>
        </w:rPr>
        <w:lastRenderedPageBreak/>
        <w:t xml:space="preserve">Und auch in der Stadt wird einiges zum Thema Österreich geboten. So kredenzt das </w:t>
      </w:r>
      <w:r w:rsidRPr="00450021">
        <w:rPr>
          <w:rFonts w:cstheme="minorHAnsi"/>
          <w:b/>
          <w:sz w:val="23"/>
          <w:szCs w:val="23"/>
          <w:lang w:eastAsia="de-DE"/>
        </w:rPr>
        <w:t>Café Grundmann</w:t>
      </w:r>
      <w:r w:rsidRPr="00450021">
        <w:rPr>
          <w:rFonts w:cstheme="minorHAnsi"/>
          <w:sz w:val="23"/>
          <w:szCs w:val="23"/>
          <w:lang w:eastAsia="de-DE"/>
        </w:rPr>
        <w:t xml:space="preserve"> am 28. April die </w:t>
      </w:r>
      <w:r w:rsidRPr="00450021">
        <w:rPr>
          <w:rFonts w:cstheme="minorHAnsi"/>
          <w:b/>
          <w:sz w:val="23"/>
          <w:szCs w:val="23"/>
          <w:lang w:eastAsia="de-DE"/>
        </w:rPr>
        <w:t>österreichischen Stars der deutschsprachigen Krimiszene</w:t>
      </w:r>
      <w:r w:rsidRPr="00450021">
        <w:rPr>
          <w:rFonts w:cstheme="minorHAnsi"/>
          <w:sz w:val="23"/>
          <w:szCs w:val="23"/>
          <w:lang w:eastAsia="de-DE"/>
        </w:rPr>
        <w:t xml:space="preserve">. Unter dem Titel „Gemischter Satz – Österreichische Kriminacht“ lesen </w:t>
      </w:r>
      <w:r w:rsidRPr="00450021">
        <w:rPr>
          <w:rFonts w:cstheme="minorHAnsi"/>
          <w:b/>
          <w:sz w:val="23"/>
          <w:szCs w:val="23"/>
          <w:lang w:eastAsia="de-DE"/>
        </w:rPr>
        <w:t xml:space="preserve">Ursula Poznanski, Marc </w:t>
      </w:r>
      <w:proofErr w:type="spellStart"/>
      <w:r w:rsidRPr="00450021">
        <w:rPr>
          <w:rFonts w:cstheme="minorHAnsi"/>
          <w:b/>
          <w:sz w:val="23"/>
          <w:szCs w:val="23"/>
          <w:lang w:eastAsia="de-DE"/>
        </w:rPr>
        <w:t>Elsberg</w:t>
      </w:r>
      <w:proofErr w:type="spellEnd"/>
      <w:r w:rsidRPr="00450021">
        <w:rPr>
          <w:rFonts w:cstheme="minorHAnsi"/>
          <w:b/>
          <w:sz w:val="23"/>
          <w:szCs w:val="23"/>
          <w:lang w:eastAsia="de-DE"/>
        </w:rPr>
        <w:t xml:space="preserve">, Eva Rossmann, Alex Beer, Stefan </w:t>
      </w:r>
      <w:proofErr w:type="spellStart"/>
      <w:r w:rsidRPr="00450021">
        <w:rPr>
          <w:rFonts w:cstheme="minorHAnsi"/>
          <w:b/>
          <w:sz w:val="23"/>
          <w:szCs w:val="23"/>
          <w:lang w:eastAsia="de-DE"/>
        </w:rPr>
        <w:t>Slupetzky</w:t>
      </w:r>
      <w:proofErr w:type="spellEnd"/>
      <w:r w:rsidRPr="00450021">
        <w:rPr>
          <w:rFonts w:cstheme="minorHAnsi"/>
          <w:b/>
          <w:sz w:val="23"/>
          <w:szCs w:val="23"/>
          <w:lang w:eastAsia="de-DE"/>
        </w:rPr>
        <w:t xml:space="preserve">, Paulus </w:t>
      </w:r>
      <w:proofErr w:type="spellStart"/>
      <w:r w:rsidRPr="00450021">
        <w:rPr>
          <w:rFonts w:cstheme="minorHAnsi"/>
          <w:b/>
          <w:sz w:val="23"/>
          <w:szCs w:val="23"/>
          <w:lang w:eastAsia="de-DE"/>
        </w:rPr>
        <w:t>Hochgatterer</w:t>
      </w:r>
      <w:proofErr w:type="spellEnd"/>
      <w:r w:rsidRPr="00450021">
        <w:rPr>
          <w:rFonts w:cstheme="minorHAnsi"/>
          <w:b/>
          <w:sz w:val="23"/>
          <w:szCs w:val="23"/>
          <w:lang w:eastAsia="de-DE"/>
        </w:rPr>
        <w:t xml:space="preserve">, Heinrich Steinfest, Manfred </w:t>
      </w:r>
      <w:proofErr w:type="spellStart"/>
      <w:r w:rsidRPr="00450021">
        <w:rPr>
          <w:rFonts w:cstheme="minorHAnsi"/>
          <w:b/>
          <w:sz w:val="23"/>
          <w:szCs w:val="23"/>
          <w:lang w:eastAsia="de-DE"/>
        </w:rPr>
        <w:t>Rebhandl</w:t>
      </w:r>
      <w:proofErr w:type="spellEnd"/>
      <w:r w:rsidRPr="00450021">
        <w:rPr>
          <w:rFonts w:cstheme="minorHAnsi"/>
          <w:b/>
          <w:sz w:val="23"/>
          <w:szCs w:val="23"/>
          <w:lang w:eastAsia="de-DE"/>
        </w:rPr>
        <w:t xml:space="preserve">, Thomas </w:t>
      </w:r>
      <w:proofErr w:type="spellStart"/>
      <w:r w:rsidRPr="00450021">
        <w:rPr>
          <w:rFonts w:cstheme="minorHAnsi"/>
          <w:b/>
          <w:sz w:val="23"/>
          <w:szCs w:val="23"/>
          <w:lang w:eastAsia="de-DE"/>
        </w:rPr>
        <w:t>Stipsits</w:t>
      </w:r>
      <w:proofErr w:type="spellEnd"/>
      <w:r w:rsidRPr="00450021">
        <w:rPr>
          <w:rFonts w:cstheme="minorHAnsi"/>
          <w:sz w:val="23"/>
          <w:szCs w:val="23"/>
          <w:lang w:eastAsia="de-DE"/>
        </w:rPr>
        <w:t xml:space="preserve"> aus ihren Büchern vor. Durch den Abend führen Thomas und Bernhard (Thomas Raab und Bernhard </w:t>
      </w:r>
      <w:proofErr w:type="spellStart"/>
      <w:r w:rsidRPr="00450021">
        <w:rPr>
          <w:rFonts w:cstheme="minorHAnsi"/>
          <w:sz w:val="23"/>
          <w:szCs w:val="23"/>
          <w:lang w:eastAsia="de-DE"/>
        </w:rPr>
        <w:t>Aichner</w:t>
      </w:r>
      <w:proofErr w:type="spellEnd"/>
      <w:r w:rsidRPr="00450021">
        <w:rPr>
          <w:rFonts w:cstheme="minorHAnsi"/>
          <w:sz w:val="23"/>
          <w:szCs w:val="23"/>
          <w:lang w:eastAsia="de-DE"/>
        </w:rPr>
        <w:t xml:space="preserve">). </w:t>
      </w:r>
      <w:r w:rsidR="00450021" w:rsidRPr="00450021">
        <w:rPr>
          <w:rFonts w:cstheme="minorHAnsi"/>
          <w:sz w:val="23"/>
          <w:szCs w:val="23"/>
          <w:lang w:eastAsia="de-DE"/>
        </w:rPr>
        <w:t xml:space="preserve">Als „Gemischter Satz“ bezeichnet man in Österreich einen Wein, der aus verschiedenen Rebsorten eines Weingartens entstanden ist. Er ist </w:t>
      </w:r>
      <w:r w:rsidRPr="00450021">
        <w:rPr>
          <w:rFonts w:cstheme="minorHAnsi"/>
          <w:sz w:val="23"/>
          <w:szCs w:val="23"/>
          <w:lang w:eastAsia="de-DE"/>
        </w:rPr>
        <w:t xml:space="preserve">ein kulinarisches Aushängeschild, ein Wahrzeichen des Miteinanders. </w:t>
      </w:r>
      <w:r w:rsidR="00450021" w:rsidRPr="00450021">
        <w:rPr>
          <w:rFonts w:cstheme="minorHAnsi"/>
          <w:sz w:val="23"/>
          <w:szCs w:val="23"/>
          <w:lang w:eastAsia="de-DE"/>
        </w:rPr>
        <w:t>Das Gastland serviert somit gemeinsa</w:t>
      </w:r>
      <w:r w:rsidR="00235DBA">
        <w:rPr>
          <w:rFonts w:cstheme="minorHAnsi"/>
          <w:sz w:val="23"/>
          <w:szCs w:val="23"/>
          <w:lang w:eastAsia="de-DE"/>
        </w:rPr>
        <w:t xml:space="preserve">m mit dem Café Grundmann einen </w:t>
      </w:r>
      <w:r w:rsidR="00450021" w:rsidRPr="00450021">
        <w:rPr>
          <w:rFonts w:cstheme="minorHAnsi"/>
          <w:sz w:val="23"/>
          <w:szCs w:val="23"/>
          <w:lang w:eastAsia="de-DE"/>
        </w:rPr>
        <w:t>GEMISCHTEN</w:t>
      </w:r>
      <w:r w:rsidRPr="00450021">
        <w:rPr>
          <w:rFonts w:cstheme="minorHAnsi"/>
          <w:sz w:val="23"/>
          <w:szCs w:val="23"/>
          <w:lang w:eastAsia="de-DE"/>
        </w:rPr>
        <w:t xml:space="preserve"> SATZ der Extraklasse. </w:t>
      </w:r>
      <w:r w:rsidR="00450021" w:rsidRPr="00450021">
        <w:rPr>
          <w:rFonts w:cstheme="minorHAnsi"/>
          <w:sz w:val="23"/>
          <w:szCs w:val="23"/>
          <w:lang w:eastAsia="de-DE"/>
        </w:rPr>
        <w:t>W</w:t>
      </w:r>
      <w:r w:rsidRPr="00450021">
        <w:rPr>
          <w:rFonts w:eastAsia="Times New Roman" w:cstheme="minorHAnsi"/>
          <w:bCs/>
          <w:sz w:val="23"/>
          <w:szCs w:val="23"/>
        </w:rPr>
        <w:t xml:space="preserve">ährend der Messewoche </w:t>
      </w:r>
      <w:r w:rsidR="00450021" w:rsidRPr="00450021">
        <w:rPr>
          <w:rFonts w:eastAsia="Times New Roman" w:cstheme="minorHAnsi"/>
          <w:bCs/>
          <w:sz w:val="23"/>
          <w:szCs w:val="23"/>
        </w:rPr>
        <w:t xml:space="preserve">steht hier </w:t>
      </w:r>
      <w:r w:rsidRPr="00450021">
        <w:rPr>
          <w:rFonts w:eastAsia="Times New Roman" w:cstheme="minorHAnsi"/>
          <w:bCs/>
          <w:sz w:val="23"/>
          <w:szCs w:val="23"/>
        </w:rPr>
        <w:t>zudem täglich ein „</w:t>
      </w:r>
      <w:proofErr w:type="spellStart"/>
      <w:r w:rsidRPr="00450021">
        <w:rPr>
          <w:rFonts w:eastAsia="Times New Roman" w:cstheme="minorHAnsi"/>
          <w:b/>
          <w:bCs/>
          <w:sz w:val="23"/>
          <w:szCs w:val="23"/>
        </w:rPr>
        <w:t>meaoiswiamia</w:t>
      </w:r>
      <w:proofErr w:type="spellEnd"/>
      <w:r w:rsidR="00F741D8">
        <w:rPr>
          <w:rFonts w:eastAsia="Times New Roman" w:cstheme="minorHAnsi"/>
          <w:b/>
          <w:bCs/>
          <w:sz w:val="23"/>
          <w:szCs w:val="23"/>
        </w:rPr>
        <w:t>“</w:t>
      </w:r>
      <w:r w:rsidRPr="00450021">
        <w:rPr>
          <w:rFonts w:eastAsia="Times New Roman" w:cstheme="minorHAnsi"/>
          <w:b/>
          <w:bCs/>
          <w:sz w:val="23"/>
          <w:szCs w:val="23"/>
        </w:rPr>
        <w:t>-Menü</w:t>
      </w:r>
      <w:r w:rsidRPr="00450021">
        <w:rPr>
          <w:rFonts w:eastAsia="Times New Roman" w:cstheme="minorHAnsi"/>
          <w:bCs/>
          <w:sz w:val="23"/>
          <w:szCs w:val="23"/>
        </w:rPr>
        <w:t xml:space="preserve"> auf der Speisekarte. Dieses z</w:t>
      </w:r>
      <w:r w:rsidR="00235DBA">
        <w:rPr>
          <w:rFonts w:eastAsia="Times New Roman" w:cstheme="minorHAnsi"/>
          <w:bCs/>
          <w:sz w:val="23"/>
          <w:szCs w:val="23"/>
        </w:rPr>
        <w:t xml:space="preserve">eigt – dem Claim entsprechend – </w:t>
      </w:r>
      <w:r w:rsidRPr="00450021">
        <w:rPr>
          <w:rFonts w:eastAsia="Times New Roman" w:cstheme="minorHAnsi"/>
          <w:bCs/>
          <w:sz w:val="23"/>
          <w:szCs w:val="23"/>
        </w:rPr>
        <w:t xml:space="preserve">dass sich auch die Kulinarik in Österreich vermischt und mehrsprachig ist. Alle Gerichte wurden nach Rezepten aus in Österreich erscheinenden Kochbüchern zubereitet, die man vor Ort auch erwerben kann. </w:t>
      </w:r>
    </w:p>
    <w:p w14:paraId="6C71FA22" w14:textId="32CA4947" w:rsidR="00F71EE3" w:rsidRDefault="00F71EE3" w:rsidP="00D31AEE">
      <w:pPr>
        <w:spacing w:after="240"/>
        <w:rPr>
          <w:rFonts w:eastAsia="Times New Roman" w:cstheme="minorHAnsi"/>
          <w:bCs/>
          <w:sz w:val="23"/>
          <w:szCs w:val="23"/>
        </w:rPr>
      </w:pPr>
      <w:r w:rsidRPr="00450021">
        <w:rPr>
          <w:rFonts w:eastAsia="Times New Roman" w:cstheme="minorHAnsi"/>
          <w:bCs/>
          <w:sz w:val="23"/>
          <w:szCs w:val="23"/>
        </w:rPr>
        <w:t xml:space="preserve">Wer das Erbe von Goethe, Zweig und von Bachmann antritt, zeigt sich bei dem </w:t>
      </w:r>
      <w:r w:rsidRPr="00450021">
        <w:rPr>
          <w:rFonts w:eastAsia="Times New Roman" w:cstheme="minorHAnsi"/>
          <w:b/>
          <w:bCs/>
          <w:sz w:val="23"/>
          <w:szCs w:val="23"/>
        </w:rPr>
        <w:t>deutsch-österreichischem Poetry-Slam</w:t>
      </w:r>
      <w:r w:rsidRPr="00450021">
        <w:rPr>
          <w:rFonts w:eastAsia="Times New Roman" w:cstheme="minorHAnsi"/>
          <w:bCs/>
          <w:sz w:val="23"/>
          <w:szCs w:val="23"/>
        </w:rPr>
        <w:t xml:space="preserve">. Vier der besten </w:t>
      </w:r>
      <w:proofErr w:type="spellStart"/>
      <w:r w:rsidRPr="00450021">
        <w:rPr>
          <w:rFonts w:eastAsia="Times New Roman" w:cstheme="minorHAnsi"/>
          <w:bCs/>
          <w:sz w:val="23"/>
          <w:szCs w:val="23"/>
        </w:rPr>
        <w:t>Poet:innen</w:t>
      </w:r>
      <w:proofErr w:type="spellEnd"/>
      <w:r w:rsidRPr="00450021">
        <w:rPr>
          <w:rFonts w:eastAsia="Times New Roman" w:cstheme="minorHAnsi"/>
          <w:bCs/>
          <w:sz w:val="23"/>
          <w:szCs w:val="23"/>
        </w:rPr>
        <w:t xml:space="preserve"> aus dem Österreich –  darunter mehrere nationale </w:t>
      </w:r>
      <w:proofErr w:type="spellStart"/>
      <w:r w:rsidRPr="00450021">
        <w:rPr>
          <w:rFonts w:eastAsia="Times New Roman" w:cstheme="minorHAnsi"/>
          <w:bCs/>
          <w:sz w:val="23"/>
          <w:szCs w:val="23"/>
        </w:rPr>
        <w:t>Meister:innen</w:t>
      </w:r>
      <w:proofErr w:type="spellEnd"/>
      <w:r w:rsidRPr="00450021">
        <w:rPr>
          <w:rFonts w:eastAsia="Times New Roman" w:cstheme="minorHAnsi"/>
          <w:bCs/>
          <w:sz w:val="23"/>
          <w:szCs w:val="23"/>
        </w:rPr>
        <w:t xml:space="preserve"> – stellen sich ihren deutschen </w:t>
      </w:r>
      <w:proofErr w:type="spellStart"/>
      <w:r w:rsidRPr="00450021">
        <w:rPr>
          <w:rFonts w:eastAsia="Times New Roman" w:cstheme="minorHAnsi"/>
          <w:bCs/>
          <w:sz w:val="23"/>
          <w:szCs w:val="23"/>
        </w:rPr>
        <w:t>Kontrahent:innen</w:t>
      </w:r>
      <w:proofErr w:type="spellEnd"/>
      <w:r w:rsidRPr="00450021">
        <w:rPr>
          <w:rFonts w:eastAsia="Times New Roman" w:cstheme="minorHAnsi"/>
          <w:bCs/>
          <w:sz w:val="23"/>
          <w:szCs w:val="23"/>
        </w:rPr>
        <w:t xml:space="preserve"> im Wettbewerb. Wiener Schmäh trifft dabei auf Berliner Schnauze, Feinsinn auf Schenkelklopfer, zarte Verse hängen zwischen Wortgewittern. Das Publikum wählt am Ende, </w:t>
      </w:r>
      <w:proofErr w:type="spellStart"/>
      <w:r w:rsidRPr="00450021">
        <w:rPr>
          <w:rFonts w:eastAsia="Times New Roman" w:cstheme="minorHAnsi"/>
          <w:bCs/>
          <w:sz w:val="23"/>
          <w:szCs w:val="23"/>
        </w:rPr>
        <w:t>welche:r</w:t>
      </w:r>
      <w:proofErr w:type="spellEnd"/>
      <w:r w:rsidRPr="00450021">
        <w:rPr>
          <w:rFonts w:eastAsia="Times New Roman" w:cstheme="minorHAnsi"/>
          <w:bCs/>
          <w:sz w:val="23"/>
          <w:szCs w:val="23"/>
        </w:rPr>
        <w:t xml:space="preserve"> </w:t>
      </w:r>
      <w:proofErr w:type="spellStart"/>
      <w:r w:rsidRPr="00450021">
        <w:rPr>
          <w:rFonts w:eastAsia="Times New Roman" w:cstheme="minorHAnsi"/>
          <w:bCs/>
          <w:sz w:val="23"/>
          <w:szCs w:val="23"/>
        </w:rPr>
        <w:t>Poet:in</w:t>
      </w:r>
      <w:proofErr w:type="spellEnd"/>
      <w:r w:rsidRPr="00450021">
        <w:rPr>
          <w:rFonts w:eastAsia="Times New Roman" w:cstheme="minorHAnsi"/>
          <w:bCs/>
          <w:sz w:val="23"/>
          <w:szCs w:val="23"/>
        </w:rPr>
        <w:t xml:space="preserve"> die Krone der Poesie erhält. Mit dabei sind auf deutscher Seite: </w:t>
      </w:r>
      <w:r w:rsidRPr="00F741D8">
        <w:rPr>
          <w:rFonts w:eastAsia="Times New Roman" w:cstheme="minorHAnsi"/>
          <w:b/>
          <w:sz w:val="23"/>
          <w:szCs w:val="23"/>
        </w:rPr>
        <w:t>Timo Brunke, Fee, Jonathan Löffelbein, Teresa Reichl</w:t>
      </w:r>
      <w:r w:rsidRPr="00450021">
        <w:rPr>
          <w:rFonts w:eastAsia="Times New Roman" w:cstheme="minorHAnsi"/>
          <w:bCs/>
          <w:sz w:val="23"/>
          <w:szCs w:val="23"/>
        </w:rPr>
        <w:t xml:space="preserve">. Für Österreich gehen </w:t>
      </w:r>
      <w:r w:rsidRPr="00F741D8">
        <w:rPr>
          <w:rFonts w:eastAsia="Times New Roman" w:cstheme="minorHAnsi"/>
          <w:b/>
          <w:sz w:val="23"/>
          <w:szCs w:val="23"/>
        </w:rPr>
        <w:t>Elias Hirschl, Marcus Köhle, Mieze Medusa</w:t>
      </w:r>
      <w:r w:rsidRPr="00450021">
        <w:rPr>
          <w:rFonts w:eastAsia="Times New Roman" w:cstheme="minorHAnsi"/>
          <w:bCs/>
          <w:sz w:val="23"/>
          <w:szCs w:val="23"/>
        </w:rPr>
        <w:t xml:space="preserve"> sowie </w:t>
      </w:r>
      <w:r w:rsidRPr="00F741D8">
        <w:rPr>
          <w:rFonts w:eastAsia="Times New Roman" w:cstheme="minorHAnsi"/>
          <w:b/>
          <w:sz w:val="23"/>
          <w:szCs w:val="23"/>
        </w:rPr>
        <w:t xml:space="preserve">Precious </w:t>
      </w:r>
      <w:proofErr w:type="spellStart"/>
      <w:r w:rsidRPr="00F741D8">
        <w:rPr>
          <w:rFonts w:eastAsia="Times New Roman" w:cstheme="minorHAnsi"/>
          <w:b/>
          <w:sz w:val="23"/>
          <w:szCs w:val="23"/>
        </w:rPr>
        <w:t>Chiebonam</w:t>
      </w:r>
      <w:proofErr w:type="spellEnd"/>
      <w:r w:rsidRPr="00F741D8">
        <w:rPr>
          <w:rFonts w:eastAsia="Times New Roman" w:cstheme="minorHAnsi"/>
          <w:b/>
          <w:sz w:val="23"/>
          <w:szCs w:val="23"/>
        </w:rPr>
        <w:t xml:space="preserve"> </w:t>
      </w:r>
      <w:proofErr w:type="spellStart"/>
      <w:r w:rsidRPr="00F741D8">
        <w:rPr>
          <w:rFonts w:eastAsia="Times New Roman" w:cstheme="minorHAnsi"/>
          <w:b/>
          <w:sz w:val="23"/>
          <w:szCs w:val="23"/>
        </w:rPr>
        <w:t>Nnebedum</w:t>
      </w:r>
      <w:proofErr w:type="spellEnd"/>
      <w:r w:rsidRPr="00450021">
        <w:rPr>
          <w:rFonts w:eastAsia="Times New Roman" w:cstheme="minorHAnsi"/>
          <w:bCs/>
          <w:sz w:val="23"/>
          <w:szCs w:val="23"/>
        </w:rPr>
        <w:t xml:space="preserve"> ins Rennen. Moderiert wird der Abend von Marsha Richarz und Nils </w:t>
      </w:r>
      <w:proofErr w:type="spellStart"/>
      <w:r w:rsidRPr="00450021">
        <w:rPr>
          <w:rFonts w:eastAsia="Times New Roman" w:cstheme="minorHAnsi"/>
          <w:bCs/>
          <w:sz w:val="23"/>
          <w:szCs w:val="23"/>
        </w:rPr>
        <w:t>Straatmann</w:t>
      </w:r>
      <w:proofErr w:type="spellEnd"/>
      <w:r w:rsidR="00450021" w:rsidRPr="00450021">
        <w:rPr>
          <w:rFonts w:eastAsia="Times New Roman" w:cstheme="minorHAnsi"/>
          <w:bCs/>
          <w:sz w:val="23"/>
          <w:szCs w:val="23"/>
        </w:rPr>
        <w:t xml:space="preserve"> (26. April, Werk II, Leipzig)</w:t>
      </w:r>
      <w:r w:rsidRPr="00450021">
        <w:rPr>
          <w:rFonts w:eastAsia="Times New Roman" w:cstheme="minorHAnsi"/>
          <w:bCs/>
          <w:sz w:val="23"/>
          <w:szCs w:val="23"/>
        </w:rPr>
        <w:t>.</w:t>
      </w:r>
    </w:p>
    <w:p w14:paraId="1B283E3D" w14:textId="4A0FBDAB" w:rsidR="00832233" w:rsidRPr="00D31AEE" w:rsidRDefault="00832233" w:rsidP="00D31AEE">
      <w:pPr>
        <w:spacing w:after="240"/>
        <w:rPr>
          <w:rFonts w:eastAsia="Times New Roman"/>
          <w:sz w:val="23"/>
          <w:szCs w:val="23"/>
        </w:rPr>
      </w:pPr>
      <w:r w:rsidRPr="009467A4">
        <w:rPr>
          <w:rFonts w:eastAsia="Times New Roman"/>
          <w:sz w:val="23"/>
          <w:szCs w:val="23"/>
        </w:rPr>
        <w:t xml:space="preserve">Eine weitere Auseinandersetzung findet beim </w:t>
      </w:r>
      <w:r w:rsidRPr="009467A4">
        <w:rPr>
          <w:rFonts w:eastAsia="Times New Roman"/>
          <w:b/>
          <w:bCs/>
          <w:sz w:val="23"/>
          <w:szCs w:val="23"/>
        </w:rPr>
        <w:t>Autorenfußballländerspiel Deutschland - Österreich</w:t>
      </w:r>
      <w:r w:rsidRPr="009467A4">
        <w:rPr>
          <w:rFonts w:eastAsia="Times New Roman"/>
          <w:sz w:val="23"/>
          <w:szCs w:val="23"/>
        </w:rPr>
        <w:t xml:space="preserve"> statt. Deutsche Autoren und jene des Gastlandes Österreich spielen gegeneinander Fußball und lesen miteinander aus ihren Werken. Zum </w:t>
      </w:r>
      <w:r w:rsidRPr="009467A4">
        <w:rPr>
          <w:rFonts w:eastAsia="Times New Roman"/>
          <w:b/>
          <w:bCs/>
          <w:sz w:val="23"/>
          <w:szCs w:val="23"/>
        </w:rPr>
        <w:t xml:space="preserve">aktuellen Kader der </w:t>
      </w:r>
      <w:proofErr w:type="spellStart"/>
      <w:r w:rsidRPr="009467A4">
        <w:rPr>
          <w:rFonts w:eastAsia="Times New Roman"/>
          <w:b/>
          <w:bCs/>
          <w:sz w:val="23"/>
          <w:szCs w:val="23"/>
        </w:rPr>
        <w:t>Autonama</w:t>
      </w:r>
      <w:proofErr w:type="spellEnd"/>
      <w:r w:rsidRPr="009467A4">
        <w:rPr>
          <w:rFonts w:eastAsia="Times New Roman"/>
          <w:sz w:val="23"/>
          <w:szCs w:val="23"/>
        </w:rPr>
        <w:t xml:space="preserve"> (der Autorennationalmannschaft Deutschlands) zählen u. a. Nikita </w:t>
      </w:r>
      <w:proofErr w:type="spellStart"/>
      <w:r w:rsidRPr="009467A4">
        <w:rPr>
          <w:rFonts w:eastAsia="Times New Roman"/>
          <w:sz w:val="23"/>
          <w:szCs w:val="23"/>
        </w:rPr>
        <w:t>Afanasjew</w:t>
      </w:r>
      <w:proofErr w:type="spellEnd"/>
      <w:r w:rsidRPr="009467A4">
        <w:rPr>
          <w:rFonts w:eastAsia="Times New Roman"/>
          <w:sz w:val="23"/>
          <w:szCs w:val="23"/>
        </w:rPr>
        <w:t xml:space="preserve">, Jan Böttcher, Wolfram Eilenberger, Uli Hannemann, Thomas Klupp, Andreas Merkel, Christoph </w:t>
      </w:r>
      <w:proofErr w:type="spellStart"/>
      <w:r w:rsidRPr="009467A4">
        <w:rPr>
          <w:rFonts w:eastAsia="Times New Roman"/>
          <w:sz w:val="23"/>
          <w:szCs w:val="23"/>
        </w:rPr>
        <w:t>Nußbaumeder</w:t>
      </w:r>
      <w:proofErr w:type="spellEnd"/>
      <w:r w:rsidRPr="009467A4">
        <w:rPr>
          <w:rFonts w:eastAsia="Times New Roman"/>
          <w:sz w:val="23"/>
          <w:szCs w:val="23"/>
        </w:rPr>
        <w:t xml:space="preserve">, Moritz Rinke, Nils </w:t>
      </w:r>
      <w:proofErr w:type="spellStart"/>
      <w:r w:rsidRPr="009467A4">
        <w:rPr>
          <w:rFonts w:eastAsia="Times New Roman"/>
          <w:sz w:val="23"/>
          <w:szCs w:val="23"/>
        </w:rPr>
        <w:t>Straatmann</w:t>
      </w:r>
      <w:proofErr w:type="spellEnd"/>
      <w:r w:rsidRPr="009467A4">
        <w:rPr>
          <w:rFonts w:eastAsia="Times New Roman"/>
          <w:sz w:val="23"/>
          <w:szCs w:val="23"/>
        </w:rPr>
        <w:t xml:space="preserve"> und Klaus Cäsar Zehrer. </w:t>
      </w:r>
      <w:r w:rsidRPr="009467A4">
        <w:rPr>
          <w:rFonts w:eastAsia="Times New Roman"/>
          <w:b/>
          <w:bCs/>
          <w:sz w:val="23"/>
          <w:szCs w:val="23"/>
        </w:rPr>
        <w:t>Das österreichische Autorenfußballteam</w:t>
      </w:r>
      <w:r w:rsidRPr="009467A4">
        <w:rPr>
          <w:rFonts w:eastAsia="Times New Roman"/>
          <w:sz w:val="23"/>
          <w:szCs w:val="23"/>
        </w:rPr>
        <w:t xml:space="preserve"> entsendet etwa Martin </w:t>
      </w:r>
      <w:proofErr w:type="spellStart"/>
      <w:r w:rsidRPr="009467A4">
        <w:rPr>
          <w:rFonts w:eastAsia="Times New Roman"/>
          <w:sz w:val="23"/>
          <w:szCs w:val="23"/>
        </w:rPr>
        <w:t>Amanshauser</w:t>
      </w:r>
      <w:proofErr w:type="spellEnd"/>
      <w:r w:rsidRPr="009467A4">
        <w:rPr>
          <w:rFonts w:eastAsia="Times New Roman"/>
          <w:sz w:val="23"/>
          <w:szCs w:val="23"/>
        </w:rPr>
        <w:t xml:space="preserve">, Clemens Berger, Wolfgang </w:t>
      </w:r>
      <w:proofErr w:type="spellStart"/>
      <w:r w:rsidRPr="009467A4">
        <w:rPr>
          <w:rFonts w:eastAsia="Times New Roman"/>
          <w:sz w:val="23"/>
          <w:szCs w:val="23"/>
        </w:rPr>
        <w:t>Ilkerl</w:t>
      </w:r>
      <w:proofErr w:type="spellEnd"/>
      <w:r w:rsidRPr="009467A4">
        <w:rPr>
          <w:rFonts w:eastAsia="Times New Roman"/>
          <w:sz w:val="23"/>
          <w:szCs w:val="23"/>
        </w:rPr>
        <w:t xml:space="preserve">, Andreas Leikauf, Kurt Leutgeb, Paul Pechmann, Thomas </w:t>
      </w:r>
      <w:proofErr w:type="spellStart"/>
      <w:r w:rsidRPr="009467A4">
        <w:rPr>
          <w:rFonts w:eastAsia="Times New Roman"/>
          <w:sz w:val="23"/>
          <w:szCs w:val="23"/>
        </w:rPr>
        <w:t>Pöltl</w:t>
      </w:r>
      <w:proofErr w:type="spellEnd"/>
      <w:r w:rsidRPr="009467A4">
        <w:rPr>
          <w:rFonts w:eastAsia="Times New Roman"/>
          <w:sz w:val="23"/>
          <w:szCs w:val="23"/>
        </w:rPr>
        <w:t xml:space="preserve">, Thomas </w:t>
      </w:r>
      <w:proofErr w:type="spellStart"/>
      <w:r w:rsidRPr="009467A4">
        <w:rPr>
          <w:rFonts w:eastAsia="Times New Roman"/>
          <w:sz w:val="23"/>
          <w:szCs w:val="23"/>
        </w:rPr>
        <w:t>Schafferer</w:t>
      </w:r>
      <w:proofErr w:type="spellEnd"/>
      <w:r w:rsidRPr="009467A4">
        <w:rPr>
          <w:rFonts w:eastAsia="Times New Roman"/>
          <w:sz w:val="23"/>
          <w:szCs w:val="23"/>
        </w:rPr>
        <w:t xml:space="preserve">, Simon Schenk-Mair, Mario Schlembach, Stefan </w:t>
      </w:r>
      <w:proofErr w:type="spellStart"/>
      <w:r w:rsidRPr="009467A4">
        <w:rPr>
          <w:rFonts w:eastAsia="Times New Roman"/>
          <w:sz w:val="23"/>
          <w:szCs w:val="23"/>
        </w:rPr>
        <w:t>Soder</w:t>
      </w:r>
      <w:proofErr w:type="spellEnd"/>
      <w:r w:rsidRPr="009467A4">
        <w:rPr>
          <w:rFonts w:eastAsia="Times New Roman"/>
          <w:sz w:val="23"/>
          <w:szCs w:val="23"/>
        </w:rPr>
        <w:t xml:space="preserve"> und Stefan </w:t>
      </w:r>
      <w:proofErr w:type="spellStart"/>
      <w:r w:rsidRPr="009467A4">
        <w:rPr>
          <w:rFonts w:eastAsia="Times New Roman"/>
          <w:sz w:val="23"/>
          <w:szCs w:val="23"/>
        </w:rPr>
        <w:t>Zwickl</w:t>
      </w:r>
      <w:proofErr w:type="spellEnd"/>
      <w:r w:rsidRPr="009467A4">
        <w:rPr>
          <w:rFonts w:eastAsia="Times New Roman"/>
          <w:sz w:val="23"/>
          <w:szCs w:val="23"/>
        </w:rPr>
        <w:t xml:space="preserve"> nach Leipzig.</w:t>
      </w:r>
      <w:r w:rsidRPr="00D31AEE">
        <w:rPr>
          <w:rFonts w:eastAsia="Times New Roman"/>
          <w:sz w:val="23"/>
          <w:szCs w:val="23"/>
        </w:rPr>
        <w:t xml:space="preserve"> </w:t>
      </w:r>
    </w:p>
    <w:p w14:paraId="6C57D4C0" w14:textId="6E399B61" w:rsidR="00F71EE3" w:rsidRPr="00450021" w:rsidRDefault="00F71EE3" w:rsidP="00F71EE3">
      <w:pPr>
        <w:rPr>
          <w:rFonts w:eastAsia="Times New Roman" w:cstheme="minorHAnsi"/>
          <w:sz w:val="23"/>
          <w:szCs w:val="23"/>
          <w:lang w:eastAsia="de-DE"/>
        </w:rPr>
      </w:pPr>
      <w:r w:rsidRPr="00450021">
        <w:rPr>
          <w:rFonts w:eastAsia="Times New Roman" w:cstheme="minorHAnsi"/>
          <w:sz w:val="23"/>
          <w:szCs w:val="23"/>
          <w:lang w:eastAsia="de-DE"/>
        </w:rPr>
        <w:t xml:space="preserve">Den Fall der Mauer aus österreichischer Sicht gibt ein zeitgeschichtlich-literarischer Abend am 29. April </w:t>
      </w:r>
      <w:r w:rsidRPr="00450021">
        <w:rPr>
          <w:rFonts w:cstheme="minorHAnsi"/>
          <w:sz w:val="23"/>
          <w:szCs w:val="23"/>
          <w:lang w:eastAsia="de-DE"/>
        </w:rPr>
        <w:t xml:space="preserve">im Zeitgeschichtlichen Forum Leipzig </w:t>
      </w:r>
      <w:r w:rsidRPr="00450021">
        <w:rPr>
          <w:rFonts w:eastAsia="Times New Roman" w:cstheme="minorHAnsi"/>
          <w:sz w:val="23"/>
          <w:szCs w:val="23"/>
          <w:lang w:eastAsia="de-DE"/>
        </w:rPr>
        <w:t>mit dem Titel „</w:t>
      </w:r>
      <w:r w:rsidRPr="00235DBA">
        <w:rPr>
          <w:rFonts w:eastAsia="Times New Roman" w:cstheme="minorHAnsi"/>
          <w:b/>
          <w:sz w:val="23"/>
          <w:szCs w:val="23"/>
          <w:lang w:eastAsia="de-DE"/>
        </w:rPr>
        <w:t>Vom ersten Bröckeln der Berliner Mauer im Burgenland</w:t>
      </w:r>
      <w:r w:rsidRPr="00450021">
        <w:rPr>
          <w:rFonts w:eastAsia="Times New Roman" w:cstheme="minorHAnsi"/>
          <w:sz w:val="23"/>
          <w:szCs w:val="23"/>
          <w:lang w:eastAsia="de-DE"/>
        </w:rPr>
        <w:t>" wider</w:t>
      </w:r>
      <w:r w:rsidRPr="009467A4">
        <w:rPr>
          <w:rFonts w:eastAsia="Times New Roman" w:cstheme="minorHAnsi"/>
          <w:sz w:val="23"/>
          <w:szCs w:val="23"/>
          <w:lang w:eastAsia="de-DE"/>
        </w:rPr>
        <w:t xml:space="preserve">. </w:t>
      </w:r>
      <w:r w:rsidRPr="009467A4">
        <w:rPr>
          <w:rFonts w:cstheme="minorHAnsi"/>
          <w:sz w:val="23"/>
          <w:szCs w:val="23"/>
          <w:lang w:eastAsia="de-DE"/>
        </w:rPr>
        <w:t>Am 19.</w:t>
      </w:r>
      <w:r w:rsidR="00F741D8" w:rsidRPr="009467A4">
        <w:rPr>
          <w:rFonts w:cstheme="minorHAnsi"/>
          <w:sz w:val="23"/>
          <w:szCs w:val="23"/>
          <w:lang w:eastAsia="de-DE"/>
        </w:rPr>
        <w:t xml:space="preserve"> </w:t>
      </w:r>
      <w:r w:rsidRPr="009467A4">
        <w:rPr>
          <w:rFonts w:cstheme="minorHAnsi"/>
          <w:sz w:val="23"/>
          <w:szCs w:val="23"/>
          <w:lang w:eastAsia="de-DE"/>
        </w:rPr>
        <w:t xml:space="preserve">August </w:t>
      </w:r>
      <w:r w:rsidR="00113A5E" w:rsidRPr="009467A4">
        <w:rPr>
          <w:rFonts w:cstheme="minorHAnsi"/>
          <w:sz w:val="23"/>
          <w:szCs w:val="23"/>
          <w:lang w:eastAsia="de-DE"/>
        </w:rPr>
        <w:t xml:space="preserve">1989 </w:t>
      </w:r>
      <w:r w:rsidRPr="009467A4">
        <w:rPr>
          <w:rFonts w:cstheme="minorHAnsi"/>
          <w:sz w:val="23"/>
          <w:szCs w:val="23"/>
          <w:lang w:eastAsia="de-DE"/>
        </w:rPr>
        <w:t xml:space="preserve">drückten </w:t>
      </w:r>
      <w:r w:rsidRPr="00450021">
        <w:rPr>
          <w:rFonts w:cstheme="minorHAnsi"/>
          <w:sz w:val="23"/>
          <w:szCs w:val="23"/>
          <w:lang w:eastAsia="de-DE"/>
        </w:rPr>
        <w:t xml:space="preserve">hunderte </w:t>
      </w:r>
      <w:proofErr w:type="spellStart"/>
      <w:r w:rsidRPr="00450021">
        <w:rPr>
          <w:rFonts w:cstheme="minorHAnsi"/>
          <w:sz w:val="23"/>
          <w:szCs w:val="23"/>
          <w:lang w:eastAsia="de-DE"/>
        </w:rPr>
        <w:t>DDR-Bürger:innen</w:t>
      </w:r>
      <w:proofErr w:type="spellEnd"/>
      <w:r w:rsidRPr="00450021">
        <w:rPr>
          <w:rFonts w:cstheme="minorHAnsi"/>
          <w:sz w:val="23"/>
          <w:szCs w:val="23"/>
          <w:lang w:eastAsia="de-DE"/>
        </w:rPr>
        <w:t xml:space="preserve"> ein altes Holztor in einem Waldstück bei St. Margarethen im Burgenland auf, um in den Westen zu gelangen. Die erste Massenflucht seit dem Bau der Berliner Mauer, die dann im November 1989 endlich fiel. Welche Erinnerungen an damals prägen das heutige Geschichtsbewusstsein – da wie dort? Der Abend mit den </w:t>
      </w:r>
      <w:proofErr w:type="spellStart"/>
      <w:r w:rsidRPr="00450021">
        <w:rPr>
          <w:rFonts w:eastAsia="Times New Roman" w:cstheme="minorHAnsi"/>
          <w:sz w:val="23"/>
          <w:szCs w:val="23"/>
          <w:lang w:eastAsia="de-DE"/>
        </w:rPr>
        <w:t>Autor:innen</w:t>
      </w:r>
      <w:proofErr w:type="spellEnd"/>
      <w:r w:rsidRPr="00450021">
        <w:rPr>
          <w:rFonts w:eastAsia="Times New Roman" w:cstheme="minorHAnsi"/>
          <w:sz w:val="23"/>
          <w:szCs w:val="23"/>
          <w:lang w:eastAsia="de-DE"/>
        </w:rPr>
        <w:t xml:space="preserve"> </w:t>
      </w:r>
      <w:r w:rsidRPr="00235DBA">
        <w:rPr>
          <w:rFonts w:eastAsia="Times New Roman" w:cstheme="minorHAnsi"/>
          <w:b/>
          <w:sz w:val="23"/>
          <w:szCs w:val="23"/>
          <w:lang w:eastAsia="de-DE"/>
        </w:rPr>
        <w:t xml:space="preserve">Katharina </w:t>
      </w:r>
      <w:proofErr w:type="spellStart"/>
      <w:r w:rsidRPr="00235DBA">
        <w:rPr>
          <w:rFonts w:eastAsia="Times New Roman" w:cstheme="minorHAnsi"/>
          <w:b/>
          <w:sz w:val="23"/>
          <w:szCs w:val="23"/>
          <w:lang w:eastAsia="de-DE"/>
        </w:rPr>
        <w:t>Tiwald</w:t>
      </w:r>
      <w:proofErr w:type="spellEnd"/>
      <w:r w:rsidRPr="00235DBA">
        <w:rPr>
          <w:rFonts w:eastAsia="Times New Roman" w:cstheme="minorHAnsi"/>
          <w:b/>
          <w:sz w:val="23"/>
          <w:szCs w:val="23"/>
          <w:lang w:eastAsia="de-DE"/>
        </w:rPr>
        <w:t xml:space="preserve">, Barbara Zeman, Karin </w:t>
      </w:r>
      <w:proofErr w:type="spellStart"/>
      <w:r w:rsidRPr="00235DBA">
        <w:rPr>
          <w:rFonts w:eastAsia="Times New Roman" w:cstheme="minorHAnsi"/>
          <w:b/>
          <w:sz w:val="23"/>
          <w:szCs w:val="23"/>
          <w:lang w:eastAsia="de-DE"/>
        </w:rPr>
        <w:t>Ivancsics</w:t>
      </w:r>
      <w:proofErr w:type="spellEnd"/>
      <w:r w:rsidRPr="00235DBA">
        <w:rPr>
          <w:rFonts w:eastAsia="Times New Roman" w:cstheme="minorHAnsi"/>
          <w:b/>
          <w:sz w:val="23"/>
          <w:szCs w:val="23"/>
          <w:lang w:eastAsia="de-DE"/>
        </w:rPr>
        <w:t xml:space="preserve"> und Gerald Altmann</w:t>
      </w:r>
      <w:r w:rsidR="00235DBA">
        <w:rPr>
          <w:rFonts w:eastAsia="Times New Roman" w:cstheme="minorHAnsi"/>
          <w:sz w:val="23"/>
          <w:szCs w:val="23"/>
          <w:lang w:eastAsia="de-DE"/>
        </w:rPr>
        <w:t xml:space="preserve"> </w:t>
      </w:r>
      <w:r w:rsidRPr="00235DBA">
        <w:rPr>
          <w:rFonts w:cstheme="minorHAnsi"/>
          <w:sz w:val="23"/>
          <w:szCs w:val="23"/>
          <w:lang w:eastAsia="de-DE"/>
        </w:rPr>
        <w:t>wird vom Autor und Journalist</w:t>
      </w:r>
      <w:r w:rsidRPr="00235DBA">
        <w:rPr>
          <w:rFonts w:cstheme="minorHAnsi"/>
          <w:b/>
          <w:sz w:val="23"/>
          <w:szCs w:val="23"/>
          <w:lang w:eastAsia="de-DE"/>
        </w:rPr>
        <w:t xml:space="preserve"> Günter </w:t>
      </w:r>
      <w:proofErr w:type="spellStart"/>
      <w:r w:rsidRPr="00235DBA">
        <w:rPr>
          <w:rFonts w:cstheme="minorHAnsi"/>
          <w:b/>
          <w:sz w:val="23"/>
          <w:szCs w:val="23"/>
          <w:lang w:eastAsia="de-DE"/>
        </w:rPr>
        <w:t>Kaindlstorfer</w:t>
      </w:r>
      <w:proofErr w:type="spellEnd"/>
      <w:r w:rsidRPr="00235DBA">
        <w:rPr>
          <w:rFonts w:cstheme="minorHAnsi"/>
          <w:b/>
          <w:sz w:val="23"/>
          <w:szCs w:val="23"/>
          <w:lang w:eastAsia="de-DE"/>
        </w:rPr>
        <w:t xml:space="preserve"> </w:t>
      </w:r>
      <w:r w:rsidRPr="00450021">
        <w:rPr>
          <w:rFonts w:cstheme="minorHAnsi"/>
          <w:sz w:val="23"/>
          <w:szCs w:val="23"/>
          <w:lang w:eastAsia="de-DE"/>
        </w:rPr>
        <w:t xml:space="preserve">moderiert. Dazu gibt es Musik aus dem Burgenland von Mira </w:t>
      </w:r>
      <w:proofErr w:type="spellStart"/>
      <w:r w:rsidRPr="00450021">
        <w:rPr>
          <w:rFonts w:cstheme="minorHAnsi"/>
          <w:sz w:val="23"/>
          <w:szCs w:val="23"/>
          <w:lang w:eastAsia="de-DE"/>
        </w:rPr>
        <w:t>Perusich</w:t>
      </w:r>
      <w:proofErr w:type="spellEnd"/>
      <w:r w:rsidRPr="00450021">
        <w:rPr>
          <w:rFonts w:cstheme="minorHAnsi"/>
          <w:sz w:val="23"/>
          <w:szCs w:val="23"/>
          <w:lang w:eastAsia="de-DE"/>
        </w:rPr>
        <w:t xml:space="preserve">. </w:t>
      </w:r>
    </w:p>
    <w:p w14:paraId="0089C4DD" w14:textId="2C09E46D" w:rsidR="00F71EE3" w:rsidRDefault="00F71EE3" w:rsidP="00F71EE3">
      <w:pPr>
        <w:pStyle w:val="StandardWeb"/>
        <w:spacing w:before="0" w:beforeAutospacing="0" w:after="0" w:afterAutospacing="0"/>
        <w:rPr>
          <w:rFonts w:cstheme="minorHAnsi"/>
          <w:lang w:val="de-DE"/>
        </w:rPr>
      </w:pPr>
    </w:p>
    <w:p w14:paraId="128D0517" w14:textId="77777777" w:rsidR="00832233" w:rsidRPr="00F71EE3" w:rsidRDefault="00832233" w:rsidP="00F71EE3">
      <w:pPr>
        <w:pStyle w:val="StandardWeb"/>
        <w:spacing w:before="0" w:beforeAutospacing="0" w:after="0" w:afterAutospacing="0"/>
        <w:rPr>
          <w:rFonts w:cstheme="minorHAnsi"/>
          <w:lang w:val="de-DE"/>
        </w:rPr>
      </w:pPr>
    </w:p>
    <w:p w14:paraId="369E6C46" w14:textId="77777777" w:rsidR="00D662F6" w:rsidRDefault="00862565" w:rsidP="00D662F6">
      <w:pPr>
        <w:spacing w:after="360"/>
        <w:rPr>
          <w:rFonts w:eastAsia="Times New Roman" w:cstheme="minorHAnsi"/>
          <w:b/>
          <w:bCs/>
        </w:rPr>
      </w:pPr>
      <w:r w:rsidRPr="00862565">
        <w:rPr>
          <w:rFonts w:ascii="Decima Round" w:eastAsia="Times New Roman" w:hAnsi="Decima Round" w:cstheme="minorHAnsi"/>
          <w:b/>
          <w:bCs/>
          <w:sz w:val="52"/>
          <w:szCs w:val="52"/>
          <w:lang w:eastAsia="de-DE"/>
        </w:rPr>
        <w:lastRenderedPageBreak/>
        <w:t>„</w:t>
      </w:r>
      <w:proofErr w:type="spellStart"/>
      <w:r w:rsidRPr="00862565">
        <w:rPr>
          <w:rFonts w:ascii="Decima Round" w:eastAsia="Times New Roman" w:hAnsi="Decima Round" w:cstheme="minorHAnsi"/>
          <w:b/>
          <w:bCs/>
          <w:sz w:val="52"/>
          <w:szCs w:val="52"/>
          <w:lang w:eastAsia="de-DE"/>
        </w:rPr>
        <w:t>meaoiswiamia</w:t>
      </w:r>
      <w:proofErr w:type="spellEnd"/>
      <w:r w:rsidRPr="00862565">
        <w:rPr>
          <w:rFonts w:ascii="Decima Round" w:eastAsia="Times New Roman" w:hAnsi="Decima Round" w:cstheme="minorHAnsi"/>
          <w:b/>
          <w:bCs/>
          <w:sz w:val="52"/>
          <w:szCs w:val="52"/>
          <w:lang w:eastAsia="de-DE"/>
        </w:rPr>
        <w:t>“ mit Partnerinstitutionen</w:t>
      </w:r>
      <w:r w:rsidRPr="00862565">
        <w:rPr>
          <w:rFonts w:ascii="Decima Round" w:eastAsia="Times New Roman" w:hAnsi="Decima Round" w:cstheme="minorHAnsi"/>
          <w:b/>
          <w:bCs/>
          <w:lang w:eastAsia="de-DE"/>
        </w:rPr>
        <w:t xml:space="preserve"> </w:t>
      </w:r>
      <w:r w:rsidRPr="00862565">
        <w:rPr>
          <w:rFonts w:ascii="Decima Round" w:eastAsia="Times New Roman" w:hAnsi="Decima Round" w:cstheme="minorHAnsi"/>
          <w:b/>
          <w:bCs/>
          <w:lang w:eastAsia="de-DE"/>
        </w:rPr>
        <w:br/>
      </w:r>
      <w:r w:rsidR="00BD71E0" w:rsidRPr="00D662F6">
        <w:rPr>
          <w:rFonts w:ascii="Decima Round" w:hAnsi="Decima Round" w:cstheme="minorHAnsi"/>
          <w:b/>
          <w:sz w:val="28"/>
          <w:szCs w:val="28"/>
        </w:rPr>
        <w:t>Die „</w:t>
      </w:r>
      <w:r w:rsidR="00BD71E0" w:rsidRPr="009467A4">
        <w:rPr>
          <w:rFonts w:ascii="Decima Round" w:hAnsi="Decima Round" w:cstheme="minorHAnsi"/>
          <w:b/>
          <w:sz w:val="28"/>
          <w:szCs w:val="28"/>
        </w:rPr>
        <w:t>Dramatik des Landes“ und ein g</w:t>
      </w:r>
      <w:r w:rsidRPr="009467A4">
        <w:rPr>
          <w:rFonts w:ascii="Decima Round" w:hAnsi="Decima Round" w:cstheme="minorHAnsi"/>
          <w:b/>
          <w:sz w:val="28"/>
          <w:szCs w:val="28"/>
        </w:rPr>
        <w:t>enreübergreifendes Kulturprogramm vor, während und nach der Messe</w:t>
      </w:r>
    </w:p>
    <w:p w14:paraId="3C67AB80" w14:textId="578223A6" w:rsidR="004F5889" w:rsidRPr="00D662F6" w:rsidRDefault="004F5889" w:rsidP="00D662F6">
      <w:pPr>
        <w:spacing w:after="240"/>
        <w:rPr>
          <w:rFonts w:ascii="Decima Round" w:hAnsi="Decima Round"/>
          <w:b/>
          <w:bCs/>
        </w:rPr>
      </w:pPr>
      <w:r w:rsidRPr="003F2757">
        <w:rPr>
          <w:rFonts w:eastAsia="Times New Roman" w:cstheme="minorHAnsi"/>
          <w:sz w:val="23"/>
          <w:szCs w:val="23"/>
        </w:rPr>
        <w:t xml:space="preserve">Gemeinsam mit zahlreichen </w:t>
      </w:r>
      <w:r w:rsidRPr="003F2757">
        <w:rPr>
          <w:rFonts w:eastAsia="Times New Roman" w:cstheme="minorHAnsi"/>
          <w:b/>
          <w:sz w:val="23"/>
          <w:szCs w:val="23"/>
        </w:rPr>
        <w:t>Partnerinstitutionen</w:t>
      </w:r>
      <w:r w:rsidRPr="003F2757">
        <w:rPr>
          <w:rFonts w:eastAsia="Times New Roman" w:cstheme="minorHAnsi"/>
          <w:sz w:val="23"/>
          <w:szCs w:val="23"/>
        </w:rPr>
        <w:t xml:space="preserve"> aus Österreich und Deutschland hat das Gastland rund um den Messe-Auftritt ein umfassendes Programm initiiert und zusammengestellt.</w:t>
      </w:r>
      <w:r w:rsidRPr="003F2757">
        <w:rPr>
          <w:rFonts w:cstheme="minorHAnsi"/>
          <w:sz w:val="23"/>
          <w:szCs w:val="23"/>
          <w:lang w:eastAsia="de-DE"/>
        </w:rPr>
        <w:t xml:space="preserve"> Der </w:t>
      </w:r>
      <w:r w:rsidRPr="003F2757">
        <w:rPr>
          <w:rFonts w:cstheme="minorHAnsi"/>
          <w:b/>
          <w:sz w:val="23"/>
          <w:szCs w:val="23"/>
          <w:lang w:eastAsia="de-DE"/>
        </w:rPr>
        <w:t xml:space="preserve">MDR-Rundfunkchor </w:t>
      </w:r>
      <w:r w:rsidRPr="003F2757">
        <w:rPr>
          <w:rFonts w:cstheme="minorHAnsi"/>
          <w:sz w:val="23"/>
          <w:szCs w:val="23"/>
          <w:lang w:eastAsia="de-DE"/>
        </w:rPr>
        <w:t xml:space="preserve">unter Leitung von Philipp Ahmann präsentiert am Messefreitag (28. April) die </w:t>
      </w:r>
      <w:r w:rsidRPr="003F2757">
        <w:rPr>
          <w:rFonts w:cstheme="minorHAnsi"/>
          <w:b/>
          <w:sz w:val="23"/>
          <w:szCs w:val="23"/>
          <w:lang w:eastAsia="de-DE"/>
        </w:rPr>
        <w:t>Uraufführungen von Werken</w:t>
      </w:r>
      <w:r w:rsidRPr="003F2757">
        <w:rPr>
          <w:rFonts w:cstheme="minorHAnsi"/>
          <w:sz w:val="23"/>
          <w:szCs w:val="23"/>
          <w:lang w:eastAsia="de-DE"/>
        </w:rPr>
        <w:t xml:space="preserve">, die gemeinsam von MDR und Gastland Österreich eigens für diesen Anlass in Auftrag gegeben wurden. Mit </w:t>
      </w:r>
      <w:proofErr w:type="spellStart"/>
      <w:r w:rsidRPr="003F2757">
        <w:rPr>
          <w:rFonts w:cstheme="minorHAnsi"/>
          <w:b/>
          <w:sz w:val="23"/>
          <w:szCs w:val="23"/>
          <w:lang w:eastAsia="de-DE"/>
        </w:rPr>
        <w:t>Lera</w:t>
      </w:r>
      <w:proofErr w:type="spellEnd"/>
      <w:r w:rsidRPr="003F2757">
        <w:rPr>
          <w:rFonts w:cstheme="minorHAnsi"/>
          <w:b/>
          <w:sz w:val="23"/>
          <w:szCs w:val="23"/>
          <w:lang w:eastAsia="de-DE"/>
        </w:rPr>
        <w:t xml:space="preserve"> Auerbach</w:t>
      </w:r>
      <w:r w:rsidRPr="003F2757">
        <w:rPr>
          <w:rFonts w:cstheme="minorHAnsi"/>
          <w:sz w:val="23"/>
          <w:szCs w:val="23"/>
          <w:lang w:eastAsia="de-DE"/>
        </w:rPr>
        <w:t xml:space="preserve"> und </w:t>
      </w:r>
      <w:r w:rsidRPr="003F2757">
        <w:rPr>
          <w:rFonts w:cstheme="minorHAnsi"/>
          <w:b/>
          <w:sz w:val="23"/>
          <w:szCs w:val="23"/>
          <w:lang w:eastAsia="de-DE"/>
        </w:rPr>
        <w:t xml:space="preserve">Mirela </w:t>
      </w:r>
      <w:proofErr w:type="spellStart"/>
      <w:r w:rsidRPr="003F2757">
        <w:rPr>
          <w:rFonts w:cstheme="minorHAnsi"/>
          <w:b/>
          <w:sz w:val="23"/>
          <w:szCs w:val="23"/>
          <w:lang w:eastAsia="de-DE"/>
        </w:rPr>
        <w:t>Ivičević</w:t>
      </w:r>
      <w:proofErr w:type="spellEnd"/>
      <w:r w:rsidRPr="003F2757">
        <w:rPr>
          <w:rFonts w:cstheme="minorHAnsi"/>
          <w:sz w:val="23"/>
          <w:szCs w:val="23"/>
          <w:lang w:eastAsia="de-DE"/>
        </w:rPr>
        <w:t xml:space="preserve"> fiel die Wahl auf zwei profilierte Komponistinnen, die für ganz unterschiedliche künstlerische Ansätze in der zeitgenössischen Musik stehen. Abgerundet wird der Abend mit romantischen Chorwerken von Schubert und Bruckner. </w:t>
      </w:r>
      <w:r w:rsidRPr="003F2757">
        <w:rPr>
          <w:rFonts w:cstheme="minorHAnsi"/>
          <w:sz w:val="23"/>
          <w:szCs w:val="23"/>
        </w:rPr>
        <w:t xml:space="preserve">Das </w:t>
      </w:r>
      <w:r w:rsidRPr="003F2757">
        <w:rPr>
          <w:rFonts w:cstheme="minorHAnsi"/>
          <w:b/>
          <w:bCs/>
          <w:sz w:val="23"/>
          <w:szCs w:val="23"/>
        </w:rPr>
        <w:t>Wiener Burgtheater</w:t>
      </w:r>
      <w:r w:rsidRPr="003F2757">
        <w:rPr>
          <w:rFonts w:cstheme="minorHAnsi"/>
          <w:sz w:val="23"/>
          <w:szCs w:val="23"/>
        </w:rPr>
        <w:t xml:space="preserve"> gibt ein Gastspiel im </w:t>
      </w:r>
      <w:r w:rsidRPr="003F2757">
        <w:rPr>
          <w:rFonts w:cstheme="minorHAnsi"/>
          <w:b/>
          <w:bCs/>
          <w:sz w:val="23"/>
          <w:szCs w:val="23"/>
        </w:rPr>
        <w:t>Schauspiel Leipzig</w:t>
      </w:r>
      <w:r w:rsidRPr="003F2757">
        <w:rPr>
          <w:rFonts w:cstheme="minorHAnsi"/>
          <w:sz w:val="23"/>
          <w:szCs w:val="23"/>
        </w:rPr>
        <w:t xml:space="preserve"> und stellt dabei die legendäre österreichische Autorin </w:t>
      </w:r>
      <w:r w:rsidRPr="003F2757">
        <w:rPr>
          <w:rFonts w:cstheme="minorHAnsi"/>
          <w:b/>
          <w:bCs/>
          <w:sz w:val="23"/>
          <w:szCs w:val="23"/>
        </w:rPr>
        <w:t>Marianne Fritz</w:t>
      </w:r>
      <w:r w:rsidRPr="003F2757">
        <w:rPr>
          <w:rFonts w:cstheme="minorHAnsi"/>
          <w:sz w:val="23"/>
          <w:szCs w:val="23"/>
        </w:rPr>
        <w:t xml:space="preserve"> ins Zentrum. Am 1. April wird die Bühnenadaption ihres Debütromans „Die Schwerkraft der Ver</w:t>
      </w:r>
      <w:r w:rsidR="003F2757">
        <w:rPr>
          <w:rFonts w:cstheme="minorHAnsi"/>
          <w:sz w:val="23"/>
          <w:szCs w:val="23"/>
        </w:rPr>
        <w:t xml:space="preserve">hältnisse“ unter der Regie von </w:t>
      </w:r>
      <w:r w:rsidRPr="003F2757">
        <w:rPr>
          <w:rFonts w:cstheme="minorHAnsi"/>
          <w:sz w:val="23"/>
          <w:szCs w:val="23"/>
        </w:rPr>
        <w:t xml:space="preserve">Bastian Kraft aufgeführt. Am Vorabend lesen </w:t>
      </w:r>
      <w:proofErr w:type="spellStart"/>
      <w:r w:rsidRPr="003F2757">
        <w:rPr>
          <w:rFonts w:cstheme="minorHAnsi"/>
          <w:sz w:val="23"/>
          <w:szCs w:val="23"/>
        </w:rPr>
        <w:t>Schauspieler:innen</w:t>
      </w:r>
      <w:proofErr w:type="spellEnd"/>
      <w:r w:rsidRPr="003F2757">
        <w:rPr>
          <w:rFonts w:cstheme="minorHAnsi"/>
          <w:sz w:val="23"/>
          <w:szCs w:val="23"/>
        </w:rPr>
        <w:t xml:space="preserve"> des Schauspiel Leipzig aus dem unveröffentlichten Briefwechsel zwischen Marianne Fritz und Siegfried Unseld (nach einer Auswahl von Thorsten Ahrendt) und es findet ein Gespräch mit dem Literaturwissenschaftler Klaus </w:t>
      </w:r>
      <w:proofErr w:type="spellStart"/>
      <w:r w:rsidRPr="003F2757">
        <w:rPr>
          <w:rFonts w:cstheme="minorHAnsi"/>
          <w:sz w:val="23"/>
          <w:szCs w:val="23"/>
        </w:rPr>
        <w:t>Kastberger</w:t>
      </w:r>
      <w:proofErr w:type="spellEnd"/>
      <w:r w:rsidRPr="003F2757">
        <w:rPr>
          <w:rFonts w:cstheme="minorHAnsi"/>
          <w:sz w:val="23"/>
          <w:szCs w:val="23"/>
        </w:rPr>
        <w:t xml:space="preserve">, der Literaturkritikerin Daniela </w:t>
      </w:r>
      <w:proofErr w:type="spellStart"/>
      <w:r w:rsidRPr="003F2757">
        <w:rPr>
          <w:rFonts w:cstheme="minorHAnsi"/>
          <w:sz w:val="23"/>
          <w:szCs w:val="23"/>
        </w:rPr>
        <w:t>Strigl</w:t>
      </w:r>
      <w:proofErr w:type="spellEnd"/>
      <w:r w:rsidRPr="003F2757">
        <w:rPr>
          <w:rFonts w:cstheme="minorHAnsi"/>
          <w:sz w:val="23"/>
          <w:szCs w:val="23"/>
        </w:rPr>
        <w:t xml:space="preserve"> und der Autorin Sonja vom Brocke statt (31. März, Schauspiel Leipzig). Es moderiert die künstlerische Leiterin des Gastland</w:t>
      </w:r>
      <w:r w:rsidR="00265E6F" w:rsidRPr="003F2757">
        <w:rPr>
          <w:rFonts w:cstheme="minorHAnsi"/>
          <w:sz w:val="23"/>
          <w:szCs w:val="23"/>
        </w:rPr>
        <w:t>-P</w:t>
      </w:r>
      <w:r w:rsidRPr="003F2757">
        <w:rPr>
          <w:rFonts w:cstheme="minorHAnsi"/>
          <w:sz w:val="23"/>
          <w:szCs w:val="23"/>
        </w:rPr>
        <w:t xml:space="preserve">rojekts, Katja Gasser. </w:t>
      </w:r>
    </w:p>
    <w:p w14:paraId="702B1BB9" w14:textId="77777777" w:rsidR="004F5889" w:rsidRPr="003F2757" w:rsidRDefault="004F5889" w:rsidP="00D662F6">
      <w:pPr>
        <w:spacing w:after="240"/>
        <w:rPr>
          <w:rFonts w:cstheme="minorHAnsi"/>
          <w:b/>
          <w:sz w:val="23"/>
          <w:szCs w:val="23"/>
        </w:rPr>
      </w:pPr>
      <w:r w:rsidRPr="003F2757">
        <w:rPr>
          <w:rFonts w:cstheme="minorHAnsi"/>
          <w:sz w:val="23"/>
          <w:szCs w:val="23"/>
        </w:rPr>
        <w:t xml:space="preserve">Auch von dem gefeierten, provokanten, jung verstorbenen und zu den meistgespielten deutschsprachigen Dramatikern zählenden Autor, dem Österreicher </w:t>
      </w:r>
      <w:r w:rsidRPr="003F2757">
        <w:rPr>
          <w:rFonts w:cstheme="minorHAnsi"/>
          <w:b/>
          <w:sz w:val="23"/>
          <w:szCs w:val="23"/>
        </w:rPr>
        <w:t>Werner Schwab</w:t>
      </w:r>
      <w:r w:rsidRPr="003F2757">
        <w:rPr>
          <w:rFonts w:cstheme="minorHAnsi"/>
          <w:sz w:val="23"/>
          <w:szCs w:val="23"/>
        </w:rPr>
        <w:t xml:space="preserve">, wird ein Stück in Leipzig gezeigt. Der österreichische Regisseur und Puppenspieler Nikolaus </w:t>
      </w:r>
      <w:proofErr w:type="spellStart"/>
      <w:r w:rsidRPr="003F2757">
        <w:rPr>
          <w:rFonts w:cstheme="minorHAnsi"/>
          <w:sz w:val="23"/>
          <w:szCs w:val="23"/>
        </w:rPr>
        <w:t>Habjan</w:t>
      </w:r>
      <w:proofErr w:type="spellEnd"/>
      <w:r w:rsidRPr="003F2757">
        <w:rPr>
          <w:rFonts w:cstheme="minorHAnsi"/>
          <w:sz w:val="23"/>
          <w:szCs w:val="23"/>
        </w:rPr>
        <w:t xml:space="preserve"> und die österreichische Burgtheater-Schauspielerin Barbara </w:t>
      </w:r>
      <w:proofErr w:type="spellStart"/>
      <w:r w:rsidRPr="003F2757">
        <w:rPr>
          <w:rFonts w:cstheme="minorHAnsi"/>
          <w:sz w:val="23"/>
          <w:szCs w:val="23"/>
        </w:rPr>
        <w:t>Petritsch</w:t>
      </w:r>
      <w:proofErr w:type="spellEnd"/>
      <w:r w:rsidRPr="003F2757">
        <w:rPr>
          <w:rFonts w:cstheme="minorHAnsi"/>
          <w:sz w:val="23"/>
          <w:szCs w:val="23"/>
        </w:rPr>
        <w:t xml:space="preserve"> geben in der </w:t>
      </w:r>
      <w:r w:rsidRPr="003F2757">
        <w:rPr>
          <w:rFonts w:cstheme="minorHAnsi"/>
          <w:b/>
          <w:sz w:val="23"/>
          <w:szCs w:val="23"/>
        </w:rPr>
        <w:t>Schaubühne Lindenfels</w:t>
      </w:r>
      <w:r w:rsidRPr="003F2757">
        <w:rPr>
          <w:rFonts w:cstheme="minorHAnsi"/>
          <w:sz w:val="23"/>
          <w:szCs w:val="23"/>
        </w:rPr>
        <w:t xml:space="preserve"> am 18. und 19. März das legendäre „Die Präsidentinnen“ in Form einer theatralen Performance.  </w:t>
      </w:r>
    </w:p>
    <w:p w14:paraId="40D37A53" w14:textId="4A65AC83" w:rsidR="004F5889" w:rsidRPr="00F741D8" w:rsidRDefault="004F5889" w:rsidP="00D662F6">
      <w:pPr>
        <w:pStyle w:val="StandardWeb"/>
        <w:spacing w:before="0" w:beforeAutospacing="0" w:after="240" w:afterAutospacing="0"/>
        <w:rPr>
          <w:rFonts w:asciiTheme="minorHAnsi" w:hAnsiTheme="minorHAnsi" w:cstheme="minorHAnsi"/>
          <w:sz w:val="23"/>
          <w:szCs w:val="23"/>
          <w:lang w:val="de-DE"/>
        </w:rPr>
      </w:pPr>
      <w:r w:rsidRPr="003F2757">
        <w:rPr>
          <w:rFonts w:asciiTheme="minorHAnsi" w:hAnsiTheme="minorHAnsi" w:cstheme="minorHAnsi"/>
          <w:sz w:val="23"/>
          <w:szCs w:val="23"/>
          <w:lang w:val="de-DE"/>
        </w:rPr>
        <w:t>„</w:t>
      </w:r>
      <w:r w:rsidRPr="003F2757">
        <w:rPr>
          <w:rFonts w:asciiTheme="minorHAnsi" w:hAnsiTheme="minorHAnsi" w:cstheme="minorHAnsi"/>
          <w:b/>
          <w:bCs/>
          <w:sz w:val="23"/>
          <w:szCs w:val="23"/>
          <w:lang w:val="de-DE"/>
        </w:rPr>
        <w:t xml:space="preserve">Weltsprache Provinz – vom Leben und Sterben in einem zentraleuropäischen </w:t>
      </w:r>
      <w:proofErr w:type="spellStart"/>
      <w:r w:rsidRPr="003F2757">
        <w:rPr>
          <w:rFonts w:asciiTheme="minorHAnsi" w:hAnsiTheme="minorHAnsi" w:cstheme="minorHAnsi"/>
          <w:b/>
          <w:bCs/>
          <w:sz w:val="23"/>
          <w:szCs w:val="23"/>
          <w:lang w:val="de-DE"/>
        </w:rPr>
        <w:t>failed</w:t>
      </w:r>
      <w:proofErr w:type="spellEnd"/>
      <w:r w:rsidRPr="003F2757">
        <w:rPr>
          <w:rFonts w:asciiTheme="minorHAnsi" w:hAnsiTheme="minorHAnsi" w:cstheme="minorHAnsi"/>
          <w:b/>
          <w:bCs/>
          <w:sz w:val="23"/>
          <w:szCs w:val="23"/>
          <w:lang w:val="de-DE"/>
        </w:rPr>
        <w:t xml:space="preserve"> </w:t>
      </w:r>
      <w:proofErr w:type="spellStart"/>
      <w:r w:rsidRPr="003F2757">
        <w:rPr>
          <w:rFonts w:asciiTheme="minorHAnsi" w:hAnsiTheme="minorHAnsi" w:cstheme="minorHAnsi"/>
          <w:b/>
          <w:bCs/>
          <w:sz w:val="23"/>
          <w:szCs w:val="23"/>
          <w:lang w:val="de-DE"/>
        </w:rPr>
        <w:t>state</w:t>
      </w:r>
      <w:proofErr w:type="spellEnd"/>
      <w:r w:rsidRPr="003F2757">
        <w:rPr>
          <w:rFonts w:asciiTheme="minorHAnsi" w:hAnsiTheme="minorHAnsi" w:cstheme="minorHAnsi"/>
          <w:sz w:val="23"/>
          <w:szCs w:val="23"/>
          <w:lang w:val="de-DE"/>
        </w:rPr>
        <w:t xml:space="preserve">“ lautet der Titel einer Veranstaltung, die die </w:t>
      </w:r>
      <w:proofErr w:type="spellStart"/>
      <w:r w:rsidRPr="003F2757">
        <w:rPr>
          <w:rFonts w:asciiTheme="minorHAnsi" w:hAnsiTheme="minorHAnsi" w:cstheme="minorHAnsi"/>
          <w:b/>
          <w:sz w:val="23"/>
          <w:szCs w:val="23"/>
          <w:lang w:val="de-DE"/>
        </w:rPr>
        <w:t>wiener</w:t>
      </w:r>
      <w:proofErr w:type="spellEnd"/>
      <w:r w:rsidRPr="003F2757">
        <w:rPr>
          <w:rFonts w:asciiTheme="minorHAnsi" w:hAnsiTheme="minorHAnsi" w:cstheme="minorHAnsi"/>
          <w:b/>
          <w:sz w:val="23"/>
          <w:szCs w:val="23"/>
          <w:lang w:val="de-DE"/>
        </w:rPr>
        <w:t xml:space="preserve"> </w:t>
      </w:r>
      <w:proofErr w:type="spellStart"/>
      <w:r w:rsidRPr="003F2757">
        <w:rPr>
          <w:rFonts w:asciiTheme="minorHAnsi" w:hAnsiTheme="minorHAnsi" w:cstheme="minorHAnsi"/>
          <w:b/>
          <w:sz w:val="23"/>
          <w:szCs w:val="23"/>
          <w:lang w:val="de-DE"/>
        </w:rPr>
        <w:t>wortstätten</w:t>
      </w:r>
      <w:proofErr w:type="spellEnd"/>
      <w:r w:rsidRPr="003F2757">
        <w:rPr>
          <w:rFonts w:asciiTheme="minorHAnsi" w:hAnsiTheme="minorHAnsi" w:cstheme="minorHAnsi"/>
          <w:sz w:val="23"/>
          <w:szCs w:val="23"/>
          <w:lang w:val="de-DE"/>
        </w:rPr>
        <w:t xml:space="preserve"> </w:t>
      </w:r>
      <w:r w:rsidRPr="003F2757">
        <w:rPr>
          <w:rFonts w:asciiTheme="minorHAnsi" w:hAnsiTheme="minorHAnsi" w:cstheme="minorHAnsi"/>
          <w:b/>
          <w:sz w:val="23"/>
          <w:szCs w:val="23"/>
          <w:lang w:val="de-DE"/>
        </w:rPr>
        <w:t>im Schauspiel Leipzig</w:t>
      </w:r>
      <w:r w:rsidRPr="003F2757">
        <w:rPr>
          <w:rFonts w:asciiTheme="minorHAnsi" w:hAnsiTheme="minorHAnsi" w:cstheme="minorHAnsi"/>
          <w:sz w:val="23"/>
          <w:szCs w:val="23"/>
          <w:lang w:val="de-DE"/>
        </w:rPr>
        <w:t xml:space="preserve"> präsentieren. An zwei Abenden wird österreichische Gegenwartsdramatik gezeigt, kuratiert von dem österreichischen Theaterautor und Dramatiker Bernhard </w:t>
      </w:r>
      <w:proofErr w:type="spellStart"/>
      <w:r w:rsidRPr="003F2757">
        <w:rPr>
          <w:rFonts w:asciiTheme="minorHAnsi" w:hAnsiTheme="minorHAnsi" w:cstheme="minorHAnsi"/>
          <w:sz w:val="23"/>
          <w:szCs w:val="23"/>
          <w:lang w:val="de-DE"/>
        </w:rPr>
        <w:t>Studlar</w:t>
      </w:r>
      <w:proofErr w:type="spellEnd"/>
      <w:r w:rsidRPr="003F2757">
        <w:rPr>
          <w:rFonts w:asciiTheme="minorHAnsi" w:hAnsiTheme="minorHAnsi" w:cstheme="minorHAnsi"/>
          <w:sz w:val="23"/>
          <w:szCs w:val="23"/>
          <w:lang w:val="de-DE"/>
        </w:rPr>
        <w:t xml:space="preserve"> (15. und 16. März). Die Texte der ausgewählten Dramatikerinnen werden in einer </w:t>
      </w:r>
      <w:r w:rsidRPr="00F741D8">
        <w:rPr>
          <w:rFonts w:asciiTheme="minorHAnsi" w:hAnsiTheme="minorHAnsi" w:cstheme="minorHAnsi"/>
          <w:sz w:val="23"/>
          <w:szCs w:val="23"/>
          <w:lang w:val="de-DE"/>
        </w:rPr>
        <w:t xml:space="preserve">Sonderausgabe der </w:t>
      </w:r>
      <w:r w:rsidR="00F741D8" w:rsidRPr="00F741D8">
        <w:rPr>
          <w:rFonts w:asciiTheme="minorHAnsi" w:hAnsiTheme="minorHAnsi" w:cstheme="minorHAnsi"/>
          <w:sz w:val="23"/>
          <w:szCs w:val="23"/>
          <w:lang w:val="de-DE"/>
        </w:rPr>
        <w:t>„</w:t>
      </w:r>
      <w:r w:rsidRPr="00F741D8">
        <w:rPr>
          <w:rFonts w:asciiTheme="minorHAnsi" w:hAnsiTheme="minorHAnsi" w:cstheme="minorHAnsi"/>
          <w:sz w:val="23"/>
          <w:szCs w:val="23"/>
          <w:lang w:val="de-DE"/>
        </w:rPr>
        <w:t>Kolik</w:t>
      </w:r>
      <w:r w:rsidR="00F741D8" w:rsidRPr="00F741D8">
        <w:rPr>
          <w:rFonts w:asciiTheme="minorHAnsi" w:hAnsiTheme="minorHAnsi" w:cstheme="minorHAnsi"/>
          <w:sz w:val="23"/>
          <w:szCs w:val="23"/>
          <w:lang w:val="de-DE"/>
        </w:rPr>
        <w:t>“</w:t>
      </w:r>
      <w:r w:rsidRPr="00F741D8">
        <w:rPr>
          <w:rFonts w:asciiTheme="minorHAnsi" w:hAnsiTheme="minorHAnsi" w:cstheme="minorHAnsi"/>
          <w:sz w:val="23"/>
          <w:szCs w:val="23"/>
          <w:lang w:val="de-DE"/>
        </w:rPr>
        <w:t xml:space="preserve"> publiziert, die, gemeinsam mit anderen renommierten Literaturzeitschriften Österreichs, das Gastland</w:t>
      </w:r>
      <w:r w:rsidR="00265E6F" w:rsidRPr="00F741D8">
        <w:rPr>
          <w:rFonts w:asciiTheme="minorHAnsi" w:hAnsiTheme="minorHAnsi" w:cstheme="minorHAnsi"/>
          <w:sz w:val="23"/>
          <w:szCs w:val="23"/>
          <w:lang w:val="de-DE"/>
        </w:rPr>
        <w:t>-G</w:t>
      </w:r>
      <w:r w:rsidRPr="00F741D8">
        <w:rPr>
          <w:rFonts w:asciiTheme="minorHAnsi" w:hAnsiTheme="minorHAnsi" w:cstheme="minorHAnsi"/>
          <w:sz w:val="23"/>
          <w:szCs w:val="23"/>
          <w:lang w:val="de-DE"/>
        </w:rPr>
        <w:t>eschenk stell</w:t>
      </w:r>
      <w:r w:rsidR="00C324E2" w:rsidRPr="00F741D8">
        <w:rPr>
          <w:rFonts w:asciiTheme="minorHAnsi" w:hAnsiTheme="minorHAnsi" w:cstheme="minorHAnsi"/>
          <w:sz w:val="23"/>
          <w:szCs w:val="23"/>
          <w:lang w:val="de-DE"/>
        </w:rPr>
        <w:t>t</w:t>
      </w:r>
      <w:r w:rsidRPr="00F741D8">
        <w:rPr>
          <w:rFonts w:asciiTheme="minorHAnsi" w:hAnsiTheme="minorHAnsi" w:cstheme="minorHAnsi"/>
          <w:sz w:val="23"/>
          <w:szCs w:val="23"/>
          <w:lang w:val="de-DE"/>
        </w:rPr>
        <w:t xml:space="preserve">. </w:t>
      </w:r>
    </w:p>
    <w:p w14:paraId="0C088E35" w14:textId="77777777" w:rsidR="004F5889" w:rsidRPr="003F2757" w:rsidRDefault="004F5889" w:rsidP="00D662F6">
      <w:pPr>
        <w:pStyle w:val="StandardWeb"/>
        <w:spacing w:before="0" w:beforeAutospacing="0" w:after="240" w:afterAutospacing="0"/>
        <w:rPr>
          <w:rFonts w:asciiTheme="minorHAnsi" w:hAnsiTheme="minorHAnsi" w:cstheme="minorHAnsi"/>
          <w:sz w:val="23"/>
          <w:szCs w:val="23"/>
          <w:lang w:val="de-DE"/>
        </w:rPr>
      </w:pPr>
      <w:r w:rsidRPr="003F2757">
        <w:rPr>
          <w:rFonts w:asciiTheme="minorHAnsi" w:hAnsiTheme="minorHAnsi" w:cstheme="minorHAnsi"/>
          <w:sz w:val="23"/>
          <w:szCs w:val="23"/>
          <w:lang w:val="de-DE"/>
        </w:rPr>
        <w:t>Ein weiteres Gastspiel gibt das Kinder- und Jugendtheater „</w:t>
      </w:r>
      <w:r w:rsidRPr="003F2757">
        <w:rPr>
          <w:rFonts w:asciiTheme="minorHAnsi" w:hAnsiTheme="minorHAnsi" w:cstheme="minorHAnsi"/>
          <w:b/>
          <w:sz w:val="23"/>
          <w:szCs w:val="23"/>
          <w:lang w:val="de-DE"/>
        </w:rPr>
        <w:t>Dschungel Wien</w:t>
      </w:r>
      <w:r w:rsidRPr="003F2757">
        <w:rPr>
          <w:rFonts w:asciiTheme="minorHAnsi" w:hAnsiTheme="minorHAnsi" w:cstheme="minorHAnsi"/>
          <w:sz w:val="23"/>
          <w:szCs w:val="23"/>
          <w:lang w:val="de-DE"/>
        </w:rPr>
        <w:t xml:space="preserve">“ am 24. März im </w:t>
      </w:r>
      <w:r w:rsidRPr="003F2757">
        <w:rPr>
          <w:rFonts w:asciiTheme="minorHAnsi" w:hAnsiTheme="minorHAnsi" w:cstheme="minorHAnsi"/>
          <w:b/>
          <w:sz w:val="23"/>
          <w:szCs w:val="23"/>
          <w:lang w:val="de-DE"/>
        </w:rPr>
        <w:t>Theater der jungen Welt in Leipzig</w:t>
      </w:r>
      <w:r w:rsidRPr="003F2757">
        <w:rPr>
          <w:rFonts w:asciiTheme="minorHAnsi" w:hAnsiTheme="minorHAnsi" w:cstheme="minorHAnsi"/>
          <w:sz w:val="23"/>
          <w:szCs w:val="23"/>
          <w:lang w:val="de-DE"/>
        </w:rPr>
        <w:t>. „</w:t>
      </w:r>
      <w:r w:rsidRPr="003F2757">
        <w:rPr>
          <w:rFonts w:asciiTheme="minorHAnsi" w:hAnsiTheme="minorHAnsi" w:cstheme="minorHAnsi"/>
          <w:b/>
          <w:bCs/>
          <w:sz w:val="23"/>
          <w:szCs w:val="23"/>
          <w:lang w:val="de-DE"/>
        </w:rPr>
        <w:t>Wenn ich groß bin, will ich Frau*lenzen</w:t>
      </w:r>
      <w:r w:rsidRPr="003F2757">
        <w:rPr>
          <w:rFonts w:asciiTheme="minorHAnsi" w:hAnsiTheme="minorHAnsi" w:cstheme="minorHAnsi"/>
          <w:sz w:val="23"/>
          <w:szCs w:val="23"/>
          <w:lang w:val="de-DE"/>
        </w:rPr>
        <w:t xml:space="preserve">" von der mehrfach ausgezeichneten österreichischen Autorin Lilly </w:t>
      </w:r>
      <w:proofErr w:type="spellStart"/>
      <w:r w:rsidRPr="003F2757">
        <w:rPr>
          <w:rFonts w:asciiTheme="minorHAnsi" w:hAnsiTheme="minorHAnsi" w:cstheme="minorHAnsi"/>
          <w:sz w:val="23"/>
          <w:szCs w:val="23"/>
          <w:lang w:val="de-DE"/>
        </w:rPr>
        <w:t>Axster</w:t>
      </w:r>
      <w:proofErr w:type="spellEnd"/>
      <w:r w:rsidRPr="003F2757">
        <w:rPr>
          <w:rFonts w:asciiTheme="minorHAnsi" w:hAnsiTheme="minorHAnsi" w:cstheme="minorHAnsi"/>
          <w:sz w:val="23"/>
          <w:szCs w:val="23"/>
          <w:lang w:val="de-DE"/>
        </w:rPr>
        <w:t xml:space="preserve"> erzählt von einem Schlüsselkind, das sich spielend in eine Märchenwelt begibt.</w:t>
      </w:r>
    </w:p>
    <w:p w14:paraId="67B71240" w14:textId="77777777" w:rsidR="004F5889" w:rsidRPr="003F2757" w:rsidRDefault="004F5889" w:rsidP="00D662F6">
      <w:pPr>
        <w:spacing w:after="240"/>
        <w:rPr>
          <w:rFonts w:eastAsia="Times New Roman" w:cstheme="minorHAnsi"/>
          <w:sz w:val="23"/>
          <w:szCs w:val="23"/>
        </w:rPr>
      </w:pPr>
      <w:r w:rsidRPr="003F2757">
        <w:rPr>
          <w:rFonts w:cstheme="minorHAnsi"/>
          <w:sz w:val="23"/>
          <w:szCs w:val="23"/>
          <w:lang w:val="de-AT"/>
        </w:rPr>
        <w:t xml:space="preserve">Vom 4. April bis 3. Juni zeigt die </w:t>
      </w:r>
      <w:r w:rsidRPr="003F2757">
        <w:rPr>
          <w:rFonts w:cstheme="minorHAnsi"/>
          <w:b/>
          <w:sz w:val="23"/>
          <w:szCs w:val="23"/>
          <w:lang w:val="de-AT"/>
        </w:rPr>
        <w:t>Galerie der Hochschule für Grafik und Buchkunst Leipzig</w:t>
      </w:r>
      <w:r w:rsidRPr="003F2757">
        <w:rPr>
          <w:rFonts w:cstheme="minorHAnsi"/>
          <w:sz w:val="23"/>
          <w:szCs w:val="23"/>
          <w:lang w:val="de-AT"/>
        </w:rPr>
        <w:t xml:space="preserve"> das zeichnerische Werk der Künstlerin </w:t>
      </w:r>
      <w:r w:rsidRPr="003F2757">
        <w:rPr>
          <w:rFonts w:cstheme="minorHAnsi"/>
          <w:b/>
          <w:bCs/>
          <w:sz w:val="23"/>
          <w:szCs w:val="23"/>
          <w:lang w:val="de-AT"/>
        </w:rPr>
        <w:t>Maria Lassnig</w:t>
      </w:r>
      <w:r w:rsidRPr="003F2757">
        <w:rPr>
          <w:rFonts w:cstheme="minorHAnsi"/>
          <w:sz w:val="23"/>
          <w:szCs w:val="23"/>
          <w:lang w:val="de-AT"/>
        </w:rPr>
        <w:t xml:space="preserve">. Ausgestellt werden rund 60 Arbeiten, die </w:t>
      </w:r>
      <w:r w:rsidRPr="003F2757">
        <w:rPr>
          <w:rFonts w:cstheme="minorHAnsi"/>
          <w:sz w:val="23"/>
          <w:szCs w:val="23"/>
          <w:lang w:val="de-AT"/>
        </w:rPr>
        <w:lastRenderedPageBreak/>
        <w:t xml:space="preserve">einen konsequenten Überblick über die Entwicklung der Zeichnung im Œuvre der Künstlerin geben. </w:t>
      </w:r>
      <w:r w:rsidRPr="003F2757">
        <w:rPr>
          <w:rFonts w:eastAsia="Times New Roman" w:cstheme="minorHAnsi"/>
          <w:sz w:val="23"/>
          <w:szCs w:val="23"/>
        </w:rPr>
        <w:t xml:space="preserve">Die Idee zu dem Lassnig-Schwerpunkt ist nicht zuletzt aufgrund der 2022 erschienenen </w:t>
      </w:r>
      <w:r w:rsidRPr="003F2757">
        <w:rPr>
          <w:rFonts w:cstheme="minorHAnsi"/>
          <w:sz w:val="23"/>
          <w:szCs w:val="23"/>
          <w:lang w:val="de-AT"/>
        </w:rPr>
        <w:t xml:space="preserve">literarischen Biografie „Maria malt“ von </w:t>
      </w:r>
      <w:r w:rsidRPr="003F2757">
        <w:rPr>
          <w:rFonts w:eastAsia="Times New Roman" w:cstheme="minorHAnsi"/>
          <w:sz w:val="23"/>
          <w:szCs w:val="23"/>
        </w:rPr>
        <w:t xml:space="preserve">Kristin </w:t>
      </w:r>
      <w:proofErr w:type="spellStart"/>
      <w:r w:rsidRPr="003F2757">
        <w:rPr>
          <w:rFonts w:eastAsia="Times New Roman" w:cstheme="minorHAnsi"/>
          <w:sz w:val="23"/>
          <w:szCs w:val="23"/>
        </w:rPr>
        <w:t>Breitenfellner</w:t>
      </w:r>
      <w:proofErr w:type="spellEnd"/>
      <w:r w:rsidRPr="003F2757">
        <w:rPr>
          <w:rFonts w:eastAsia="Times New Roman" w:cstheme="minorHAnsi"/>
          <w:sz w:val="23"/>
          <w:szCs w:val="23"/>
        </w:rPr>
        <w:t xml:space="preserve"> </w:t>
      </w:r>
      <w:r w:rsidRPr="003F2757">
        <w:rPr>
          <w:rFonts w:cstheme="minorHAnsi"/>
          <w:sz w:val="23"/>
          <w:szCs w:val="23"/>
          <w:lang w:val="de-AT"/>
        </w:rPr>
        <w:t>entstanden</w:t>
      </w:r>
      <w:r w:rsidRPr="003F2757">
        <w:rPr>
          <w:rFonts w:eastAsia="Times New Roman" w:cstheme="minorHAnsi"/>
          <w:sz w:val="23"/>
          <w:szCs w:val="23"/>
        </w:rPr>
        <w:t xml:space="preserve"> (Picus Verlag) und in Hinblick auf ein Buch des Wieser-Verlages, das rechtzeitig zur Messe erscheinen wird: „Am Fenster klebt noch eine Feder“ (Hrsg. von Peter Handke, Barbara Maier, </w:t>
      </w:r>
      <w:proofErr w:type="spellStart"/>
      <w:r w:rsidRPr="003F2757">
        <w:rPr>
          <w:rFonts w:eastAsia="Times New Roman" w:cstheme="minorHAnsi"/>
          <w:sz w:val="23"/>
          <w:szCs w:val="23"/>
        </w:rPr>
        <w:t>Lojze</w:t>
      </w:r>
      <w:proofErr w:type="spellEnd"/>
      <w:r w:rsidRPr="003F2757">
        <w:rPr>
          <w:rFonts w:eastAsia="Times New Roman" w:cstheme="minorHAnsi"/>
          <w:sz w:val="23"/>
          <w:szCs w:val="23"/>
        </w:rPr>
        <w:t xml:space="preserve"> Wieser). </w:t>
      </w:r>
    </w:p>
    <w:p w14:paraId="75440F2B" w14:textId="77777777" w:rsidR="004F5889" w:rsidRPr="003F2757" w:rsidRDefault="004F5889" w:rsidP="00D662F6">
      <w:pPr>
        <w:pStyle w:val="StandardWeb"/>
        <w:spacing w:before="0" w:beforeAutospacing="0" w:after="240" w:afterAutospacing="0"/>
        <w:rPr>
          <w:rFonts w:asciiTheme="minorHAnsi" w:eastAsia="Times New Roman" w:hAnsiTheme="minorHAnsi" w:cstheme="minorHAnsi"/>
          <w:sz w:val="23"/>
          <w:szCs w:val="23"/>
          <w:lang w:val="de-DE"/>
        </w:rPr>
      </w:pPr>
      <w:r w:rsidRPr="003F2757">
        <w:rPr>
          <w:rFonts w:asciiTheme="minorHAnsi" w:hAnsiTheme="minorHAnsi" w:cstheme="minorHAnsi"/>
          <w:sz w:val="23"/>
          <w:szCs w:val="23"/>
          <w:lang w:val="de-AT"/>
        </w:rPr>
        <w:t xml:space="preserve">Eine Ausstellung der besonderen Art wird es im </w:t>
      </w:r>
      <w:r w:rsidRPr="003F2757">
        <w:rPr>
          <w:rFonts w:asciiTheme="minorHAnsi" w:hAnsiTheme="minorHAnsi" w:cstheme="minorHAnsi"/>
          <w:b/>
          <w:sz w:val="23"/>
          <w:szCs w:val="23"/>
          <w:lang w:val="de-AT"/>
        </w:rPr>
        <w:t>Leipziger Literaturhaus</w:t>
      </w:r>
      <w:r w:rsidRPr="003F2757">
        <w:rPr>
          <w:rFonts w:asciiTheme="minorHAnsi" w:hAnsiTheme="minorHAnsi" w:cstheme="minorHAnsi"/>
          <w:sz w:val="23"/>
          <w:szCs w:val="23"/>
          <w:lang w:val="de-AT"/>
        </w:rPr>
        <w:t xml:space="preserve"> geben: </w:t>
      </w:r>
      <w:r w:rsidRPr="003F2757">
        <w:rPr>
          <w:rFonts w:asciiTheme="minorHAnsi" w:hAnsiTheme="minorHAnsi" w:cstheme="minorHAnsi"/>
          <w:bCs/>
          <w:sz w:val="23"/>
          <w:szCs w:val="23"/>
          <w:lang w:val="de-DE"/>
        </w:rPr>
        <w:t>„Ah! Thomas Bernhard. Den kenn ich. – Schreibt der jetzt für Sie?“</w:t>
      </w:r>
      <w:r w:rsidRPr="003F2757">
        <w:rPr>
          <w:rFonts w:asciiTheme="minorHAnsi" w:hAnsiTheme="minorHAnsi" w:cstheme="minorHAnsi"/>
          <w:sz w:val="23"/>
          <w:szCs w:val="23"/>
          <w:lang w:val="de-DE"/>
        </w:rPr>
        <w:t xml:space="preserve"> </w:t>
      </w:r>
      <w:r w:rsidRPr="003F2757">
        <w:rPr>
          <w:rFonts w:asciiTheme="minorHAnsi" w:hAnsiTheme="minorHAnsi" w:cstheme="minorHAnsi"/>
          <w:b/>
          <w:sz w:val="23"/>
          <w:szCs w:val="23"/>
          <w:lang w:val="de-DE"/>
        </w:rPr>
        <w:t>Nicolas Mahler</w:t>
      </w:r>
      <w:r w:rsidRPr="003F2757">
        <w:rPr>
          <w:rFonts w:asciiTheme="minorHAnsi" w:hAnsiTheme="minorHAnsi" w:cstheme="minorHAnsi"/>
          <w:sz w:val="23"/>
          <w:szCs w:val="23"/>
          <w:lang w:val="de-DE"/>
        </w:rPr>
        <w:t xml:space="preserve"> zeichnet Artmann, Bernhard, Jelinek, Musil &amp; Joyce</w:t>
      </w:r>
      <w:r w:rsidRPr="003F2757">
        <w:rPr>
          <w:rFonts w:asciiTheme="minorHAnsi" w:hAnsiTheme="minorHAnsi" w:cstheme="minorHAnsi"/>
          <w:sz w:val="23"/>
          <w:szCs w:val="23"/>
          <w:lang w:val="de-AT"/>
        </w:rPr>
        <w:t xml:space="preserve">. Hier werden Arbeiten des internationalen Comic-Stars aus Österreich gezeigt, der in seiner unverwechselbaren künstlerischen Handschrift </w:t>
      </w:r>
      <w:r w:rsidRPr="003F2757">
        <w:rPr>
          <w:rFonts w:asciiTheme="minorHAnsi" w:hAnsiTheme="minorHAnsi" w:cstheme="minorHAnsi"/>
          <w:sz w:val="23"/>
          <w:szCs w:val="23"/>
          <w:lang w:val="de-DE"/>
        </w:rPr>
        <w:t xml:space="preserve">Texte von österreichischen </w:t>
      </w:r>
      <w:proofErr w:type="spellStart"/>
      <w:r w:rsidRPr="003F2757">
        <w:rPr>
          <w:rFonts w:asciiTheme="minorHAnsi" w:hAnsiTheme="minorHAnsi" w:cstheme="minorHAnsi"/>
          <w:sz w:val="23"/>
          <w:szCs w:val="23"/>
          <w:lang w:val="de-DE"/>
        </w:rPr>
        <w:t>Autor:innen</w:t>
      </w:r>
      <w:proofErr w:type="spellEnd"/>
      <w:r w:rsidRPr="003F2757">
        <w:rPr>
          <w:rFonts w:asciiTheme="minorHAnsi" w:hAnsiTheme="minorHAnsi" w:cstheme="minorHAnsi"/>
          <w:sz w:val="23"/>
          <w:szCs w:val="23"/>
          <w:lang w:val="de-DE"/>
        </w:rPr>
        <w:t xml:space="preserve"> </w:t>
      </w:r>
      <w:r w:rsidRPr="003F2757">
        <w:rPr>
          <w:rFonts w:asciiTheme="minorHAnsi" w:hAnsiTheme="minorHAnsi" w:cstheme="minorHAnsi"/>
          <w:sz w:val="23"/>
          <w:szCs w:val="23"/>
          <w:lang w:val="de-AT"/>
        </w:rPr>
        <w:t>adaptiert</w:t>
      </w:r>
      <w:r w:rsidRPr="003F2757">
        <w:rPr>
          <w:rFonts w:asciiTheme="minorHAnsi" w:hAnsiTheme="minorHAnsi" w:cstheme="minorHAnsi"/>
          <w:sz w:val="23"/>
          <w:szCs w:val="23"/>
          <w:lang w:val="de-DE"/>
        </w:rPr>
        <w:t xml:space="preserve"> hat (10. März bis 27. April). </w:t>
      </w:r>
    </w:p>
    <w:p w14:paraId="4F06D05E" w14:textId="77777777" w:rsidR="004F5889" w:rsidRPr="003F2757" w:rsidRDefault="004F5889" w:rsidP="00D662F6">
      <w:pPr>
        <w:pStyle w:val="StandardWeb"/>
        <w:spacing w:before="0" w:beforeAutospacing="0" w:after="240" w:afterAutospacing="0"/>
        <w:rPr>
          <w:rFonts w:asciiTheme="minorHAnsi" w:eastAsia="Times New Roman" w:hAnsiTheme="minorHAnsi" w:cstheme="minorHAnsi"/>
          <w:sz w:val="23"/>
          <w:szCs w:val="23"/>
          <w:lang w:val="de-DE"/>
        </w:rPr>
      </w:pPr>
      <w:r w:rsidRPr="003F2757">
        <w:rPr>
          <w:rFonts w:asciiTheme="minorHAnsi" w:eastAsia="Times New Roman" w:hAnsiTheme="minorHAnsi" w:cstheme="minorHAnsi"/>
          <w:sz w:val="23"/>
          <w:szCs w:val="23"/>
          <w:lang w:val="de-DE"/>
        </w:rPr>
        <w:t xml:space="preserve">Von </w:t>
      </w:r>
      <w:r w:rsidRPr="003F2757">
        <w:rPr>
          <w:rFonts w:asciiTheme="minorHAnsi" w:eastAsia="Times New Roman" w:hAnsiTheme="minorHAnsi" w:cstheme="minorHAnsi"/>
          <w:b/>
          <w:bCs/>
          <w:sz w:val="23"/>
          <w:szCs w:val="23"/>
          <w:lang w:val="de-DE"/>
        </w:rPr>
        <w:t>Marko Zink</w:t>
      </w:r>
      <w:r w:rsidRPr="003F2757">
        <w:rPr>
          <w:rFonts w:asciiTheme="minorHAnsi" w:eastAsia="Times New Roman" w:hAnsiTheme="minorHAnsi" w:cstheme="minorHAnsi"/>
          <w:sz w:val="23"/>
          <w:szCs w:val="23"/>
          <w:lang w:val="de-DE"/>
        </w:rPr>
        <w:t xml:space="preserve"> werden zwei Fotoserien in der </w:t>
      </w:r>
      <w:proofErr w:type="spellStart"/>
      <w:r w:rsidRPr="003F2757">
        <w:rPr>
          <w:rFonts w:asciiTheme="minorHAnsi" w:eastAsia="Times New Roman" w:hAnsiTheme="minorHAnsi" w:cstheme="minorHAnsi"/>
          <w:b/>
          <w:sz w:val="23"/>
          <w:szCs w:val="23"/>
          <w:lang w:val="de-DE"/>
        </w:rPr>
        <w:t>galerie</w:t>
      </w:r>
      <w:proofErr w:type="spellEnd"/>
      <w:r w:rsidRPr="003F2757">
        <w:rPr>
          <w:rFonts w:asciiTheme="minorHAnsi" w:eastAsia="Times New Roman" w:hAnsiTheme="minorHAnsi" w:cstheme="minorHAnsi"/>
          <w:b/>
          <w:sz w:val="23"/>
          <w:szCs w:val="23"/>
          <w:lang w:val="de-DE"/>
        </w:rPr>
        <w:t xml:space="preserve"> KUB</w:t>
      </w:r>
      <w:r w:rsidRPr="003F2757">
        <w:rPr>
          <w:rFonts w:asciiTheme="minorHAnsi" w:eastAsia="Times New Roman" w:hAnsiTheme="minorHAnsi" w:cstheme="minorHAnsi"/>
          <w:sz w:val="23"/>
          <w:szCs w:val="23"/>
          <w:lang w:val="de-DE"/>
        </w:rPr>
        <w:t xml:space="preserve"> in jeweils eigenen Räumen installiert und inszeniert (16. März bis 30. April). Während er für „In der Maschine“ in Wiener Wohnungen einbrach, sich versteckte und fotografieren ließ, lässt er in „Tragödien“ Halbwesen – halb Mensch, halb Tier – durch Wälder und Felder irren oder Zuflucht suchen. Die Aufnahmen entstanden – wie alle seine Arbeiten – auf zuvor gekochten analogen Filmen. </w:t>
      </w:r>
      <w:r w:rsidRPr="003F2757">
        <w:rPr>
          <w:rFonts w:asciiTheme="minorHAnsi" w:eastAsia="Times New Roman" w:hAnsiTheme="minorHAnsi" w:cstheme="minorHAnsi"/>
          <w:b/>
          <w:sz w:val="23"/>
          <w:szCs w:val="23"/>
          <w:lang w:val="de-DE"/>
        </w:rPr>
        <w:t>Elfriede Jelinek</w:t>
      </w:r>
      <w:r w:rsidRPr="003F2757">
        <w:rPr>
          <w:rFonts w:asciiTheme="minorHAnsi" w:eastAsia="Times New Roman" w:hAnsiTheme="minorHAnsi" w:cstheme="minorHAnsi"/>
          <w:sz w:val="23"/>
          <w:szCs w:val="23"/>
          <w:lang w:val="de-DE"/>
        </w:rPr>
        <w:t xml:space="preserve"> zeigte sich so beeindruckt von den Werken, dass sie Texte dazu schrieb. Von ihr selbst eingesprochen, werden diese auf eckiger Vinyl begleitend zur Präsentation abgespielt. </w:t>
      </w:r>
    </w:p>
    <w:p w14:paraId="537487C7" w14:textId="77777777" w:rsidR="004F5889" w:rsidRPr="003F2757" w:rsidRDefault="004F5889" w:rsidP="00D662F6">
      <w:pPr>
        <w:pStyle w:val="StandardWeb"/>
        <w:spacing w:before="0" w:beforeAutospacing="0" w:after="240" w:afterAutospacing="0"/>
        <w:rPr>
          <w:rFonts w:asciiTheme="minorHAnsi" w:eastAsia="Times New Roman" w:hAnsiTheme="minorHAnsi" w:cstheme="minorHAnsi"/>
          <w:sz w:val="23"/>
          <w:szCs w:val="23"/>
          <w:lang w:val="de-DE"/>
        </w:rPr>
      </w:pPr>
      <w:r w:rsidRPr="003F2757">
        <w:rPr>
          <w:rFonts w:asciiTheme="minorHAnsi" w:hAnsiTheme="minorHAnsi" w:cstheme="minorHAnsi"/>
          <w:sz w:val="23"/>
          <w:szCs w:val="23"/>
          <w:lang w:val="de-DE"/>
        </w:rPr>
        <w:t xml:space="preserve">Das </w:t>
      </w:r>
      <w:r w:rsidRPr="003F2757">
        <w:rPr>
          <w:rFonts w:asciiTheme="minorHAnsi" w:hAnsiTheme="minorHAnsi" w:cstheme="minorHAnsi"/>
          <w:b/>
          <w:sz w:val="23"/>
          <w:szCs w:val="23"/>
          <w:lang w:val="de-DE"/>
        </w:rPr>
        <w:t>GRASSI Museum für Angewandte Kunst Leipzig</w:t>
      </w:r>
      <w:r w:rsidRPr="003F2757">
        <w:rPr>
          <w:rFonts w:asciiTheme="minorHAnsi" w:hAnsiTheme="minorHAnsi" w:cstheme="minorHAnsi"/>
          <w:sz w:val="23"/>
          <w:szCs w:val="23"/>
          <w:lang w:val="de-DE"/>
        </w:rPr>
        <w:t xml:space="preserve"> präsentiert unter dem Titel „3 Blutstropfen drei“ vom 29. April bis 7. Mai  Werke der österreichischen Künstlerin, Filmemacherin und Autorin </w:t>
      </w:r>
      <w:r w:rsidRPr="003F2757">
        <w:rPr>
          <w:rFonts w:asciiTheme="minorHAnsi" w:hAnsiTheme="minorHAnsi" w:cstheme="minorHAnsi"/>
          <w:b/>
          <w:sz w:val="23"/>
          <w:szCs w:val="23"/>
          <w:lang w:val="de-DE"/>
        </w:rPr>
        <w:t xml:space="preserve">Sabine </w:t>
      </w:r>
      <w:proofErr w:type="spellStart"/>
      <w:r w:rsidRPr="003F2757">
        <w:rPr>
          <w:rFonts w:asciiTheme="minorHAnsi" w:hAnsiTheme="minorHAnsi" w:cstheme="minorHAnsi"/>
          <w:b/>
          <w:sz w:val="23"/>
          <w:szCs w:val="23"/>
          <w:lang w:val="de-DE"/>
        </w:rPr>
        <w:t>Groschup</w:t>
      </w:r>
      <w:proofErr w:type="spellEnd"/>
      <w:r w:rsidRPr="003F2757">
        <w:rPr>
          <w:rFonts w:asciiTheme="minorHAnsi" w:hAnsiTheme="minorHAnsi" w:cstheme="minorHAnsi"/>
          <w:sz w:val="23"/>
          <w:szCs w:val="23"/>
          <w:lang w:val="de-DE"/>
        </w:rPr>
        <w:t xml:space="preserve">, die eine Schülerin von Maria Lassnig war. Die Ausstellung zeigt eine repräsentative Auswahl von Arbeiten aus </w:t>
      </w:r>
      <w:proofErr w:type="spellStart"/>
      <w:r w:rsidRPr="003F2757">
        <w:rPr>
          <w:rFonts w:asciiTheme="minorHAnsi" w:hAnsiTheme="minorHAnsi" w:cstheme="minorHAnsi"/>
          <w:sz w:val="23"/>
          <w:szCs w:val="23"/>
          <w:lang w:val="de-DE"/>
        </w:rPr>
        <w:t>Groschups</w:t>
      </w:r>
      <w:proofErr w:type="spellEnd"/>
      <w:r w:rsidRPr="003F2757">
        <w:rPr>
          <w:rFonts w:asciiTheme="minorHAnsi" w:hAnsiTheme="minorHAnsi" w:cstheme="minorHAnsi"/>
          <w:sz w:val="23"/>
          <w:szCs w:val="23"/>
          <w:lang w:val="de-DE"/>
        </w:rPr>
        <w:t xml:space="preserve"> vier Taschentuch-Zyklen mit jeweils von Hand gestickter eigener Lyrik auf Stofftaschentüchern unterschiedlicher Provenienz. Auditiv erlebbar werden die gestickten Texte durch die Stimmen von Dorothee Hartinger und Markus Meyer, Ensemblemitglieder des Wiener Burgtheaters. </w:t>
      </w:r>
    </w:p>
    <w:p w14:paraId="3889D122" w14:textId="5DB29C99" w:rsidR="004F5889" w:rsidRPr="003F2757" w:rsidRDefault="004F5889" w:rsidP="00D662F6">
      <w:pPr>
        <w:pStyle w:val="StandardWeb"/>
        <w:spacing w:before="0" w:beforeAutospacing="0" w:after="240" w:afterAutospacing="0"/>
        <w:rPr>
          <w:rFonts w:asciiTheme="minorHAnsi" w:hAnsiTheme="minorHAnsi" w:cstheme="minorHAnsi"/>
          <w:bCs/>
          <w:sz w:val="23"/>
          <w:szCs w:val="23"/>
          <w:lang w:val="de-DE"/>
        </w:rPr>
      </w:pPr>
      <w:r w:rsidRPr="003F2757">
        <w:rPr>
          <w:rFonts w:asciiTheme="minorHAnsi" w:hAnsiTheme="minorHAnsi" w:cstheme="minorHAnsi"/>
          <w:sz w:val="23"/>
          <w:szCs w:val="23"/>
          <w:lang w:val="de-DE"/>
        </w:rPr>
        <w:t xml:space="preserve">Der experimentell wie politisch arbeitende österreichische Fotograf </w:t>
      </w:r>
      <w:r w:rsidRPr="003F2757">
        <w:rPr>
          <w:rFonts w:asciiTheme="minorHAnsi" w:hAnsiTheme="minorHAnsi" w:cstheme="minorHAnsi"/>
          <w:b/>
          <w:sz w:val="23"/>
          <w:szCs w:val="23"/>
          <w:lang w:val="de-DE"/>
        </w:rPr>
        <w:t xml:space="preserve">Marko </w:t>
      </w:r>
      <w:proofErr w:type="spellStart"/>
      <w:r w:rsidRPr="003F2757">
        <w:rPr>
          <w:rFonts w:asciiTheme="minorHAnsi" w:hAnsiTheme="minorHAnsi" w:cstheme="minorHAnsi"/>
          <w:b/>
          <w:sz w:val="23"/>
          <w:szCs w:val="23"/>
          <w:lang w:val="de-DE"/>
        </w:rPr>
        <w:t>Lipuš</w:t>
      </w:r>
      <w:proofErr w:type="spellEnd"/>
      <w:r w:rsidRPr="003F2757">
        <w:rPr>
          <w:rFonts w:asciiTheme="minorHAnsi" w:hAnsiTheme="minorHAnsi" w:cstheme="minorHAnsi"/>
          <w:sz w:val="23"/>
          <w:szCs w:val="23"/>
          <w:lang w:val="de-DE"/>
        </w:rPr>
        <w:t xml:space="preserve"> möchte mit seiner Arbeit „Anthem </w:t>
      </w:r>
      <w:proofErr w:type="spellStart"/>
      <w:r w:rsidRPr="003F2757">
        <w:rPr>
          <w:rFonts w:asciiTheme="minorHAnsi" w:hAnsiTheme="minorHAnsi" w:cstheme="minorHAnsi"/>
          <w:sz w:val="23"/>
          <w:szCs w:val="23"/>
          <w:lang w:val="de-DE"/>
        </w:rPr>
        <w:t>Reloaded</w:t>
      </w:r>
      <w:proofErr w:type="spellEnd"/>
      <w:r w:rsidRPr="003F2757">
        <w:rPr>
          <w:rFonts w:asciiTheme="minorHAnsi" w:hAnsiTheme="minorHAnsi" w:cstheme="minorHAnsi"/>
          <w:sz w:val="23"/>
          <w:szCs w:val="23"/>
          <w:lang w:val="de-DE"/>
        </w:rPr>
        <w:t xml:space="preserve">“ mit den </w:t>
      </w:r>
      <w:r w:rsidRPr="003F2757">
        <w:rPr>
          <w:rFonts w:asciiTheme="minorHAnsi" w:hAnsiTheme="minorHAnsi" w:cstheme="minorHAnsi"/>
          <w:bCs/>
          <w:sz w:val="23"/>
          <w:szCs w:val="23"/>
          <w:lang w:val="de-DE"/>
        </w:rPr>
        <w:t xml:space="preserve">immer noch vorhandenen Konventionen und Vorstellungen von Nation und Nationalstaat brechen. Seine Fotoarbeiten illustrieren Motive der ersten Strophe der österreichischen Nationalhymne und werden mit futuristischen Klängen von </w:t>
      </w:r>
      <w:proofErr w:type="spellStart"/>
      <w:r w:rsidRPr="003F2757">
        <w:rPr>
          <w:rFonts w:asciiTheme="minorHAnsi" w:hAnsiTheme="minorHAnsi" w:cstheme="minorHAnsi"/>
          <w:bCs/>
          <w:sz w:val="23"/>
          <w:szCs w:val="23"/>
          <w:lang w:val="de-DE"/>
        </w:rPr>
        <w:t>Sašo</w:t>
      </w:r>
      <w:proofErr w:type="spellEnd"/>
      <w:r w:rsidRPr="003F2757">
        <w:rPr>
          <w:rFonts w:asciiTheme="minorHAnsi" w:hAnsiTheme="minorHAnsi" w:cstheme="minorHAnsi"/>
          <w:bCs/>
          <w:sz w:val="23"/>
          <w:szCs w:val="23"/>
          <w:lang w:val="de-DE"/>
        </w:rPr>
        <w:t xml:space="preserve"> Kalan untermalt. </w:t>
      </w:r>
      <w:r w:rsidRPr="003F2757">
        <w:rPr>
          <w:rFonts w:asciiTheme="minorHAnsi" w:hAnsiTheme="minorHAnsi" w:cstheme="minorHAnsi"/>
          <w:sz w:val="23"/>
          <w:szCs w:val="23"/>
          <w:lang w:val="de-DE"/>
        </w:rPr>
        <w:t xml:space="preserve">Großformate dieser Fotografien sind </w:t>
      </w:r>
      <w:r w:rsidRPr="003F2757">
        <w:rPr>
          <w:rFonts w:asciiTheme="minorHAnsi" w:hAnsiTheme="minorHAnsi" w:cstheme="minorHAnsi"/>
          <w:b/>
          <w:sz w:val="23"/>
          <w:szCs w:val="23"/>
          <w:lang w:val="de-DE"/>
        </w:rPr>
        <w:t>Hauptelemente des Gastland</w:t>
      </w:r>
      <w:r w:rsidR="00265E6F" w:rsidRPr="003F2757">
        <w:rPr>
          <w:rFonts w:asciiTheme="minorHAnsi" w:hAnsiTheme="minorHAnsi" w:cstheme="minorHAnsi"/>
          <w:b/>
          <w:sz w:val="23"/>
          <w:szCs w:val="23"/>
          <w:lang w:val="de-DE"/>
        </w:rPr>
        <w:t>-S</w:t>
      </w:r>
      <w:r w:rsidRPr="003F2757">
        <w:rPr>
          <w:rFonts w:asciiTheme="minorHAnsi" w:hAnsiTheme="minorHAnsi" w:cstheme="minorHAnsi"/>
          <w:b/>
          <w:sz w:val="23"/>
          <w:szCs w:val="23"/>
          <w:lang w:val="de-DE"/>
        </w:rPr>
        <w:t>tandes</w:t>
      </w:r>
      <w:r w:rsidRPr="003F2757">
        <w:rPr>
          <w:rFonts w:asciiTheme="minorHAnsi" w:hAnsiTheme="minorHAnsi" w:cstheme="minorHAnsi"/>
          <w:sz w:val="23"/>
          <w:szCs w:val="23"/>
          <w:lang w:val="de-DE"/>
        </w:rPr>
        <w:t xml:space="preserve"> </w:t>
      </w:r>
      <w:r w:rsidRPr="003F2757">
        <w:rPr>
          <w:rFonts w:asciiTheme="minorHAnsi" w:hAnsiTheme="minorHAnsi" w:cstheme="minorHAnsi"/>
          <w:b/>
          <w:sz w:val="23"/>
          <w:szCs w:val="23"/>
          <w:lang w:val="de-DE"/>
        </w:rPr>
        <w:t>auf der Leipziger Buchmesse</w:t>
      </w:r>
      <w:r w:rsidRPr="003F2757">
        <w:rPr>
          <w:rFonts w:asciiTheme="minorHAnsi" w:hAnsiTheme="minorHAnsi" w:cstheme="minorHAnsi"/>
          <w:sz w:val="23"/>
          <w:szCs w:val="23"/>
          <w:lang w:val="de-DE"/>
        </w:rPr>
        <w:t xml:space="preserve">. Ein </w:t>
      </w:r>
      <w:r w:rsidRPr="003F2757">
        <w:rPr>
          <w:rFonts w:asciiTheme="minorHAnsi" w:hAnsiTheme="minorHAnsi" w:cstheme="minorHAnsi"/>
          <w:bCs/>
          <w:sz w:val="23"/>
          <w:szCs w:val="23"/>
          <w:lang w:val="de-DE"/>
        </w:rPr>
        <w:t xml:space="preserve">Video-Loop mit „Anthem </w:t>
      </w:r>
      <w:proofErr w:type="spellStart"/>
      <w:r w:rsidRPr="003F2757">
        <w:rPr>
          <w:rFonts w:asciiTheme="minorHAnsi" w:hAnsiTheme="minorHAnsi" w:cstheme="minorHAnsi"/>
          <w:bCs/>
          <w:sz w:val="23"/>
          <w:szCs w:val="23"/>
          <w:lang w:val="de-DE"/>
        </w:rPr>
        <w:t>Reloaded</w:t>
      </w:r>
      <w:proofErr w:type="spellEnd"/>
      <w:r w:rsidRPr="003F2757">
        <w:rPr>
          <w:rFonts w:asciiTheme="minorHAnsi" w:hAnsiTheme="minorHAnsi" w:cstheme="minorHAnsi"/>
          <w:bCs/>
          <w:sz w:val="23"/>
          <w:szCs w:val="23"/>
          <w:lang w:val="de-DE"/>
        </w:rPr>
        <w:t xml:space="preserve">“ wird auf den Messescreens und zu Beginn aller Abendveranstaltungen in der Schaubühne Lindenfels zu sehen sein. </w:t>
      </w:r>
    </w:p>
    <w:p w14:paraId="1A28D826" w14:textId="77777777" w:rsidR="004F5889" w:rsidRPr="003F2757" w:rsidRDefault="004F5889" w:rsidP="00D662F6">
      <w:pPr>
        <w:pStyle w:val="StandardWeb"/>
        <w:spacing w:before="0" w:beforeAutospacing="0" w:after="240" w:afterAutospacing="0"/>
        <w:rPr>
          <w:rFonts w:asciiTheme="minorHAnsi" w:hAnsiTheme="minorHAnsi" w:cstheme="minorHAnsi"/>
          <w:sz w:val="23"/>
          <w:szCs w:val="23"/>
          <w:lang w:val="de-DE"/>
        </w:rPr>
      </w:pPr>
      <w:r w:rsidRPr="003F2757">
        <w:rPr>
          <w:rFonts w:asciiTheme="minorHAnsi" w:eastAsia="Times New Roman" w:hAnsiTheme="minorHAnsi" w:cstheme="minorHAnsi"/>
          <w:bCs/>
          <w:sz w:val="23"/>
          <w:szCs w:val="23"/>
          <w:lang w:val="de-DE"/>
        </w:rPr>
        <w:t>Ebenfalls</w:t>
      </w:r>
      <w:r w:rsidRPr="003F2757">
        <w:rPr>
          <w:rFonts w:asciiTheme="minorHAnsi" w:eastAsia="Times New Roman" w:hAnsiTheme="minorHAnsi" w:cstheme="minorHAnsi"/>
          <w:sz w:val="23"/>
          <w:szCs w:val="23"/>
          <w:lang w:val="de-DE"/>
        </w:rPr>
        <w:t xml:space="preserve"> in der </w:t>
      </w:r>
      <w:r w:rsidRPr="003F2757">
        <w:rPr>
          <w:rFonts w:asciiTheme="minorHAnsi" w:eastAsia="Times New Roman" w:hAnsiTheme="minorHAnsi" w:cstheme="minorHAnsi"/>
          <w:b/>
          <w:sz w:val="23"/>
          <w:szCs w:val="23"/>
          <w:lang w:val="de-DE"/>
        </w:rPr>
        <w:t>Schaubühne Lindenfels</w:t>
      </w:r>
      <w:r w:rsidRPr="003F2757">
        <w:rPr>
          <w:rFonts w:asciiTheme="minorHAnsi" w:eastAsia="Times New Roman" w:hAnsiTheme="minorHAnsi" w:cstheme="minorHAnsi"/>
          <w:sz w:val="23"/>
          <w:szCs w:val="23"/>
          <w:lang w:val="de-DE"/>
        </w:rPr>
        <w:t xml:space="preserve"> rückt eine </w:t>
      </w:r>
      <w:r w:rsidRPr="003F2757">
        <w:rPr>
          <w:rFonts w:asciiTheme="minorHAnsi" w:eastAsia="Times New Roman" w:hAnsiTheme="minorHAnsi" w:cstheme="minorHAnsi"/>
          <w:b/>
          <w:bCs/>
          <w:sz w:val="23"/>
          <w:szCs w:val="23"/>
          <w:lang w:val="de-DE"/>
        </w:rPr>
        <w:t xml:space="preserve">dreiteilige Filmschau </w:t>
      </w:r>
      <w:r w:rsidRPr="003F2757">
        <w:rPr>
          <w:rFonts w:asciiTheme="minorHAnsi" w:eastAsia="Times New Roman" w:hAnsiTheme="minorHAnsi" w:cstheme="minorHAnsi"/>
          <w:sz w:val="23"/>
          <w:szCs w:val="23"/>
          <w:lang w:val="de-DE"/>
        </w:rPr>
        <w:t xml:space="preserve">die enge Beziehung zwischen der österreichischen Literatur und dem Medium Film in den Fokus: Die Langfilmschau FURIOSO (18./19. sowie 21. bis 25. April) wird mit dem Dokumentarfilm „Elfriede Jelinek – Die Sprache von der Leine lassen“ eröffnet. Positionen wie „Sargnagel – Der Film“ stehen neben Klassikern wie „Die Klavierspielerin“ oder „Die Wand“ auf dem Programm. Die Kurzfilmschau PRESTO (27. bis 29. April) rückt das Lyrische ins Zentrum. Neben verfilmten Gedichten werden Video Poeme, also filmisch erzeugte Gedichte, zu sehen sein. </w:t>
      </w:r>
      <w:r w:rsidRPr="003F2757">
        <w:rPr>
          <w:rFonts w:asciiTheme="minorHAnsi" w:hAnsiTheme="minorHAnsi" w:cstheme="minorHAnsi"/>
          <w:sz w:val="23"/>
          <w:szCs w:val="23"/>
          <w:lang w:val="de-DE"/>
        </w:rPr>
        <w:t xml:space="preserve">Eine Reihe namhafter Gäste – u.a. Raphaela Edelbauer, Oswald Egger, Peter Stephan Jungk, Judith Nika Pfeifer und Ferdinand </w:t>
      </w:r>
      <w:r w:rsidRPr="003F2757">
        <w:rPr>
          <w:rFonts w:asciiTheme="minorHAnsi" w:hAnsiTheme="minorHAnsi" w:cstheme="minorHAnsi"/>
          <w:sz w:val="23"/>
          <w:szCs w:val="23"/>
          <w:lang w:val="de-DE"/>
        </w:rPr>
        <w:lastRenderedPageBreak/>
        <w:t xml:space="preserve">Schmatz – werden im Rahmen der Filmschau in Gesprächen mit dem </w:t>
      </w:r>
      <w:r w:rsidRPr="003F2757">
        <w:rPr>
          <w:rFonts w:asciiTheme="minorHAnsi" w:hAnsiTheme="minorHAnsi" w:cstheme="minorHAnsi"/>
          <w:b/>
          <w:bCs/>
          <w:sz w:val="23"/>
          <w:szCs w:val="23"/>
          <w:lang w:val="de-DE"/>
        </w:rPr>
        <w:t>Kurator Thomas Ballhausen</w:t>
      </w:r>
      <w:r w:rsidRPr="003F2757">
        <w:rPr>
          <w:rFonts w:asciiTheme="minorHAnsi" w:hAnsiTheme="minorHAnsi" w:cstheme="minorHAnsi"/>
          <w:sz w:val="23"/>
          <w:szCs w:val="23"/>
          <w:lang w:val="de-DE"/>
        </w:rPr>
        <w:t xml:space="preserve"> von ihren filmischen Arbeiten und ihren Kinoleidenschaften erzählen.</w:t>
      </w:r>
    </w:p>
    <w:p w14:paraId="2BF8F8A1" w14:textId="1E70E2A6" w:rsidR="004F5889" w:rsidRPr="003F2757" w:rsidRDefault="004F5889" w:rsidP="00D662F6">
      <w:pPr>
        <w:pStyle w:val="StandardWeb"/>
        <w:spacing w:before="0" w:beforeAutospacing="0" w:after="240" w:afterAutospacing="0"/>
        <w:rPr>
          <w:rFonts w:asciiTheme="minorHAnsi" w:hAnsiTheme="minorHAnsi" w:cstheme="minorHAnsi"/>
          <w:sz w:val="23"/>
          <w:szCs w:val="23"/>
          <w:lang w:val="de-DE"/>
        </w:rPr>
      </w:pPr>
      <w:r w:rsidRPr="003F2757">
        <w:rPr>
          <w:rFonts w:asciiTheme="minorHAnsi" w:hAnsiTheme="minorHAnsi" w:cstheme="minorHAnsi"/>
          <w:sz w:val="23"/>
          <w:szCs w:val="23"/>
          <w:lang w:val="de-DE"/>
        </w:rPr>
        <w:t xml:space="preserve">Der </w:t>
      </w:r>
      <w:r w:rsidRPr="00186D97">
        <w:rPr>
          <w:rFonts w:asciiTheme="minorHAnsi" w:hAnsiTheme="minorHAnsi" w:cstheme="minorHAnsi"/>
          <w:sz w:val="23"/>
          <w:szCs w:val="23"/>
          <w:lang w:val="de-DE"/>
        </w:rPr>
        <w:t xml:space="preserve">Februar </w:t>
      </w:r>
      <w:r w:rsidR="00C324E2" w:rsidRPr="00186D97">
        <w:rPr>
          <w:rFonts w:asciiTheme="minorHAnsi" w:hAnsiTheme="minorHAnsi" w:cstheme="minorHAnsi"/>
          <w:sz w:val="23"/>
          <w:szCs w:val="23"/>
          <w:lang w:val="de-DE"/>
        </w:rPr>
        <w:t xml:space="preserve">stand </w:t>
      </w:r>
      <w:r w:rsidRPr="00186D97">
        <w:rPr>
          <w:rFonts w:asciiTheme="minorHAnsi" w:hAnsiTheme="minorHAnsi" w:cstheme="minorHAnsi"/>
          <w:sz w:val="23"/>
          <w:szCs w:val="23"/>
          <w:lang w:val="de-DE"/>
        </w:rPr>
        <w:t xml:space="preserve">nicht zuletzt im Zeichen des Aufenthalts dreier österreichischer </w:t>
      </w:r>
      <w:proofErr w:type="spellStart"/>
      <w:r w:rsidRPr="00186D97">
        <w:rPr>
          <w:rFonts w:asciiTheme="minorHAnsi" w:hAnsiTheme="minorHAnsi" w:cstheme="minorHAnsi"/>
          <w:sz w:val="23"/>
          <w:szCs w:val="23"/>
          <w:lang w:val="de-DE"/>
        </w:rPr>
        <w:t>Autor:innen</w:t>
      </w:r>
      <w:proofErr w:type="spellEnd"/>
      <w:r w:rsidRPr="00186D97">
        <w:rPr>
          <w:rFonts w:asciiTheme="minorHAnsi" w:hAnsiTheme="minorHAnsi" w:cstheme="minorHAnsi"/>
          <w:sz w:val="23"/>
          <w:szCs w:val="23"/>
          <w:lang w:val="de-DE"/>
        </w:rPr>
        <w:t xml:space="preserve"> im </w:t>
      </w:r>
      <w:r w:rsidRPr="00186D97">
        <w:rPr>
          <w:rFonts w:asciiTheme="minorHAnsi" w:hAnsiTheme="minorHAnsi" w:cstheme="minorHAnsi"/>
          <w:b/>
          <w:sz w:val="23"/>
          <w:szCs w:val="23"/>
          <w:lang w:val="de-DE"/>
        </w:rPr>
        <w:t>Literarische Colloquium Berlin (LCB)</w:t>
      </w:r>
      <w:r w:rsidRPr="00186D97">
        <w:rPr>
          <w:rFonts w:asciiTheme="minorHAnsi" w:hAnsiTheme="minorHAnsi" w:cstheme="minorHAnsi"/>
          <w:sz w:val="23"/>
          <w:szCs w:val="23"/>
          <w:lang w:val="de-DE"/>
        </w:rPr>
        <w:t xml:space="preserve"> im Rahmen eines </w:t>
      </w:r>
      <w:proofErr w:type="spellStart"/>
      <w:r w:rsidRPr="00186D97">
        <w:rPr>
          <w:rFonts w:asciiTheme="minorHAnsi" w:hAnsiTheme="minorHAnsi" w:cstheme="minorHAnsi"/>
          <w:b/>
          <w:sz w:val="23"/>
          <w:szCs w:val="23"/>
          <w:lang w:val="de-DE"/>
        </w:rPr>
        <w:t>Residency</w:t>
      </w:r>
      <w:proofErr w:type="spellEnd"/>
      <w:r w:rsidRPr="00186D97">
        <w:rPr>
          <w:rFonts w:asciiTheme="minorHAnsi" w:hAnsiTheme="minorHAnsi" w:cstheme="minorHAnsi"/>
          <w:b/>
          <w:sz w:val="23"/>
          <w:szCs w:val="23"/>
          <w:lang w:val="de-DE"/>
        </w:rPr>
        <w:t>-Programms</w:t>
      </w:r>
      <w:r w:rsidRPr="00186D97">
        <w:rPr>
          <w:rFonts w:asciiTheme="minorHAnsi" w:hAnsiTheme="minorHAnsi" w:cstheme="minorHAnsi"/>
          <w:sz w:val="23"/>
          <w:szCs w:val="23"/>
          <w:lang w:val="de-DE"/>
        </w:rPr>
        <w:t>. Ein Aufenthalt, den das Gastland initiiert hat.</w:t>
      </w:r>
      <w:r w:rsidRPr="00186D97">
        <w:rPr>
          <w:rFonts w:asciiTheme="minorHAnsi" w:hAnsiTheme="minorHAnsi" w:cstheme="minorHAnsi"/>
          <w:b/>
          <w:bCs/>
          <w:sz w:val="23"/>
          <w:szCs w:val="23"/>
          <w:lang w:val="de-DE"/>
        </w:rPr>
        <w:t xml:space="preserve"> Mieze Medusa, Robert </w:t>
      </w:r>
      <w:proofErr w:type="spellStart"/>
      <w:r w:rsidRPr="00186D97">
        <w:rPr>
          <w:rFonts w:asciiTheme="minorHAnsi" w:hAnsiTheme="minorHAnsi" w:cstheme="minorHAnsi"/>
          <w:b/>
          <w:bCs/>
          <w:sz w:val="23"/>
          <w:szCs w:val="23"/>
          <w:lang w:val="de-DE"/>
        </w:rPr>
        <w:t>Prosser</w:t>
      </w:r>
      <w:proofErr w:type="spellEnd"/>
      <w:r w:rsidRPr="00186D97">
        <w:rPr>
          <w:rFonts w:asciiTheme="minorHAnsi" w:hAnsiTheme="minorHAnsi" w:cstheme="minorHAnsi"/>
          <w:b/>
          <w:bCs/>
          <w:sz w:val="23"/>
          <w:szCs w:val="23"/>
          <w:lang w:val="de-DE"/>
        </w:rPr>
        <w:t xml:space="preserve"> </w:t>
      </w:r>
      <w:r w:rsidRPr="00186D97">
        <w:rPr>
          <w:rFonts w:asciiTheme="minorHAnsi" w:hAnsiTheme="minorHAnsi" w:cstheme="minorHAnsi"/>
          <w:sz w:val="23"/>
          <w:szCs w:val="23"/>
          <w:lang w:val="de-DE"/>
        </w:rPr>
        <w:t xml:space="preserve">und </w:t>
      </w:r>
      <w:r w:rsidRPr="00186D97">
        <w:rPr>
          <w:rFonts w:asciiTheme="minorHAnsi" w:hAnsiTheme="minorHAnsi" w:cstheme="minorHAnsi"/>
          <w:b/>
          <w:bCs/>
          <w:sz w:val="23"/>
          <w:szCs w:val="23"/>
          <w:lang w:val="de-DE"/>
        </w:rPr>
        <w:t>Elias Hirschl</w:t>
      </w:r>
      <w:r w:rsidRPr="00186D97">
        <w:rPr>
          <w:rFonts w:asciiTheme="minorHAnsi" w:hAnsiTheme="minorHAnsi" w:cstheme="minorHAnsi"/>
          <w:sz w:val="23"/>
          <w:szCs w:val="23"/>
          <w:lang w:val="de-DE"/>
        </w:rPr>
        <w:t xml:space="preserve"> arbeiten gemeinsam wie unabhängig voneinander </w:t>
      </w:r>
      <w:r w:rsidRPr="003F2757">
        <w:rPr>
          <w:rFonts w:asciiTheme="minorHAnsi" w:hAnsiTheme="minorHAnsi" w:cstheme="minorHAnsi"/>
          <w:sz w:val="23"/>
          <w:szCs w:val="23"/>
          <w:lang w:val="de-DE"/>
        </w:rPr>
        <w:t xml:space="preserve">vier Wochen in konzentrierter Atmosphäre im LCB – und zwar an Performances, mit denen sie in Leipzig vertreten sein werden. Am 24. Februar 2023 sind die drei </w:t>
      </w:r>
      <w:proofErr w:type="spellStart"/>
      <w:r w:rsidRPr="003F2757">
        <w:rPr>
          <w:rFonts w:asciiTheme="minorHAnsi" w:hAnsiTheme="minorHAnsi" w:cstheme="minorHAnsi"/>
          <w:sz w:val="23"/>
          <w:szCs w:val="23"/>
          <w:lang w:val="de-DE"/>
        </w:rPr>
        <w:t>Autor:innen</w:t>
      </w:r>
      <w:proofErr w:type="spellEnd"/>
      <w:r w:rsidRPr="003F2757">
        <w:rPr>
          <w:rFonts w:asciiTheme="minorHAnsi" w:hAnsiTheme="minorHAnsi" w:cstheme="minorHAnsi"/>
          <w:sz w:val="23"/>
          <w:szCs w:val="23"/>
          <w:lang w:val="de-DE"/>
        </w:rPr>
        <w:t xml:space="preserve"> unter dem Titel „Neues in der österreichischen Literatur – Spoken Word und Performance als Formen gegenwärtigen Erzählens“ auf der Bühne des LCB zu erleben. </w:t>
      </w:r>
    </w:p>
    <w:p w14:paraId="096715A1" w14:textId="77777777" w:rsidR="004F5889" w:rsidRPr="003F2757" w:rsidRDefault="004F5889" w:rsidP="00D662F6">
      <w:pPr>
        <w:pStyle w:val="StandardWeb"/>
        <w:spacing w:before="0" w:beforeAutospacing="0" w:after="240" w:afterAutospacing="0"/>
        <w:rPr>
          <w:rFonts w:asciiTheme="minorHAnsi" w:hAnsiTheme="minorHAnsi" w:cstheme="minorHAnsi"/>
          <w:sz w:val="23"/>
          <w:szCs w:val="23"/>
          <w:lang w:val="de-DE"/>
        </w:rPr>
      </w:pPr>
      <w:r w:rsidRPr="003F2757">
        <w:rPr>
          <w:rFonts w:asciiTheme="minorHAnsi" w:hAnsiTheme="minorHAnsi" w:cstheme="minorHAnsi"/>
          <w:sz w:val="23"/>
          <w:szCs w:val="23"/>
          <w:lang w:val="de-DE"/>
        </w:rPr>
        <w:t xml:space="preserve">Die </w:t>
      </w:r>
      <w:r w:rsidRPr="003F2757">
        <w:rPr>
          <w:rFonts w:asciiTheme="minorHAnsi" w:hAnsiTheme="minorHAnsi" w:cstheme="minorHAnsi"/>
          <w:b/>
          <w:sz w:val="23"/>
          <w:szCs w:val="23"/>
          <w:lang w:val="de-DE"/>
        </w:rPr>
        <w:t>Österreichische Nationalbibliothek</w:t>
      </w:r>
      <w:r w:rsidRPr="003F2757">
        <w:rPr>
          <w:rFonts w:asciiTheme="minorHAnsi" w:hAnsiTheme="minorHAnsi" w:cstheme="minorHAnsi"/>
          <w:sz w:val="23"/>
          <w:szCs w:val="23"/>
          <w:lang w:val="de-DE"/>
        </w:rPr>
        <w:t xml:space="preserve"> präsentiert im </w:t>
      </w:r>
      <w:r w:rsidRPr="003F2757">
        <w:rPr>
          <w:rFonts w:asciiTheme="minorHAnsi" w:hAnsiTheme="minorHAnsi" w:cstheme="minorHAnsi"/>
          <w:b/>
          <w:sz w:val="23"/>
          <w:szCs w:val="23"/>
          <w:lang w:val="de-DE"/>
        </w:rPr>
        <w:t xml:space="preserve">Deutschen Buch- und Schriftmuseum der Deutschen Nationalbibliothek in Leipzig </w:t>
      </w:r>
      <w:r w:rsidRPr="003F2757">
        <w:rPr>
          <w:rFonts w:asciiTheme="minorHAnsi" w:hAnsiTheme="minorHAnsi" w:cstheme="minorHAnsi"/>
          <w:sz w:val="23"/>
          <w:szCs w:val="23"/>
          <w:lang w:val="de-DE"/>
        </w:rPr>
        <w:t xml:space="preserve">eine große Ausstellung zur österreichischen Literatur von den 1970er-Jahren bis in die Gegenwart. Die vom </w:t>
      </w:r>
      <w:r w:rsidRPr="003F2757">
        <w:rPr>
          <w:rFonts w:asciiTheme="minorHAnsi" w:hAnsiTheme="minorHAnsi" w:cstheme="minorHAnsi"/>
          <w:bCs/>
          <w:sz w:val="23"/>
          <w:szCs w:val="23"/>
          <w:lang w:val="de-DE"/>
        </w:rPr>
        <w:t xml:space="preserve">Literaturmuseum der Österreichischen Nationalbibliothek </w:t>
      </w:r>
      <w:r w:rsidRPr="003F2757">
        <w:rPr>
          <w:rFonts w:asciiTheme="minorHAnsi" w:hAnsiTheme="minorHAnsi" w:cstheme="minorHAnsi"/>
          <w:sz w:val="23"/>
          <w:szCs w:val="23"/>
          <w:lang w:val="de-DE"/>
        </w:rPr>
        <w:t>erarbeitete Schau stellt ab 26. April unter dem Titel „</w:t>
      </w:r>
      <w:r w:rsidRPr="003F2757">
        <w:rPr>
          <w:rFonts w:asciiTheme="minorHAnsi" w:hAnsiTheme="minorHAnsi" w:cstheme="minorHAnsi"/>
          <w:b/>
          <w:sz w:val="23"/>
          <w:szCs w:val="23"/>
          <w:lang w:val="de-DE"/>
        </w:rPr>
        <w:t>JETZT &amp; ALLES. Österreichische Literatur. Die letzten 50 Jahre</w:t>
      </w:r>
      <w:r w:rsidRPr="003F2757">
        <w:rPr>
          <w:rFonts w:asciiTheme="minorHAnsi" w:hAnsiTheme="minorHAnsi" w:cstheme="minorHAnsi"/>
          <w:sz w:val="23"/>
          <w:szCs w:val="23"/>
          <w:lang w:val="de-DE"/>
        </w:rPr>
        <w:t xml:space="preserve">“ die wichtigsten österreichischen </w:t>
      </w:r>
      <w:proofErr w:type="spellStart"/>
      <w:r w:rsidRPr="003F2757">
        <w:rPr>
          <w:rFonts w:asciiTheme="minorHAnsi" w:hAnsiTheme="minorHAnsi" w:cstheme="minorHAnsi"/>
          <w:sz w:val="23"/>
          <w:szCs w:val="23"/>
          <w:lang w:val="de-DE"/>
        </w:rPr>
        <w:t>Autor:innen</w:t>
      </w:r>
      <w:proofErr w:type="spellEnd"/>
      <w:r w:rsidRPr="003F2757">
        <w:rPr>
          <w:rFonts w:asciiTheme="minorHAnsi" w:hAnsiTheme="minorHAnsi" w:cstheme="minorHAnsi"/>
          <w:sz w:val="23"/>
          <w:szCs w:val="23"/>
          <w:lang w:val="de-DE"/>
        </w:rPr>
        <w:t xml:space="preserve"> der letzten 50 Jahre vor. Im Austausch mit ausgewählten </w:t>
      </w:r>
      <w:proofErr w:type="spellStart"/>
      <w:r w:rsidRPr="003F2757">
        <w:rPr>
          <w:rFonts w:asciiTheme="minorHAnsi" w:hAnsiTheme="minorHAnsi" w:cstheme="minorHAnsi"/>
          <w:sz w:val="23"/>
          <w:szCs w:val="23"/>
          <w:lang w:val="de-DE"/>
        </w:rPr>
        <w:t>Autor:innen</w:t>
      </w:r>
      <w:proofErr w:type="spellEnd"/>
      <w:r w:rsidRPr="003F2757">
        <w:rPr>
          <w:rFonts w:asciiTheme="minorHAnsi" w:hAnsiTheme="minorHAnsi" w:cstheme="minorHAnsi"/>
          <w:sz w:val="23"/>
          <w:szCs w:val="23"/>
          <w:lang w:val="de-DE"/>
        </w:rPr>
        <w:t xml:space="preserve"> entstehen eigens für die Schau produzierte Beiträge und multimediale Arbeiten, außerdem sind ein begleitendes Symposium sowie Lesungen geplant. </w:t>
      </w:r>
    </w:p>
    <w:p w14:paraId="52B56C7F" w14:textId="77777777" w:rsidR="004F5889" w:rsidRPr="003F2757" w:rsidRDefault="004F5889" w:rsidP="00D662F6">
      <w:pPr>
        <w:pStyle w:val="StandardWeb"/>
        <w:spacing w:before="0" w:beforeAutospacing="0" w:after="240" w:afterAutospacing="0"/>
        <w:rPr>
          <w:rFonts w:asciiTheme="minorHAnsi" w:hAnsiTheme="minorHAnsi" w:cstheme="minorHAnsi"/>
          <w:sz w:val="23"/>
          <w:szCs w:val="23"/>
          <w:lang w:val="de-DE"/>
        </w:rPr>
      </w:pPr>
      <w:r w:rsidRPr="003F2757">
        <w:rPr>
          <w:rFonts w:asciiTheme="minorHAnsi" w:hAnsiTheme="minorHAnsi" w:cstheme="minorHAnsi"/>
          <w:sz w:val="23"/>
          <w:szCs w:val="23"/>
          <w:lang w:val="de-DE"/>
        </w:rPr>
        <w:t xml:space="preserve">Mit einem musikalischen Erlebnis wartet die </w:t>
      </w:r>
      <w:r w:rsidRPr="003F2757">
        <w:rPr>
          <w:rFonts w:asciiTheme="minorHAnsi" w:hAnsiTheme="minorHAnsi" w:cstheme="minorHAnsi"/>
          <w:b/>
          <w:sz w:val="23"/>
          <w:szCs w:val="23"/>
          <w:lang w:val="de-DE"/>
        </w:rPr>
        <w:t>Schaubühne Lindenfels</w:t>
      </w:r>
      <w:r w:rsidRPr="003F2757">
        <w:rPr>
          <w:rFonts w:asciiTheme="minorHAnsi" w:hAnsiTheme="minorHAnsi" w:cstheme="minorHAnsi"/>
          <w:sz w:val="23"/>
          <w:szCs w:val="23"/>
          <w:lang w:val="de-DE"/>
        </w:rPr>
        <w:t xml:space="preserve"> am 20. April auf. Auf dem Programm steht die ungewöhnliche Neuinterpretation des wohl brillantesten Liederzyklus der Romantik. Der österreichische Sänger Oliver Welter (</w:t>
      </w:r>
      <w:proofErr w:type="spellStart"/>
      <w:r w:rsidRPr="003F2757">
        <w:rPr>
          <w:rFonts w:asciiTheme="minorHAnsi" w:hAnsiTheme="minorHAnsi" w:cstheme="minorHAnsi"/>
          <w:sz w:val="23"/>
          <w:szCs w:val="23"/>
          <w:lang w:val="de-DE"/>
        </w:rPr>
        <w:t>Naked</w:t>
      </w:r>
      <w:proofErr w:type="spellEnd"/>
      <w:r w:rsidRPr="003F2757">
        <w:rPr>
          <w:rFonts w:asciiTheme="minorHAnsi" w:hAnsiTheme="minorHAnsi" w:cstheme="minorHAnsi"/>
          <w:sz w:val="23"/>
          <w:szCs w:val="23"/>
          <w:lang w:val="de-DE"/>
        </w:rPr>
        <w:t xml:space="preserve"> Lunch) und die Konzertpianistin Clara Frühstück bringen </w:t>
      </w:r>
      <w:r w:rsidRPr="003F2757">
        <w:rPr>
          <w:rFonts w:asciiTheme="minorHAnsi" w:hAnsiTheme="minorHAnsi" w:cstheme="minorHAnsi"/>
          <w:b/>
          <w:sz w:val="23"/>
          <w:szCs w:val="23"/>
          <w:lang w:val="de-DE"/>
        </w:rPr>
        <w:t>„Die Winterreise</w:t>
      </w:r>
      <w:r w:rsidRPr="003F2757">
        <w:rPr>
          <w:rFonts w:asciiTheme="minorHAnsi" w:hAnsiTheme="minorHAnsi" w:cstheme="minorHAnsi"/>
          <w:sz w:val="23"/>
          <w:szCs w:val="23"/>
          <w:lang w:val="de-DE"/>
        </w:rPr>
        <w:t xml:space="preserve">“ von Franz Schubert und Wilhelm Müller mit ihren 24 Liedern auf ihre ganz besondere Art auf die Bühne. Dabei mutiert etwa der Lindenbaum vom deutschen Volkslied zum Folksong mit </w:t>
      </w:r>
      <w:proofErr w:type="spellStart"/>
      <w:r w:rsidRPr="003F2757">
        <w:rPr>
          <w:rFonts w:asciiTheme="minorHAnsi" w:hAnsiTheme="minorHAnsi" w:cstheme="minorHAnsi"/>
          <w:sz w:val="23"/>
          <w:szCs w:val="23"/>
          <w:lang w:val="de-DE"/>
        </w:rPr>
        <w:t>Fingerpicking</w:t>
      </w:r>
      <w:proofErr w:type="spellEnd"/>
      <w:r w:rsidRPr="003F2757">
        <w:rPr>
          <w:rFonts w:asciiTheme="minorHAnsi" w:hAnsiTheme="minorHAnsi" w:cstheme="minorHAnsi"/>
          <w:sz w:val="23"/>
          <w:szCs w:val="23"/>
          <w:lang w:val="de-DE"/>
        </w:rPr>
        <w:t xml:space="preserve">-Gitarre. </w:t>
      </w:r>
    </w:p>
    <w:p w14:paraId="15102805" w14:textId="7F70F8E8" w:rsidR="004F5889" w:rsidRPr="00832233" w:rsidRDefault="004F5889" w:rsidP="004F5889">
      <w:pPr>
        <w:pStyle w:val="StandardWeb"/>
        <w:spacing w:before="0" w:beforeAutospacing="0" w:after="0" w:afterAutospacing="0"/>
        <w:rPr>
          <w:rFonts w:asciiTheme="minorHAnsi" w:hAnsiTheme="minorHAnsi" w:cstheme="minorHAnsi"/>
          <w:sz w:val="23"/>
          <w:szCs w:val="23"/>
          <w:lang w:val="de-DE"/>
        </w:rPr>
      </w:pPr>
      <w:r w:rsidRPr="003F2757">
        <w:rPr>
          <w:rFonts w:asciiTheme="minorHAnsi" w:hAnsiTheme="minorHAnsi" w:cstheme="minorHAnsi"/>
          <w:sz w:val="23"/>
          <w:szCs w:val="23"/>
          <w:lang w:val="de-DE"/>
        </w:rPr>
        <w:t xml:space="preserve">Besondere Begegnungen versprechen zwei Projekte, die das </w:t>
      </w:r>
      <w:r w:rsidRPr="003F2757">
        <w:rPr>
          <w:rFonts w:asciiTheme="minorHAnsi" w:hAnsiTheme="minorHAnsi" w:cstheme="minorHAnsi"/>
          <w:b/>
          <w:sz w:val="23"/>
          <w:szCs w:val="23"/>
          <w:lang w:val="de-DE"/>
        </w:rPr>
        <w:t>Deutsche Literaturinstitut in Leipzig</w:t>
      </w:r>
      <w:r w:rsidRPr="003F2757">
        <w:rPr>
          <w:rFonts w:asciiTheme="minorHAnsi" w:hAnsiTheme="minorHAnsi" w:cstheme="minorHAnsi"/>
          <w:sz w:val="23"/>
          <w:szCs w:val="23"/>
          <w:lang w:val="de-DE"/>
        </w:rPr>
        <w:t xml:space="preserve"> und das</w:t>
      </w:r>
      <w:r w:rsidRPr="003F2757">
        <w:rPr>
          <w:rFonts w:asciiTheme="minorHAnsi" w:hAnsiTheme="minorHAnsi" w:cstheme="minorHAnsi"/>
          <w:b/>
          <w:sz w:val="23"/>
          <w:szCs w:val="23"/>
          <w:lang w:val="de-DE"/>
        </w:rPr>
        <w:t xml:space="preserve"> Institut für Sprachkunst der Universität für angewandte Kunst in Wien</w:t>
      </w:r>
      <w:r w:rsidRPr="003F2757">
        <w:rPr>
          <w:rFonts w:asciiTheme="minorHAnsi" w:hAnsiTheme="minorHAnsi" w:cstheme="minorHAnsi"/>
          <w:sz w:val="23"/>
          <w:szCs w:val="23"/>
          <w:lang w:val="de-DE"/>
        </w:rPr>
        <w:t xml:space="preserve"> gemeinsam für den Gastland</w:t>
      </w:r>
      <w:r w:rsidR="001436CD" w:rsidRPr="003F2757">
        <w:rPr>
          <w:rFonts w:asciiTheme="minorHAnsi" w:hAnsiTheme="minorHAnsi" w:cstheme="minorHAnsi"/>
          <w:sz w:val="23"/>
          <w:szCs w:val="23"/>
          <w:lang w:val="de-DE"/>
        </w:rPr>
        <w:t>-A</w:t>
      </w:r>
      <w:r w:rsidRPr="003F2757">
        <w:rPr>
          <w:rFonts w:asciiTheme="minorHAnsi" w:hAnsiTheme="minorHAnsi" w:cstheme="minorHAnsi"/>
          <w:sz w:val="23"/>
          <w:szCs w:val="23"/>
          <w:lang w:val="de-DE"/>
        </w:rPr>
        <w:t>uftritt und auf Initiative desselben entwickelt haben. Unter dem Titel „</w:t>
      </w:r>
      <w:r w:rsidRPr="003F2757">
        <w:rPr>
          <w:rFonts w:asciiTheme="minorHAnsi" w:hAnsiTheme="minorHAnsi" w:cstheme="minorHAnsi"/>
          <w:b/>
          <w:bCs/>
          <w:sz w:val="23"/>
          <w:szCs w:val="23"/>
          <w:lang w:val="de-DE"/>
        </w:rPr>
        <w:t>Den Wald vor lauter Heimat nicht sehen</w:t>
      </w:r>
      <w:r w:rsidRPr="003F2757">
        <w:rPr>
          <w:rFonts w:asciiTheme="minorHAnsi" w:hAnsiTheme="minorHAnsi" w:cstheme="minorHAnsi"/>
          <w:sz w:val="23"/>
          <w:szCs w:val="23"/>
          <w:lang w:val="de-DE"/>
        </w:rPr>
        <w:t xml:space="preserve">“ können </w:t>
      </w:r>
      <w:proofErr w:type="spellStart"/>
      <w:r w:rsidRPr="003F2757">
        <w:rPr>
          <w:rFonts w:asciiTheme="minorHAnsi" w:hAnsiTheme="minorHAnsi" w:cstheme="minorHAnsi"/>
          <w:sz w:val="23"/>
          <w:szCs w:val="23"/>
          <w:lang w:val="de-DE"/>
        </w:rPr>
        <w:t>Besucher:innen</w:t>
      </w:r>
      <w:proofErr w:type="spellEnd"/>
      <w:r w:rsidRPr="003F2757">
        <w:rPr>
          <w:rFonts w:asciiTheme="minorHAnsi" w:hAnsiTheme="minorHAnsi" w:cstheme="minorHAnsi"/>
          <w:sz w:val="23"/>
          <w:szCs w:val="23"/>
          <w:lang w:val="de-DE"/>
        </w:rPr>
        <w:t xml:space="preserve"> am 24. und 25. März tagsüber in der </w:t>
      </w:r>
      <w:proofErr w:type="spellStart"/>
      <w:r w:rsidRPr="003F2757">
        <w:rPr>
          <w:rFonts w:asciiTheme="minorHAnsi" w:hAnsiTheme="minorHAnsi" w:cstheme="minorHAnsi"/>
          <w:sz w:val="23"/>
          <w:szCs w:val="23"/>
          <w:lang w:val="de-DE"/>
        </w:rPr>
        <w:t>galerie</w:t>
      </w:r>
      <w:proofErr w:type="spellEnd"/>
      <w:r w:rsidRPr="003F2757">
        <w:rPr>
          <w:rFonts w:asciiTheme="minorHAnsi" w:hAnsiTheme="minorHAnsi" w:cstheme="minorHAnsi"/>
          <w:sz w:val="23"/>
          <w:szCs w:val="23"/>
          <w:lang w:val="de-DE"/>
        </w:rPr>
        <w:t xml:space="preserve"> KUB in Leipzig auf einer begehbaren Bühne einen installativen sprachlichen „Heimat“-Raum, ein politisches Theater des Waldes erleben. Ein weiteres Projekt der beiden Schulen stellt die Frage: Wer gehört dazu und wer nicht? 1995 war anlässlich des Auftritts Österreichs als Ehrengast der Frankfurter Buchmesse die österreichische Anthologie „Literatur </w:t>
      </w:r>
      <w:proofErr w:type="spellStart"/>
      <w:r w:rsidRPr="003F2757">
        <w:rPr>
          <w:rFonts w:asciiTheme="minorHAnsi" w:hAnsiTheme="minorHAnsi" w:cstheme="minorHAnsi"/>
          <w:sz w:val="23"/>
          <w:szCs w:val="23"/>
          <w:lang w:val="de-DE"/>
        </w:rPr>
        <w:t>über</w:t>
      </w:r>
      <w:proofErr w:type="spellEnd"/>
      <w:r w:rsidRPr="003F2757">
        <w:rPr>
          <w:rFonts w:asciiTheme="minorHAnsi" w:hAnsiTheme="minorHAnsi" w:cstheme="minorHAnsi"/>
          <w:sz w:val="23"/>
          <w:szCs w:val="23"/>
          <w:lang w:val="de-DE"/>
        </w:rPr>
        <w:t xml:space="preserve"> Literatur“ erschienen. Fast 30 Jahre später zeigen Studierende beider Institute am Abend des 24. März in der </w:t>
      </w:r>
      <w:proofErr w:type="spellStart"/>
      <w:r w:rsidRPr="003F2757">
        <w:rPr>
          <w:rFonts w:asciiTheme="minorHAnsi" w:hAnsiTheme="minorHAnsi" w:cstheme="minorHAnsi"/>
          <w:sz w:val="23"/>
          <w:szCs w:val="23"/>
          <w:lang w:val="de-DE"/>
        </w:rPr>
        <w:t>galerie</w:t>
      </w:r>
      <w:proofErr w:type="spellEnd"/>
      <w:r w:rsidRPr="003F2757">
        <w:rPr>
          <w:rFonts w:asciiTheme="minorHAnsi" w:hAnsiTheme="minorHAnsi" w:cstheme="minorHAnsi"/>
          <w:sz w:val="23"/>
          <w:szCs w:val="23"/>
          <w:lang w:val="de-DE"/>
        </w:rPr>
        <w:t xml:space="preserve"> KUB in Leipzig, wie eine repräsentative </w:t>
      </w:r>
      <w:r w:rsidRPr="003F2757">
        <w:rPr>
          <w:rFonts w:asciiTheme="minorHAnsi" w:hAnsiTheme="minorHAnsi" w:cstheme="minorHAnsi"/>
          <w:b/>
          <w:bCs/>
          <w:sz w:val="23"/>
          <w:szCs w:val="23"/>
          <w:lang w:val="de-DE"/>
        </w:rPr>
        <w:t>Anthologie</w:t>
      </w:r>
      <w:r w:rsidRPr="003F2757">
        <w:rPr>
          <w:rFonts w:asciiTheme="minorHAnsi" w:hAnsiTheme="minorHAnsi" w:cstheme="minorHAnsi"/>
          <w:sz w:val="23"/>
          <w:szCs w:val="23"/>
          <w:lang w:val="de-DE"/>
        </w:rPr>
        <w:t xml:space="preserve"> heute aussehen und wen bzw. was sie enthalten müsste.</w:t>
      </w:r>
      <w:r w:rsidRPr="004F5889">
        <w:rPr>
          <w:rFonts w:asciiTheme="minorHAnsi" w:hAnsiTheme="minorHAnsi" w:cstheme="minorHAnsi"/>
          <w:sz w:val="22"/>
          <w:szCs w:val="22"/>
          <w:lang w:val="de-DE"/>
        </w:rPr>
        <w:br/>
      </w:r>
    </w:p>
    <w:p w14:paraId="2225B35B" w14:textId="77777777" w:rsidR="004F5889" w:rsidRDefault="004F5889">
      <w:pPr>
        <w:rPr>
          <w:rFonts w:ascii="Decima Round" w:hAnsi="Decima Round" w:cstheme="minorHAnsi"/>
          <w:noProof/>
          <w:color w:val="000000"/>
          <w:szCs w:val="13"/>
        </w:rPr>
      </w:pPr>
      <w:r>
        <w:rPr>
          <w:rFonts w:ascii="Decima Round" w:hAnsi="Decima Round" w:cstheme="minorHAnsi"/>
          <w:noProof/>
          <w:color w:val="000000"/>
          <w:szCs w:val="13"/>
        </w:rPr>
        <w:br w:type="page"/>
      </w:r>
    </w:p>
    <w:p w14:paraId="4D337FB2" w14:textId="0D0C1785" w:rsidR="00796689" w:rsidRPr="0092413E" w:rsidRDefault="00796689" w:rsidP="0092413E">
      <w:pPr>
        <w:spacing w:after="120"/>
        <w:rPr>
          <w:rFonts w:cstheme="minorHAnsi"/>
          <w:b/>
          <w:bCs/>
          <w:color w:val="000000" w:themeColor="text1"/>
          <w:sz w:val="23"/>
          <w:szCs w:val="23"/>
        </w:rPr>
      </w:pPr>
      <w:r w:rsidRPr="0019551A">
        <w:rPr>
          <w:rFonts w:ascii="Decima Round" w:hAnsi="Decima Round" w:cstheme="minorHAnsi"/>
          <w:noProof/>
          <w:color w:val="000000"/>
          <w:szCs w:val="13"/>
        </w:rPr>
        <w:lastRenderedPageBreak/>
        <w:t>Pressemitteilung allgemein</w:t>
      </w:r>
      <w:r w:rsidR="00B33F14">
        <w:rPr>
          <w:rFonts w:ascii="Decima Round" w:hAnsi="Decima Round" w:cstheme="minorHAnsi"/>
          <w:noProof/>
          <w:color w:val="000000"/>
          <w:szCs w:val="13"/>
        </w:rPr>
        <w:t xml:space="preserve"> </w:t>
      </w:r>
    </w:p>
    <w:p w14:paraId="1214D11F" w14:textId="6631236D" w:rsidR="00C40D7F" w:rsidRPr="005148C3" w:rsidRDefault="00C40D7F" w:rsidP="00D662F6">
      <w:pPr>
        <w:spacing w:after="360"/>
        <w:rPr>
          <w:rFonts w:ascii="Decima Round" w:hAnsi="Decima Round" w:cstheme="minorHAnsi"/>
          <w:b/>
          <w:bCs/>
          <w:noProof/>
          <w:color w:val="000000"/>
          <w:sz w:val="28"/>
          <w:szCs w:val="28"/>
        </w:rPr>
      </w:pPr>
      <w:r w:rsidRPr="008B70BA">
        <w:rPr>
          <w:rFonts w:ascii="Decima Round" w:hAnsi="Decima Round" w:cstheme="minorHAnsi"/>
          <w:b/>
          <w:bCs/>
          <w:noProof/>
          <w:color w:val="000000"/>
          <w:sz w:val="52"/>
          <w:szCs w:val="52"/>
        </w:rPr>
        <w:t>Wer ist „wir“?</w:t>
      </w:r>
      <w:r w:rsidR="00E43120">
        <w:rPr>
          <w:rFonts w:ascii="Decima Round" w:hAnsi="Decima Round" w:cstheme="minorHAnsi"/>
          <w:b/>
          <w:bCs/>
          <w:noProof/>
          <w:color w:val="000000"/>
          <w:sz w:val="52"/>
          <w:szCs w:val="52"/>
        </w:rPr>
        <w:t xml:space="preserve"> </w:t>
      </w:r>
      <w:r>
        <w:rPr>
          <w:rFonts w:cstheme="minorHAnsi"/>
          <w:b/>
          <w:bCs/>
          <w:noProof/>
          <w:color w:val="000000"/>
          <w:sz w:val="48"/>
          <w:szCs w:val="48"/>
        </w:rPr>
        <w:br/>
      </w:r>
      <w:r w:rsidRPr="005148C3">
        <w:rPr>
          <w:rFonts w:ascii="Decima Round" w:eastAsia="Times New Roman" w:hAnsi="Decima Round" w:cstheme="minorHAnsi"/>
          <w:b/>
          <w:bCs/>
          <w:sz w:val="28"/>
          <w:szCs w:val="28"/>
          <w:lang w:eastAsia="de-DE"/>
        </w:rPr>
        <w:t>Vielfalt, Partizipation und Qualität: Österreich ist Gastland der Leipziger Buchmesse 2023</w:t>
      </w:r>
    </w:p>
    <w:p w14:paraId="032295B9" w14:textId="03B62FC6" w:rsidR="00C40D7F" w:rsidRPr="001E30BD" w:rsidRDefault="00C40D7F" w:rsidP="00D662F6">
      <w:pPr>
        <w:spacing w:after="240"/>
        <w:rPr>
          <w:sz w:val="23"/>
          <w:szCs w:val="23"/>
          <w:lang w:val="de-AT"/>
        </w:rPr>
      </w:pPr>
      <w:r w:rsidRPr="00515977">
        <w:rPr>
          <w:rFonts w:eastAsia="Times New Roman" w:cstheme="minorHAnsi"/>
          <w:color w:val="000000"/>
          <w:sz w:val="23"/>
          <w:szCs w:val="23"/>
          <w:lang w:eastAsia="de-DE"/>
        </w:rPr>
        <w:t xml:space="preserve">Offen und </w:t>
      </w:r>
      <w:r>
        <w:rPr>
          <w:rFonts w:eastAsia="Times New Roman" w:cstheme="minorHAnsi"/>
          <w:color w:val="000000"/>
          <w:sz w:val="23"/>
          <w:szCs w:val="23"/>
          <w:lang w:eastAsia="de-DE"/>
        </w:rPr>
        <w:t>divers</w:t>
      </w:r>
      <w:r w:rsidRPr="00515977">
        <w:rPr>
          <w:rFonts w:eastAsia="Times New Roman" w:cstheme="minorHAnsi"/>
          <w:color w:val="000000"/>
          <w:sz w:val="23"/>
          <w:szCs w:val="23"/>
          <w:lang w:eastAsia="de-DE"/>
        </w:rPr>
        <w:t xml:space="preserve">, progressiv und zukunftsmutig, </w:t>
      </w:r>
      <w:r>
        <w:rPr>
          <w:rFonts w:eastAsia="Times New Roman" w:cstheme="minorHAnsi"/>
          <w:color w:val="000000"/>
          <w:sz w:val="23"/>
          <w:szCs w:val="23"/>
          <w:lang w:eastAsia="de-DE"/>
        </w:rPr>
        <w:t>humor</w:t>
      </w:r>
      <w:r w:rsidRPr="00515977">
        <w:rPr>
          <w:rFonts w:eastAsia="Times New Roman" w:cstheme="minorHAnsi"/>
          <w:color w:val="000000"/>
          <w:sz w:val="23"/>
          <w:szCs w:val="23"/>
          <w:lang w:eastAsia="de-DE"/>
        </w:rPr>
        <w:t xml:space="preserve">begabt und </w:t>
      </w:r>
      <w:r>
        <w:rPr>
          <w:rFonts w:eastAsia="Times New Roman" w:cstheme="minorHAnsi"/>
          <w:color w:val="000000"/>
          <w:sz w:val="23"/>
          <w:szCs w:val="23"/>
          <w:lang w:eastAsia="de-DE"/>
        </w:rPr>
        <w:t xml:space="preserve">zu Selbstkritik fähig </w:t>
      </w:r>
      <w:r w:rsidRPr="00515977">
        <w:rPr>
          <w:rFonts w:eastAsia="Times New Roman" w:cstheme="minorHAnsi"/>
          <w:color w:val="000000"/>
          <w:sz w:val="23"/>
          <w:szCs w:val="23"/>
          <w:lang w:eastAsia="de-DE"/>
        </w:rPr>
        <w:t xml:space="preserve">– so präsentiert sich Österreich als Gastland der Leipziger Buchmesse 2023. </w:t>
      </w:r>
      <w:r w:rsidRPr="00515977">
        <w:rPr>
          <w:rFonts w:cstheme="minorHAnsi"/>
          <w:sz w:val="23"/>
          <w:szCs w:val="23"/>
        </w:rPr>
        <w:t xml:space="preserve">Als ein </w:t>
      </w:r>
      <w:r>
        <w:rPr>
          <w:rFonts w:cstheme="minorHAnsi"/>
          <w:sz w:val="23"/>
          <w:szCs w:val="23"/>
        </w:rPr>
        <w:t>L</w:t>
      </w:r>
      <w:r w:rsidRPr="00515977">
        <w:rPr>
          <w:rFonts w:cstheme="minorHAnsi"/>
          <w:sz w:val="23"/>
          <w:szCs w:val="23"/>
        </w:rPr>
        <w:t xml:space="preserve">and, das die Idee von Solidarität </w:t>
      </w:r>
      <w:r>
        <w:rPr>
          <w:rFonts w:cstheme="minorHAnsi"/>
          <w:sz w:val="23"/>
          <w:szCs w:val="23"/>
        </w:rPr>
        <w:t xml:space="preserve">und </w:t>
      </w:r>
      <w:r w:rsidRPr="00794F9C">
        <w:rPr>
          <w:rFonts w:cstheme="minorHAnsi"/>
          <w:sz w:val="23"/>
          <w:szCs w:val="23"/>
        </w:rPr>
        <w:t xml:space="preserve">Gerechtigkeit hochhält. Das </w:t>
      </w:r>
      <w:r w:rsidRPr="00794F9C">
        <w:rPr>
          <w:sz w:val="23"/>
          <w:szCs w:val="23"/>
        </w:rPr>
        <w:t>weiß, dass man sich um die Demokratie täglich bemühen muss und es dazu unbedingt die Kunst und ihre Freiheit braucht</w:t>
      </w:r>
      <w:r w:rsidRPr="00515977">
        <w:rPr>
          <w:sz w:val="23"/>
          <w:szCs w:val="23"/>
        </w:rPr>
        <w:t xml:space="preserve">. Unter dem </w:t>
      </w:r>
      <w:r w:rsidRPr="00515977">
        <w:rPr>
          <w:rFonts w:eastAsia="Times New Roman" w:cstheme="minorHAnsi"/>
          <w:color w:val="000000"/>
          <w:sz w:val="23"/>
          <w:szCs w:val="23"/>
          <w:lang w:eastAsia="de-DE"/>
        </w:rPr>
        <w:t>Motto „</w:t>
      </w:r>
      <w:proofErr w:type="spellStart"/>
      <w:r>
        <w:rPr>
          <w:rFonts w:eastAsia="Times New Roman" w:cstheme="minorHAnsi"/>
          <w:b/>
          <w:bCs/>
          <w:color w:val="000000"/>
          <w:sz w:val="23"/>
          <w:szCs w:val="23"/>
          <w:lang w:eastAsia="de-DE"/>
        </w:rPr>
        <w:t>m</w:t>
      </w:r>
      <w:r w:rsidRPr="003E02B3">
        <w:rPr>
          <w:rFonts w:eastAsia="Times New Roman" w:cstheme="minorHAnsi"/>
          <w:b/>
          <w:bCs/>
          <w:color w:val="000000"/>
          <w:sz w:val="23"/>
          <w:szCs w:val="23"/>
          <w:lang w:eastAsia="de-DE"/>
        </w:rPr>
        <w:t>eaoiswiamia</w:t>
      </w:r>
      <w:proofErr w:type="spellEnd"/>
      <w:r w:rsidRPr="00515977">
        <w:rPr>
          <w:rFonts w:eastAsia="Times New Roman" w:cstheme="minorHAnsi"/>
          <w:color w:val="000000"/>
          <w:sz w:val="23"/>
          <w:szCs w:val="23"/>
          <w:lang w:eastAsia="de-DE"/>
        </w:rPr>
        <w:t>“, sprich „</w:t>
      </w:r>
      <w:r w:rsidRPr="0036283D">
        <w:rPr>
          <w:rFonts w:eastAsia="Times New Roman" w:cstheme="minorHAnsi"/>
          <w:color w:val="000000"/>
          <w:sz w:val="23"/>
          <w:szCs w:val="23"/>
          <w:lang w:eastAsia="de-DE"/>
        </w:rPr>
        <w:t>mehr al</w:t>
      </w:r>
      <w:r w:rsidRPr="00515977">
        <w:rPr>
          <w:rFonts w:eastAsia="Times New Roman" w:cstheme="minorHAnsi"/>
          <w:color w:val="000000"/>
          <w:sz w:val="23"/>
          <w:szCs w:val="23"/>
          <w:lang w:eastAsia="de-DE"/>
        </w:rPr>
        <w:t xml:space="preserve">s wir“, </w:t>
      </w:r>
      <w:r w:rsidR="0008395A">
        <w:rPr>
          <w:rFonts w:eastAsia="Times New Roman" w:cstheme="minorHAnsi"/>
          <w:color w:val="000000"/>
          <w:sz w:val="23"/>
          <w:szCs w:val="23"/>
          <w:lang w:eastAsia="de-DE"/>
        </w:rPr>
        <w:t>hat</w:t>
      </w:r>
      <w:r w:rsidR="00186D97">
        <w:rPr>
          <w:rFonts w:eastAsia="Times New Roman" w:cstheme="minorHAnsi"/>
          <w:color w:val="000000"/>
          <w:sz w:val="23"/>
          <w:szCs w:val="23"/>
          <w:lang w:eastAsia="de-DE"/>
        </w:rPr>
        <w:t xml:space="preserve"> </w:t>
      </w:r>
      <w:r>
        <w:rPr>
          <w:rFonts w:eastAsia="Times New Roman" w:cstheme="minorHAnsi"/>
          <w:color w:val="000000"/>
          <w:sz w:val="23"/>
          <w:szCs w:val="23"/>
          <w:lang w:eastAsia="de-DE"/>
        </w:rPr>
        <w:t xml:space="preserve">Österreich </w:t>
      </w:r>
      <w:r w:rsidR="0008395A" w:rsidRPr="00186D97">
        <w:rPr>
          <w:rFonts w:eastAsia="Times New Roman" w:cstheme="minorHAnsi"/>
          <w:sz w:val="23"/>
          <w:szCs w:val="23"/>
          <w:lang w:eastAsia="de-DE"/>
        </w:rPr>
        <w:t xml:space="preserve">über mehrere Monate hinweg </w:t>
      </w:r>
      <w:r w:rsidRPr="00186D97">
        <w:rPr>
          <w:rFonts w:eastAsia="Times New Roman" w:cstheme="minorHAnsi"/>
          <w:sz w:val="23"/>
          <w:szCs w:val="23"/>
          <w:lang w:eastAsia="de-DE"/>
        </w:rPr>
        <w:t xml:space="preserve">einem internationalen Lesepublikum seine vielfältige Buchszene mit bekannten </w:t>
      </w:r>
      <w:proofErr w:type="spellStart"/>
      <w:r w:rsidRPr="00186D97">
        <w:rPr>
          <w:rFonts w:eastAsia="Times New Roman" w:cstheme="minorHAnsi"/>
          <w:sz w:val="23"/>
          <w:szCs w:val="23"/>
          <w:lang w:eastAsia="de-DE"/>
        </w:rPr>
        <w:t>Autor:innen</w:t>
      </w:r>
      <w:proofErr w:type="spellEnd"/>
      <w:r w:rsidRPr="00186D97">
        <w:rPr>
          <w:rFonts w:eastAsia="Times New Roman" w:cstheme="minorHAnsi"/>
          <w:sz w:val="23"/>
          <w:szCs w:val="23"/>
          <w:lang w:eastAsia="de-DE"/>
        </w:rPr>
        <w:t>, neuen literarischen Stimmen und hochkarätigen Verlagen</w:t>
      </w:r>
      <w:r w:rsidR="0008395A" w:rsidRPr="00186D97">
        <w:rPr>
          <w:rFonts w:eastAsia="Times New Roman" w:cstheme="minorHAnsi"/>
          <w:sz w:val="23"/>
          <w:szCs w:val="23"/>
          <w:lang w:eastAsia="de-DE"/>
        </w:rPr>
        <w:t xml:space="preserve"> gezeigt</w:t>
      </w:r>
      <w:r w:rsidRPr="00186D97">
        <w:rPr>
          <w:rFonts w:eastAsia="Times New Roman" w:cstheme="minorHAnsi"/>
          <w:sz w:val="23"/>
          <w:szCs w:val="23"/>
          <w:lang w:eastAsia="de-DE"/>
        </w:rPr>
        <w:t xml:space="preserve">. </w:t>
      </w:r>
      <w:r w:rsidRPr="00186D97">
        <w:rPr>
          <w:sz w:val="23"/>
          <w:szCs w:val="23"/>
          <w:lang w:val="de-AT"/>
        </w:rPr>
        <w:t>„</w:t>
      </w:r>
      <w:r w:rsidR="00B025F1" w:rsidRPr="00186D97">
        <w:rPr>
          <w:sz w:val="23"/>
          <w:szCs w:val="23"/>
          <w:lang w:val="de-AT"/>
        </w:rPr>
        <w:t xml:space="preserve">Österreich </w:t>
      </w:r>
      <w:r w:rsidR="00B025F1" w:rsidRPr="00D51517">
        <w:rPr>
          <w:sz w:val="23"/>
          <w:szCs w:val="23"/>
          <w:lang w:val="de-AT"/>
        </w:rPr>
        <w:t xml:space="preserve">bei der Leipziger Buchmesse als Gastland zu positionieren war seit Jahren als gute Idee im Gespräch. Ich freue mich daher besonders, dass die Umsetzung jetzt gelingt und wir den österreichischen Autorinnen und Autoren, den Verlagen und Buchhandlungen damit eine besonders sichtbare internationale Bühne bieten können“, </w:t>
      </w:r>
      <w:r w:rsidRPr="00D51517">
        <w:rPr>
          <w:sz w:val="23"/>
          <w:szCs w:val="23"/>
          <w:lang w:val="de-AT"/>
        </w:rPr>
        <w:t xml:space="preserve">so </w:t>
      </w:r>
      <w:r w:rsidR="000974C1">
        <w:rPr>
          <w:sz w:val="23"/>
          <w:szCs w:val="23"/>
          <w:lang w:val="de-AT"/>
        </w:rPr>
        <w:t xml:space="preserve">die </w:t>
      </w:r>
      <w:r w:rsidR="000974C1" w:rsidRPr="000974C1">
        <w:rPr>
          <w:b/>
          <w:bCs/>
          <w:sz w:val="23"/>
          <w:szCs w:val="23"/>
          <w:lang w:val="de-AT"/>
        </w:rPr>
        <w:t xml:space="preserve">österreichische </w:t>
      </w:r>
      <w:r w:rsidRPr="00D51517">
        <w:rPr>
          <w:b/>
          <w:bCs/>
          <w:sz w:val="23"/>
          <w:szCs w:val="23"/>
          <w:lang w:val="de-AT"/>
        </w:rPr>
        <w:t>Kunst- und Kulturstaatssekretärin Andrea Mayer</w:t>
      </w:r>
      <w:r w:rsidRPr="00D51517">
        <w:rPr>
          <w:sz w:val="23"/>
          <w:szCs w:val="23"/>
          <w:lang w:val="de-AT"/>
        </w:rPr>
        <w:t>. „</w:t>
      </w:r>
      <w:r w:rsidR="00D51517" w:rsidRPr="00D51517">
        <w:rPr>
          <w:sz w:val="23"/>
          <w:szCs w:val="23"/>
          <w:lang w:val="de-AT"/>
        </w:rPr>
        <w:t>Das Team rund um Katja Gasser zeig</w:t>
      </w:r>
      <w:r w:rsidR="00A340E4">
        <w:rPr>
          <w:sz w:val="23"/>
          <w:szCs w:val="23"/>
          <w:lang w:val="de-AT"/>
        </w:rPr>
        <w:t>t</w:t>
      </w:r>
      <w:r w:rsidR="00D51517" w:rsidRPr="00D51517">
        <w:rPr>
          <w:sz w:val="23"/>
          <w:szCs w:val="23"/>
          <w:lang w:val="de-AT"/>
        </w:rPr>
        <w:t xml:space="preserve">, wie vielfältig und spannend Österreichs Gegenwartsliteratur ist. Der Gastland-Auftritt </w:t>
      </w:r>
      <w:r w:rsidR="00A340E4">
        <w:rPr>
          <w:sz w:val="23"/>
          <w:szCs w:val="23"/>
          <w:lang w:val="de-AT"/>
        </w:rPr>
        <w:t>geht</w:t>
      </w:r>
      <w:r w:rsidR="00A340E4" w:rsidRPr="00D51517">
        <w:rPr>
          <w:sz w:val="23"/>
          <w:szCs w:val="23"/>
          <w:lang w:val="de-AT"/>
        </w:rPr>
        <w:t xml:space="preserve"> </w:t>
      </w:r>
      <w:r w:rsidR="00D51517" w:rsidRPr="00D51517">
        <w:rPr>
          <w:sz w:val="23"/>
          <w:szCs w:val="23"/>
          <w:lang w:val="de-AT"/>
        </w:rPr>
        <w:t xml:space="preserve">aber auch über die Literatur hinaus und </w:t>
      </w:r>
      <w:r w:rsidR="00A340E4">
        <w:rPr>
          <w:sz w:val="23"/>
          <w:szCs w:val="23"/>
          <w:lang w:val="de-AT"/>
        </w:rPr>
        <w:t xml:space="preserve">repräsentiert </w:t>
      </w:r>
      <w:r w:rsidR="00D51517" w:rsidRPr="00D51517">
        <w:rPr>
          <w:sz w:val="23"/>
          <w:szCs w:val="23"/>
          <w:lang w:val="de-AT"/>
        </w:rPr>
        <w:t xml:space="preserve">die gesamte Kulturszene unseres Landes. </w:t>
      </w:r>
    </w:p>
    <w:p w14:paraId="1CFDBE26" w14:textId="77777777" w:rsidR="00C92354" w:rsidRPr="00D662F6" w:rsidRDefault="00C40D7F" w:rsidP="00D662F6">
      <w:pPr>
        <w:spacing w:after="120"/>
        <w:rPr>
          <w:rFonts w:eastAsia="Times New Roman" w:cstheme="minorHAnsi"/>
          <w:color w:val="000000"/>
          <w:sz w:val="23"/>
          <w:szCs w:val="23"/>
          <w:lang w:eastAsia="de-DE"/>
        </w:rPr>
      </w:pPr>
      <w:r w:rsidRPr="00D662F6">
        <w:rPr>
          <w:rFonts w:ascii="Decima Round" w:eastAsia="Times New Roman" w:hAnsi="Decima Round" w:cstheme="minorHAnsi"/>
          <w:b/>
          <w:bCs/>
          <w:sz w:val="23"/>
          <w:szCs w:val="23"/>
          <w:lang w:eastAsia="de-DE"/>
        </w:rPr>
        <w:t>Markant-charmante Kampagne</w:t>
      </w:r>
    </w:p>
    <w:p w14:paraId="72091EA6" w14:textId="7F537C5E" w:rsidR="00B50DFD" w:rsidRDefault="00C40D7F" w:rsidP="003F2757">
      <w:pPr>
        <w:spacing w:after="240"/>
        <w:rPr>
          <w:rFonts w:eastAsia="Times New Roman" w:cstheme="minorHAnsi"/>
          <w:color w:val="C00000"/>
          <w:sz w:val="23"/>
          <w:szCs w:val="23"/>
          <w:lang w:eastAsia="de-DE"/>
        </w:rPr>
      </w:pPr>
      <w:r w:rsidRPr="005E628A">
        <w:rPr>
          <w:rFonts w:eastAsia="Times New Roman" w:cstheme="minorHAnsi"/>
          <w:color w:val="000000"/>
          <w:sz w:val="23"/>
          <w:szCs w:val="23"/>
          <w:lang w:eastAsia="de-DE"/>
        </w:rPr>
        <w:t>Das ungewöhnliche Motto des Gastland-Auftritts „</w:t>
      </w:r>
      <w:proofErr w:type="spellStart"/>
      <w:r w:rsidRPr="005E628A">
        <w:rPr>
          <w:rFonts w:eastAsia="Times New Roman" w:cstheme="minorHAnsi"/>
          <w:color w:val="000000"/>
          <w:sz w:val="23"/>
          <w:szCs w:val="23"/>
          <w:lang w:eastAsia="de-DE"/>
        </w:rPr>
        <w:t>meaoiswiamia</w:t>
      </w:r>
      <w:proofErr w:type="spellEnd"/>
      <w:r w:rsidRPr="005E628A">
        <w:rPr>
          <w:rFonts w:eastAsia="Times New Roman" w:cstheme="minorHAnsi"/>
          <w:color w:val="000000"/>
          <w:sz w:val="23"/>
          <w:szCs w:val="23"/>
          <w:lang w:eastAsia="de-DE"/>
        </w:rPr>
        <w:t>“ ist eine eigens geschaffene Wortskulptur: Diese will bewusst irritieren und wurde als sanfter Gegenbegriff zum tief verwurzelten „</w:t>
      </w:r>
      <w:proofErr w:type="spellStart"/>
      <w:r w:rsidRPr="005E628A">
        <w:rPr>
          <w:rFonts w:eastAsia="Times New Roman" w:cstheme="minorHAnsi"/>
          <w:color w:val="000000"/>
          <w:sz w:val="23"/>
          <w:szCs w:val="23"/>
          <w:shd w:val="clear" w:color="auto" w:fill="FFFFFF"/>
          <w:lang w:eastAsia="de-DE"/>
        </w:rPr>
        <w:t>mia</w:t>
      </w:r>
      <w:proofErr w:type="spellEnd"/>
      <w:r w:rsidRPr="005E628A">
        <w:rPr>
          <w:rFonts w:eastAsia="Times New Roman" w:cstheme="minorHAnsi"/>
          <w:color w:val="000000"/>
          <w:sz w:val="23"/>
          <w:szCs w:val="23"/>
          <w:shd w:val="clear" w:color="auto" w:fill="FFFFFF"/>
          <w:lang w:eastAsia="de-DE"/>
        </w:rPr>
        <w:t xml:space="preserve"> </w:t>
      </w:r>
      <w:proofErr w:type="spellStart"/>
      <w:r w:rsidRPr="005E628A">
        <w:rPr>
          <w:rFonts w:eastAsia="Times New Roman" w:cstheme="minorHAnsi"/>
          <w:color w:val="000000"/>
          <w:sz w:val="23"/>
          <w:szCs w:val="23"/>
          <w:shd w:val="clear" w:color="auto" w:fill="FFFFFF"/>
          <w:lang w:eastAsia="de-DE"/>
        </w:rPr>
        <w:t>san</w:t>
      </w:r>
      <w:proofErr w:type="spellEnd"/>
      <w:r w:rsidRPr="005E628A">
        <w:rPr>
          <w:rFonts w:eastAsia="Times New Roman" w:cstheme="minorHAnsi"/>
          <w:color w:val="000000"/>
          <w:sz w:val="23"/>
          <w:szCs w:val="23"/>
          <w:shd w:val="clear" w:color="auto" w:fill="FFFFFF"/>
          <w:lang w:eastAsia="de-DE"/>
        </w:rPr>
        <w:t xml:space="preserve"> </w:t>
      </w:r>
      <w:proofErr w:type="spellStart"/>
      <w:r w:rsidRPr="005E628A">
        <w:rPr>
          <w:rFonts w:eastAsia="Times New Roman" w:cstheme="minorHAnsi"/>
          <w:color w:val="000000"/>
          <w:sz w:val="23"/>
          <w:szCs w:val="23"/>
          <w:shd w:val="clear" w:color="auto" w:fill="FFFFFF"/>
          <w:lang w:eastAsia="de-DE"/>
        </w:rPr>
        <w:t>mia</w:t>
      </w:r>
      <w:proofErr w:type="spellEnd"/>
      <w:r w:rsidRPr="005E628A">
        <w:rPr>
          <w:rFonts w:eastAsia="Times New Roman" w:cstheme="minorHAnsi"/>
          <w:color w:val="000000"/>
          <w:sz w:val="23"/>
          <w:szCs w:val="23"/>
          <w:shd w:val="clear" w:color="auto" w:fill="FFFFFF"/>
          <w:lang w:eastAsia="de-DE"/>
        </w:rPr>
        <w:t>“ kreiert.</w:t>
      </w:r>
      <w:r w:rsidRPr="005E628A">
        <w:rPr>
          <w:rFonts w:eastAsia="Times New Roman" w:cstheme="minorHAnsi"/>
          <w:color w:val="000000"/>
          <w:sz w:val="23"/>
          <w:szCs w:val="23"/>
          <w:lang w:eastAsia="de-DE"/>
        </w:rPr>
        <w:t xml:space="preserve"> „</w:t>
      </w:r>
      <w:r w:rsidRPr="005E628A">
        <w:rPr>
          <w:rFonts w:eastAsia="Times New Roman" w:cstheme="minorHAnsi"/>
          <w:sz w:val="23"/>
          <w:szCs w:val="23"/>
          <w:lang w:eastAsia="de-DE"/>
        </w:rPr>
        <w:t>Wir möchten mit dieser Kampagne einerseits an eine sehr spezifische österreichische Literaturtradition anknüpfen – an Autoren wie H.C. Artmann etwa – , zugleich eine politische Setzung vornehmen und diese lautet: ‚wir‘ – wie Identität überhaupt – ist immer ein sehr heikles und zerbrechliches Konstrukt, es ist nur dann für und nicht wider den Menschen, wenn es als etwas gedacht wird, das in permanenter Bewegung und Verwandlung begriffen ist</w:t>
      </w:r>
      <w:r w:rsidRPr="005E628A">
        <w:rPr>
          <w:rFonts w:eastAsia="Times New Roman" w:cstheme="minorHAnsi"/>
          <w:color w:val="000000"/>
          <w:sz w:val="23"/>
          <w:szCs w:val="23"/>
          <w:lang w:eastAsia="de-DE"/>
        </w:rPr>
        <w:t xml:space="preserve">“, erläutert </w:t>
      </w:r>
      <w:r w:rsidRPr="005E628A">
        <w:rPr>
          <w:rFonts w:eastAsia="Times New Roman" w:cstheme="minorHAnsi"/>
          <w:b/>
          <w:bCs/>
          <w:color w:val="000000"/>
          <w:sz w:val="23"/>
          <w:szCs w:val="23"/>
          <w:lang w:eastAsia="de-DE"/>
        </w:rPr>
        <w:t>Katja Gasser</w:t>
      </w:r>
      <w:r w:rsidRPr="005E628A">
        <w:rPr>
          <w:rFonts w:eastAsia="Times New Roman" w:cstheme="minorHAnsi"/>
          <w:color w:val="000000"/>
          <w:sz w:val="23"/>
          <w:szCs w:val="23"/>
          <w:lang w:eastAsia="de-DE"/>
        </w:rPr>
        <w:t xml:space="preserve">, </w:t>
      </w:r>
      <w:r w:rsidRPr="005E628A">
        <w:rPr>
          <w:rFonts w:eastAsia="Times New Roman" w:cstheme="minorHAnsi"/>
          <w:b/>
          <w:bCs/>
          <w:color w:val="000000"/>
          <w:sz w:val="23"/>
          <w:szCs w:val="23"/>
          <w:lang w:eastAsia="de-DE"/>
        </w:rPr>
        <w:t>Künstlerische Leiterin des Gastland-Projekts.</w:t>
      </w:r>
      <w:r w:rsidRPr="005E628A">
        <w:rPr>
          <w:rFonts w:eastAsia="Times New Roman" w:cstheme="minorHAnsi"/>
          <w:color w:val="000000"/>
          <w:sz w:val="23"/>
          <w:szCs w:val="23"/>
          <w:lang w:eastAsia="de-DE"/>
        </w:rPr>
        <w:t xml:space="preserve"> Bei Konzeption und Ausgestaltung der Kampagne und des Programms seien Vielfalt und </w:t>
      </w:r>
      <w:r w:rsidRPr="00186D97">
        <w:rPr>
          <w:rFonts w:eastAsia="Times New Roman" w:cstheme="minorHAnsi"/>
          <w:sz w:val="23"/>
          <w:szCs w:val="23"/>
          <w:lang w:eastAsia="de-DE"/>
        </w:rPr>
        <w:t xml:space="preserve">Partizipation deshalb handlungsleitend, betont die Kuratorin. Österreichs Präsenz in Leipzig wird visuell </w:t>
      </w:r>
      <w:r w:rsidR="00C324E2" w:rsidRPr="00186D97">
        <w:rPr>
          <w:rFonts w:eastAsia="Times New Roman" w:cstheme="minorHAnsi"/>
          <w:sz w:val="23"/>
          <w:szCs w:val="23"/>
          <w:lang w:eastAsia="de-DE"/>
        </w:rPr>
        <w:t xml:space="preserve">flankiert </w:t>
      </w:r>
      <w:r w:rsidRPr="00186D97">
        <w:rPr>
          <w:rFonts w:eastAsia="Times New Roman" w:cstheme="minorHAnsi"/>
          <w:sz w:val="23"/>
          <w:szCs w:val="23"/>
          <w:lang w:eastAsia="de-DE"/>
        </w:rPr>
        <w:t xml:space="preserve">von einer besonderen Plakatkampagne, wie der gesamte Auftritt gestaltet von der Design-Agentur </w:t>
      </w:r>
      <w:r w:rsidRPr="005E628A">
        <w:rPr>
          <w:rFonts w:eastAsia="Times New Roman" w:cstheme="minorHAnsi"/>
          <w:color w:val="000000"/>
          <w:sz w:val="23"/>
          <w:szCs w:val="23"/>
          <w:lang w:eastAsia="de-DE"/>
        </w:rPr>
        <w:t>EN GARDE: Kombiniert mit dem Claim „</w:t>
      </w:r>
      <w:proofErr w:type="spellStart"/>
      <w:r w:rsidRPr="005E628A">
        <w:rPr>
          <w:rFonts w:eastAsia="Times New Roman" w:cstheme="minorHAnsi"/>
          <w:color w:val="000000"/>
          <w:sz w:val="23"/>
          <w:szCs w:val="23"/>
          <w:lang w:eastAsia="de-DE"/>
        </w:rPr>
        <w:t>meaoiswiamia</w:t>
      </w:r>
      <w:proofErr w:type="spellEnd"/>
      <w:r w:rsidRPr="005E628A">
        <w:rPr>
          <w:rFonts w:eastAsia="Times New Roman" w:cstheme="minorHAnsi"/>
          <w:color w:val="000000"/>
          <w:sz w:val="23"/>
          <w:szCs w:val="23"/>
          <w:lang w:eastAsia="de-DE"/>
        </w:rPr>
        <w:t xml:space="preserve">“ unterstreichen </w:t>
      </w:r>
      <w:r w:rsidRPr="005E628A">
        <w:rPr>
          <w:rFonts w:eastAsia="Times New Roman" w:cstheme="minorHAnsi"/>
          <w:sz w:val="23"/>
          <w:szCs w:val="23"/>
          <w:lang w:eastAsia="de-DE"/>
        </w:rPr>
        <w:t xml:space="preserve">großformatige Schwarz-Weiß-Portraits österreichischer </w:t>
      </w:r>
      <w:proofErr w:type="spellStart"/>
      <w:r w:rsidRPr="005E628A">
        <w:rPr>
          <w:rFonts w:eastAsia="Times New Roman" w:cstheme="minorHAnsi"/>
          <w:sz w:val="23"/>
          <w:szCs w:val="23"/>
          <w:lang w:eastAsia="de-DE"/>
        </w:rPr>
        <w:t>Autor:innen</w:t>
      </w:r>
      <w:proofErr w:type="spellEnd"/>
      <w:r w:rsidRPr="005E628A">
        <w:rPr>
          <w:rFonts w:eastAsia="Times New Roman" w:cstheme="minorHAnsi"/>
          <w:sz w:val="23"/>
          <w:szCs w:val="23"/>
          <w:lang w:eastAsia="de-DE"/>
        </w:rPr>
        <w:t xml:space="preserve"> – von Sabine Gruber, Maja</w:t>
      </w:r>
      <w:r w:rsidRPr="0018100C">
        <w:rPr>
          <w:rFonts w:eastAsia="Times New Roman" w:cstheme="minorHAnsi"/>
          <w:sz w:val="23"/>
          <w:szCs w:val="23"/>
          <w:lang w:eastAsia="de-DE"/>
        </w:rPr>
        <w:t xml:space="preserve"> </w:t>
      </w:r>
      <w:proofErr w:type="spellStart"/>
      <w:r w:rsidRPr="0018100C">
        <w:rPr>
          <w:rFonts w:eastAsia="Times New Roman" w:cstheme="minorHAnsi"/>
          <w:sz w:val="23"/>
          <w:szCs w:val="23"/>
          <w:lang w:eastAsia="de-DE"/>
        </w:rPr>
        <w:t>Haderlap</w:t>
      </w:r>
      <w:proofErr w:type="spellEnd"/>
      <w:r w:rsidRPr="0018100C">
        <w:rPr>
          <w:rFonts w:eastAsia="Times New Roman" w:cstheme="minorHAnsi"/>
          <w:sz w:val="23"/>
          <w:szCs w:val="23"/>
          <w:lang w:eastAsia="de-DE"/>
        </w:rPr>
        <w:t xml:space="preserve">, Tanja </w:t>
      </w:r>
      <w:proofErr w:type="spellStart"/>
      <w:r w:rsidRPr="0018100C">
        <w:rPr>
          <w:rFonts w:eastAsia="Times New Roman" w:cstheme="minorHAnsi"/>
          <w:sz w:val="23"/>
          <w:szCs w:val="23"/>
          <w:lang w:eastAsia="de-DE"/>
        </w:rPr>
        <w:t>Maljartschuk</w:t>
      </w:r>
      <w:proofErr w:type="spellEnd"/>
      <w:r w:rsidRPr="0018100C">
        <w:rPr>
          <w:rFonts w:eastAsia="Times New Roman" w:cstheme="minorHAnsi"/>
          <w:sz w:val="23"/>
          <w:szCs w:val="23"/>
          <w:lang w:eastAsia="de-DE"/>
        </w:rPr>
        <w:t xml:space="preserve">, Peter Handke über Elfriede Jelinek, Michael Köhlmeier, Barbi </w:t>
      </w:r>
      <w:proofErr w:type="spellStart"/>
      <w:r w:rsidRPr="0018100C">
        <w:rPr>
          <w:rFonts w:eastAsia="Times New Roman" w:cstheme="minorHAnsi"/>
          <w:sz w:val="23"/>
          <w:szCs w:val="23"/>
          <w:lang w:eastAsia="de-DE"/>
        </w:rPr>
        <w:t>Marković</w:t>
      </w:r>
      <w:proofErr w:type="spellEnd"/>
      <w:r w:rsidRPr="0018100C">
        <w:rPr>
          <w:rFonts w:eastAsia="Times New Roman" w:cstheme="minorHAnsi"/>
          <w:sz w:val="23"/>
          <w:szCs w:val="23"/>
          <w:lang w:eastAsia="de-DE"/>
        </w:rPr>
        <w:t xml:space="preserve"> und Robert Menasse bis </w:t>
      </w:r>
      <w:r w:rsidRPr="00592C05">
        <w:rPr>
          <w:rFonts w:eastAsia="Times New Roman" w:cstheme="minorHAnsi"/>
          <w:sz w:val="23"/>
          <w:szCs w:val="23"/>
          <w:lang w:eastAsia="de-DE"/>
        </w:rPr>
        <w:t xml:space="preserve">hin zu </w:t>
      </w:r>
      <w:proofErr w:type="spellStart"/>
      <w:r w:rsidRPr="00592C05">
        <w:rPr>
          <w:rFonts w:eastAsia="Times New Roman" w:cstheme="minorHAnsi"/>
          <w:sz w:val="23"/>
          <w:szCs w:val="23"/>
          <w:lang w:eastAsia="de-DE"/>
        </w:rPr>
        <w:t>Fiston</w:t>
      </w:r>
      <w:proofErr w:type="spellEnd"/>
      <w:r w:rsidRPr="00592C05">
        <w:rPr>
          <w:rFonts w:eastAsia="Times New Roman" w:cstheme="minorHAnsi"/>
          <w:sz w:val="23"/>
          <w:szCs w:val="23"/>
          <w:lang w:eastAsia="de-DE"/>
        </w:rPr>
        <w:t xml:space="preserve"> Mwanza </w:t>
      </w:r>
      <w:proofErr w:type="spellStart"/>
      <w:r w:rsidRPr="00592C05">
        <w:rPr>
          <w:rFonts w:eastAsia="Times New Roman" w:cstheme="minorHAnsi"/>
          <w:sz w:val="23"/>
          <w:szCs w:val="23"/>
          <w:lang w:eastAsia="de-DE"/>
        </w:rPr>
        <w:t>Mujila</w:t>
      </w:r>
      <w:proofErr w:type="spellEnd"/>
      <w:r w:rsidRPr="00592C05">
        <w:rPr>
          <w:rFonts w:eastAsia="Times New Roman" w:cstheme="minorHAnsi"/>
          <w:sz w:val="23"/>
          <w:szCs w:val="23"/>
          <w:lang w:eastAsia="de-DE"/>
        </w:rPr>
        <w:t xml:space="preserve">, Thomas Stangl, Marlene Streeruwitz, Ursula Poznanski, </w:t>
      </w:r>
      <w:r w:rsidRPr="0036283D">
        <w:rPr>
          <w:rFonts w:eastAsia="Times New Roman" w:cstheme="minorHAnsi"/>
          <w:sz w:val="23"/>
          <w:szCs w:val="23"/>
          <w:lang w:eastAsia="de-DE"/>
        </w:rPr>
        <w:t>Teresa Präauer</w:t>
      </w:r>
      <w:r w:rsidRPr="00592C05">
        <w:rPr>
          <w:rFonts w:eastAsia="Times New Roman" w:cstheme="minorHAnsi"/>
          <w:sz w:val="23"/>
          <w:szCs w:val="23"/>
          <w:lang w:eastAsia="de-DE"/>
        </w:rPr>
        <w:t xml:space="preserve">, Doron Rabinovici, Bodo Hell und anderen – die Aussage: „wir“ sind nur eine Auswahl und was zu sehen ist, was sichtbar wird, ist nur ein Bruchteil davon, was ist. </w:t>
      </w:r>
    </w:p>
    <w:p w14:paraId="13152976" w14:textId="77777777" w:rsidR="00D662F6" w:rsidRDefault="00D662F6" w:rsidP="00B50DFD">
      <w:pPr>
        <w:spacing w:after="120"/>
        <w:rPr>
          <w:rFonts w:ascii="Decima Round" w:eastAsia="Times New Roman" w:hAnsi="Decima Round" w:cstheme="minorHAnsi"/>
          <w:b/>
          <w:bCs/>
          <w:lang w:eastAsia="de-DE"/>
        </w:rPr>
      </w:pPr>
    </w:p>
    <w:p w14:paraId="6424008E" w14:textId="2F48B359" w:rsidR="00C40D7F" w:rsidRPr="00D662F6" w:rsidRDefault="00C40D7F" w:rsidP="00D662F6">
      <w:pPr>
        <w:spacing w:after="120"/>
        <w:rPr>
          <w:rFonts w:ascii="Decima Round" w:eastAsia="Times New Roman" w:hAnsi="Decima Round" w:cstheme="minorHAnsi"/>
          <w:b/>
          <w:bCs/>
          <w:sz w:val="23"/>
          <w:szCs w:val="23"/>
          <w:lang w:eastAsia="de-DE"/>
        </w:rPr>
      </w:pPr>
      <w:r w:rsidRPr="00D662F6">
        <w:rPr>
          <w:rFonts w:ascii="Decima Round" w:eastAsia="Times New Roman" w:hAnsi="Decima Round" w:cstheme="minorHAnsi"/>
          <w:b/>
          <w:bCs/>
          <w:sz w:val="23"/>
          <w:szCs w:val="23"/>
          <w:lang w:eastAsia="de-DE"/>
        </w:rPr>
        <w:lastRenderedPageBreak/>
        <w:t xml:space="preserve">Neue Stimmen und alte Bekannte </w:t>
      </w:r>
    </w:p>
    <w:p w14:paraId="543623AC" w14:textId="40D72041" w:rsidR="00C40D7F" w:rsidRDefault="00C40D7F" w:rsidP="00B50DFD">
      <w:pPr>
        <w:spacing w:after="360"/>
        <w:rPr>
          <w:rFonts w:cstheme="minorHAnsi"/>
          <w:sz w:val="23"/>
          <w:szCs w:val="23"/>
        </w:rPr>
      </w:pPr>
      <w:r w:rsidRPr="005E628A">
        <w:rPr>
          <w:rFonts w:cstheme="minorHAnsi"/>
          <w:sz w:val="23"/>
          <w:szCs w:val="23"/>
        </w:rPr>
        <w:t>Der Claim „</w:t>
      </w:r>
      <w:proofErr w:type="spellStart"/>
      <w:r w:rsidRPr="005E628A">
        <w:rPr>
          <w:rFonts w:cstheme="minorHAnsi"/>
          <w:sz w:val="23"/>
          <w:szCs w:val="23"/>
        </w:rPr>
        <w:t>meaoiswiamia</w:t>
      </w:r>
      <w:proofErr w:type="spellEnd"/>
      <w:r w:rsidRPr="005E628A">
        <w:rPr>
          <w:rFonts w:cstheme="minorHAnsi"/>
          <w:sz w:val="23"/>
          <w:szCs w:val="23"/>
        </w:rPr>
        <w:t>“ markiert also spielerisch die Vielgestaltigkeit wie auch widerspenstige Qualität, die Österreichs literarische Landschaft gleichermaßen charakterisieren. „</w:t>
      </w:r>
      <w:r w:rsidRPr="005E628A">
        <w:rPr>
          <w:rFonts w:cstheme="minorHAnsi"/>
          <w:sz w:val="23"/>
          <w:szCs w:val="23"/>
          <w:lang w:val="de-AT"/>
        </w:rPr>
        <w:t xml:space="preserve">Wir haben in Österreich eine tief verankerte literarische Kultur und sind stolz auf eine vielfältige Verlagslandschaft, die unter anderem geprägt ist von zahlreichen unabhängigen </w:t>
      </w:r>
      <w:proofErr w:type="spellStart"/>
      <w:r w:rsidRPr="005E628A">
        <w:rPr>
          <w:rFonts w:cstheme="minorHAnsi"/>
          <w:sz w:val="23"/>
          <w:szCs w:val="23"/>
          <w:lang w:val="de-AT"/>
        </w:rPr>
        <w:t>Verleger:innen</w:t>
      </w:r>
      <w:proofErr w:type="spellEnd"/>
      <w:r w:rsidRPr="005E628A">
        <w:rPr>
          <w:rFonts w:cstheme="minorHAnsi"/>
          <w:sz w:val="23"/>
          <w:szCs w:val="23"/>
          <w:lang w:val="de-AT"/>
        </w:rPr>
        <w:t>. Die österreichische Buchproduktion lebt von ihrer Hingabe und Risikobereitschaft sowie einem ausgeprägten Sinn für Qualität und Innovation</w:t>
      </w:r>
      <w:r w:rsidRPr="005E628A">
        <w:rPr>
          <w:rFonts w:cstheme="minorHAnsi"/>
          <w:sz w:val="23"/>
          <w:szCs w:val="23"/>
        </w:rPr>
        <w:t xml:space="preserve">“, sagt </w:t>
      </w:r>
      <w:r w:rsidRPr="005E628A">
        <w:rPr>
          <w:rFonts w:cstheme="minorHAnsi"/>
          <w:b/>
          <w:bCs/>
          <w:sz w:val="23"/>
          <w:szCs w:val="23"/>
        </w:rPr>
        <w:t xml:space="preserve">Benedikt </w:t>
      </w:r>
      <w:proofErr w:type="spellStart"/>
      <w:r w:rsidRPr="005E628A">
        <w:rPr>
          <w:rFonts w:cstheme="minorHAnsi"/>
          <w:b/>
          <w:bCs/>
          <w:sz w:val="23"/>
          <w:szCs w:val="23"/>
        </w:rPr>
        <w:t>Föger</w:t>
      </w:r>
      <w:proofErr w:type="spellEnd"/>
      <w:r w:rsidRPr="005E628A">
        <w:rPr>
          <w:rFonts w:cstheme="minorHAnsi"/>
          <w:b/>
          <w:bCs/>
          <w:sz w:val="23"/>
          <w:szCs w:val="23"/>
        </w:rPr>
        <w:t>, Präsident des Hauptverbandes des Österreichischen Buchhandels</w:t>
      </w:r>
      <w:r w:rsidRPr="005E628A">
        <w:rPr>
          <w:rFonts w:cstheme="minorHAnsi"/>
          <w:sz w:val="23"/>
          <w:szCs w:val="23"/>
        </w:rPr>
        <w:t>.</w:t>
      </w:r>
      <w:r w:rsidRPr="005E628A">
        <w:rPr>
          <w:rFonts w:eastAsia="Times New Roman" w:cstheme="minorHAnsi"/>
          <w:lang w:eastAsia="de-DE"/>
        </w:rPr>
        <w:t xml:space="preserve"> </w:t>
      </w:r>
      <w:r w:rsidRPr="005E628A">
        <w:rPr>
          <w:rFonts w:cstheme="minorHAnsi"/>
          <w:sz w:val="23"/>
          <w:szCs w:val="23"/>
        </w:rPr>
        <w:t xml:space="preserve">Auch die </w:t>
      </w:r>
      <w:proofErr w:type="spellStart"/>
      <w:r w:rsidRPr="005E628A">
        <w:rPr>
          <w:rFonts w:cstheme="minorHAnsi"/>
          <w:sz w:val="23"/>
          <w:szCs w:val="23"/>
        </w:rPr>
        <w:t>Autor:innen</w:t>
      </w:r>
      <w:proofErr w:type="spellEnd"/>
      <w:r w:rsidRPr="005E628A">
        <w:rPr>
          <w:rFonts w:cstheme="minorHAnsi"/>
          <w:sz w:val="23"/>
          <w:szCs w:val="23"/>
        </w:rPr>
        <w:t xml:space="preserve"> des Gastlandes spiegeln die große Bandbreite in Österreichs literarischem Schaffen wider und machen die mehrsprachige, multikulturelle und multireligiöse Literatur- und Buchlandschaft sichtbar. Dabei sind alle Genres vertreten: Von Belletristik, Lyrik, Essay und Drama über Kinder- und Jugendliteratur bis zu Sachbüchern, Ratgebern, Wissenschaftsbüchern und Bildbänden wird Österreich auf der Leipziger Buchmesse und im Begleitprogramm das gesamte Spektrum seiner Buchpublikation präsentieren. Das deutschsprachige Lesepublikum kann sich auf eine Vielzahl an Neuerscheinungen und Neuentdeckungen freuen. </w:t>
      </w:r>
    </w:p>
    <w:p w14:paraId="38E2DDA4" w14:textId="77777777" w:rsidR="0096254B" w:rsidRPr="005E628A" w:rsidRDefault="0096254B" w:rsidP="00B50DFD">
      <w:pPr>
        <w:spacing w:after="360"/>
        <w:rPr>
          <w:rFonts w:cstheme="minorHAnsi"/>
          <w:lang w:val="de-AT"/>
        </w:rPr>
      </w:pPr>
    </w:p>
    <w:p w14:paraId="0AF1B0C2" w14:textId="78B8FE5C" w:rsidR="00C40D7F" w:rsidRDefault="00C40D7F" w:rsidP="008B70BA">
      <w:pPr>
        <w:rPr>
          <w:rFonts w:cstheme="minorHAnsi"/>
          <w:color w:val="FF0000"/>
          <w:sz w:val="23"/>
          <w:szCs w:val="23"/>
        </w:rPr>
      </w:pPr>
    </w:p>
    <w:p w14:paraId="23349A27" w14:textId="59024885" w:rsidR="00C40D7F" w:rsidRPr="003F2757" w:rsidRDefault="00B50DFD" w:rsidP="00D662F6">
      <w:pPr>
        <w:spacing w:after="360"/>
        <w:rPr>
          <w:rFonts w:cstheme="minorHAnsi"/>
          <w:sz w:val="23"/>
          <w:szCs w:val="23"/>
        </w:rPr>
      </w:pPr>
      <w:r>
        <w:rPr>
          <w:rFonts w:cstheme="minorHAnsi"/>
          <w:sz w:val="23"/>
          <w:szCs w:val="23"/>
          <w:highlight w:val="yellow"/>
        </w:rPr>
        <w:br w:type="page"/>
      </w:r>
      <w:r w:rsidR="00C40D7F" w:rsidRPr="008B70BA">
        <w:rPr>
          <w:rFonts w:ascii="Decima Round" w:hAnsi="Decima Round" w:cstheme="minorHAnsi"/>
          <w:b/>
          <w:bCs/>
          <w:noProof/>
          <w:color w:val="000000"/>
          <w:sz w:val="52"/>
          <w:szCs w:val="52"/>
        </w:rPr>
        <w:lastRenderedPageBreak/>
        <w:t xml:space="preserve">Was das Gastland-Projekt im Innersten zusammenhält </w:t>
      </w:r>
      <w:r w:rsidR="003F2757">
        <w:rPr>
          <w:rFonts w:cstheme="minorHAnsi"/>
          <w:sz w:val="23"/>
          <w:szCs w:val="23"/>
        </w:rPr>
        <w:br/>
      </w:r>
      <w:r w:rsidR="00C40D7F" w:rsidRPr="00447E13">
        <w:rPr>
          <w:rFonts w:ascii="Decima Round" w:eastAsia="Times New Roman" w:hAnsi="Decima Round" w:cstheme="minorHAnsi"/>
          <w:b/>
          <w:bCs/>
          <w:sz w:val="28"/>
          <w:szCs w:val="28"/>
          <w:lang w:eastAsia="de-DE"/>
        </w:rPr>
        <w:t xml:space="preserve">von Katja Gasser, Künstlerische Leiterin </w:t>
      </w:r>
    </w:p>
    <w:p w14:paraId="1182F49E" w14:textId="77777777" w:rsidR="00C40D7F" w:rsidRPr="00592C05" w:rsidRDefault="00C40D7F" w:rsidP="00D662F6">
      <w:pPr>
        <w:spacing w:after="240"/>
        <w:rPr>
          <w:sz w:val="23"/>
          <w:szCs w:val="23"/>
        </w:rPr>
      </w:pPr>
      <w:r>
        <w:rPr>
          <w:sz w:val="23"/>
          <w:szCs w:val="23"/>
        </w:rPr>
        <w:t>„</w:t>
      </w:r>
      <w:r w:rsidRPr="00592C05">
        <w:rPr>
          <w:sz w:val="23"/>
          <w:szCs w:val="23"/>
        </w:rPr>
        <w:t>Was das Gastland-Projekt im Innersten zusammenhält</w:t>
      </w:r>
      <w:r>
        <w:rPr>
          <w:sz w:val="23"/>
          <w:szCs w:val="23"/>
        </w:rPr>
        <w:t>,</w:t>
      </w:r>
      <w:r w:rsidRPr="00592C05">
        <w:rPr>
          <w:sz w:val="23"/>
          <w:szCs w:val="23"/>
        </w:rPr>
        <w:t xml:space="preserve"> ist die hochkarätige Literatur des Landes, sind die Bücher der </w:t>
      </w:r>
      <w:proofErr w:type="spellStart"/>
      <w:r w:rsidRPr="00592C05">
        <w:rPr>
          <w:sz w:val="23"/>
          <w:szCs w:val="23"/>
        </w:rPr>
        <w:t>Autor:innen</w:t>
      </w:r>
      <w:proofErr w:type="spellEnd"/>
      <w:r w:rsidRPr="00592C05">
        <w:rPr>
          <w:sz w:val="23"/>
          <w:szCs w:val="23"/>
        </w:rPr>
        <w:t xml:space="preserve">, sind die </w:t>
      </w:r>
      <w:proofErr w:type="spellStart"/>
      <w:r w:rsidRPr="00592C05">
        <w:rPr>
          <w:sz w:val="23"/>
          <w:szCs w:val="23"/>
        </w:rPr>
        <w:t>Schriftsteller:innen</w:t>
      </w:r>
      <w:proofErr w:type="spellEnd"/>
      <w:r w:rsidRPr="00592C05">
        <w:rPr>
          <w:sz w:val="23"/>
          <w:szCs w:val="23"/>
        </w:rPr>
        <w:t xml:space="preserve">. Das einmal entschieden vorweg. Und die Überzeugung, dass der Mensch die Kunst braucht, um nicht an sich selbst, an der Enge des eigenen Herzens, zu ersticken.   </w:t>
      </w:r>
    </w:p>
    <w:p w14:paraId="67EF046C" w14:textId="77777777" w:rsidR="00C40D7F" w:rsidRPr="00592C05" w:rsidRDefault="00C40D7F" w:rsidP="00447E13">
      <w:pPr>
        <w:spacing w:after="120"/>
        <w:rPr>
          <w:sz w:val="23"/>
          <w:szCs w:val="23"/>
        </w:rPr>
      </w:pPr>
      <w:r w:rsidRPr="00592C05">
        <w:rPr>
          <w:sz w:val="23"/>
          <w:szCs w:val="23"/>
        </w:rPr>
        <w:t xml:space="preserve">Darüber hinaus: </w:t>
      </w:r>
    </w:p>
    <w:p w14:paraId="578997D2" w14:textId="77777777" w:rsidR="00C40D7F" w:rsidRPr="0018100C" w:rsidRDefault="00C40D7F" w:rsidP="00447E13">
      <w:pPr>
        <w:spacing w:after="240"/>
        <w:rPr>
          <w:sz w:val="23"/>
          <w:szCs w:val="23"/>
        </w:rPr>
      </w:pPr>
      <w:r w:rsidRPr="00592C05">
        <w:rPr>
          <w:sz w:val="23"/>
          <w:szCs w:val="23"/>
        </w:rPr>
        <w:t xml:space="preserve">Als Gastland der Leipziger Buchmesse 2023 werden wir uns außerhalb des eigenen Landes einem internationalen Publikum präsentieren. ‚Wir‘? ‚Wir‘, die österreichische Buchbranche mit ihren unterschiedlichen </w:t>
      </w:r>
      <w:proofErr w:type="spellStart"/>
      <w:r w:rsidRPr="00592C05">
        <w:rPr>
          <w:sz w:val="23"/>
          <w:szCs w:val="23"/>
        </w:rPr>
        <w:t>Akteur:innen</w:t>
      </w:r>
      <w:proofErr w:type="spellEnd"/>
      <w:r w:rsidRPr="00592C05">
        <w:rPr>
          <w:sz w:val="23"/>
          <w:szCs w:val="23"/>
        </w:rPr>
        <w:t xml:space="preserve">, wollen in Leipzig zeigen, wer ‚wir‘ </w:t>
      </w:r>
      <w:r w:rsidRPr="0018100C">
        <w:rPr>
          <w:sz w:val="23"/>
          <w:szCs w:val="23"/>
        </w:rPr>
        <w:t xml:space="preserve">sind, was ‚wir‘ können, was ‚wir‘ zu bieten haben über das Erwartbare hinaus. Aber wie stellt man das möglichst besonnen, gewitzt und nachhaltig an? Die Frage, wie ‚wir‘ in Erinnerung bleiben wollen, was von ‚uns‘ bleiben soll, erweist sich dabei als hilfreich. </w:t>
      </w:r>
    </w:p>
    <w:p w14:paraId="54924567" w14:textId="77777777" w:rsidR="00C40D7F" w:rsidRDefault="00C40D7F" w:rsidP="00447E13">
      <w:pPr>
        <w:spacing w:after="240"/>
        <w:rPr>
          <w:sz w:val="23"/>
          <w:szCs w:val="23"/>
        </w:rPr>
      </w:pPr>
      <w:r w:rsidRPr="0018100C">
        <w:rPr>
          <w:sz w:val="23"/>
          <w:szCs w:val="23"/>
        </w:rPr>
        <w:t xml:space="preserve">Mein Wunsch wäre – und dieser Wunsch ist meine innere ethisch-ästhetische Richtschnur als künstlerische Leiterin dieses Projekts –, dass ‚wir‘ als progressives, großzügiges, vielgestaltiges, geschichtsbewusstes, selbstkritisches, humorbegabtes, erkenntnishungriges, zukunftsmutiges, als Partner egalitäres, verbindliches und zuverlässiges Gastland in Erinnerung bleiben. Als eines, das nicht rechthaberisch ist, dafür aber die Idee von Gerechtigkeit hochhält. Als ein Land, das weiß, dass Demokratie an keinem Ort und zu keiner Zeit in Stein gemeißelt ist, dass man sich um sie, die Demokratie, täglich bemühen muss – und dass es zur demokratischen Festigung dringend die Kunst braucht und ihre Freiheit. Als ein Gastland, das an ein solidarisches ‚wir‘ glaubt, zugleich jeder ideologischen und also einengenden und damit </w:t>
      </w:r>
      <w:proofErr w:type="gramStart"/>
      <w:r w:rsidRPr="0018100C">
        <w:rPr>
          <w:sz w:val="23"/>
          <w:szCs w:val="23"/>
        </w:rPr>
        <w:t xml:space="preserve">ausschließenden </w:t>
      </w:r>
      <w:r w:rsidRPr="0036283D">
        <w:rPr>
          <w:sz w:val="23"/>
          <w:szCs w:val="23"/>
        </w:rPr>
        <w:t>,wir</w:t>
      </w:r>
      <w:proofErr w:type="gramEnd"/>
      <w:r w:rsidRPr="0036283D">
        <w:rPr>
          <w:sz w:val="23"/>
          <w:szCs w:val="23"/>
        </w:rPr>
        <w:t>‘-</w:t>
      </w:r>
      <w:r w:rsidRPr="0018100C">
        <w:rPr>
          <w:sz w:val="23"/>
          <w:szCs w:val="23"/>
        </w:rPr>
        <w:t xml:space="preserve">Konstruktion kritisch gegenübersteht. </w:t>
      </w:r>
    </w:p>
    <w:p w14:paraId="088B04BE" w14:textId="25A75F2D" w:rsidR="005D07BD" w:rsidRPr="003F2757" w:rsidRDefault="00C40D7F" w:rsidP="003F2757">
      <w:pPr>
        <w:spacing w:after="240"/>
        <w:rPr>
          <w:sz w:val="23"/>
          <w:szCs w:val="23"/>
        </w:rPr>
      </w:pPr>
      <w:r w:rsidRPr="0018100C">
        <w:rPr>
          <w:sz w:val="23"/>
          <w:szCs w:val="23"/>
        </w:rPr>
        <w:t xml:space="preserve">Weil die Präsentation als Gastland in einem ohnehin sehr bunten und vielfältigen Umfeld geschieht, war eine der zentralen Überlegungen: Womit könnten ‚wir‘ uns auf der Messe und außerhalb der Messe unterscheiden? Womit könnte es uns als Gastland gelingen, aus der Masse sinnvoll – und die Betonung liegt auf sinnvoll – herauszustechen? </w:t>
      </w:r>
    </w:p>
    <w:p w14:paraId="4E2A5EF6" w14:textId="58419D80" w:rsidR="00447E13" w:rsidRPr="00D662F6" w:rsidRDefault="00C40D7F" w:rsidP="00D662F6">
      <w:pPr>
        <w:spacing w:after="120"/>
        <w:rPr>
          <w:rFonts w:ascii="Decima Round" w:eastAsia="Times New Roman" w:hAnsi="Decima Round" w:cstheme="minorHAnsi"/>
          <w:b/>
          <w:bCs/>
          <w:sz w:val="23"/>
          <w:szCs w:val="23"/>
          <w:lang w:eastAsia="de-DE"/>
        </w:rPr>
      </w:pPr>
      <w:r w:rsidRPr="00D662F6">
        <w:rPr>
          <w:rFonts w:ascii="Decima Round" w:eastAsia="Times New Roman" w:hAnsi="Decima Round" w:cstheme="minorHAnsi"/>
          <w:b/>
          <w:bCs/>
          <w:sz w:val="23"/>
          <w:szCs w:val="23"/>
          <w:lang w:eastAsia="de-DE"/>
        </w:rPr>
        <w:t>Unser Claim ‚</w:t>
      </w:r>
      <w:proofErr w:type="spellStart"/>
      <w:r w:rsidRPr="00D662F6">
        <w:rPr>
          <w:rFonts w:ascii="Decima Round" w:eastAsia="Times New Roman" w:hAnsi="Decima Round" w:cstheme="minorHAnsi"/>
          <w:b/>
          <w:bCs/>
          <w:sz w:val="23"/>
          <w:szCs w:val="23"/>
          <w:lang w:eastAsia="de-DE"/>
        </w:rPr>
        <w:t>meaoiswiamia</w:t>
      </w:r>
      <w:proofErr w:type="spellEnd"/>
      <w:r w:rsidRPr="00D662F6">
        <w:rPr>
          <w:rFonts w:ascii="Decima Round" w:eastAsia="Times New Roman" w:hAnsi="Decima Round" w:cstheme="minorHAnsi"/>
          <w:b/>
          <w:bCs/>
          <w:sz w:val="23"/>
          <w:szCs w:val="23"/>
          <w:lang w:eastAsia="de-DE"/>
        </w:rPr>
        <w:t>‘</w:t>
      </w:r>
    </w:p>
    <w:p w14:paraId="09A85D5D" w14:textId="18C1641D" w:rsidR="00C40D7F" w:rsidRPr="0010666F" w:rsidRDefault="00C40D7F" w:rsidP="005D07BD">
      <w:pPr>
        <w:spacing w:after="360"/>
        <w:rPr>
          <w:rFonts w:cstheme="minorHAnsi"/>
          <w:sz w:val="23"/>
          <w:szCs w:val="23"/>
        </w:rPr>
      </w:pPr>
      <w:r w:rsidRPr="005D08B0">
        <w:rPr>
          <w:sz w:val="23"/>
          <w:szCs w:val="23"/>
        </w:rPr>
        <w:t>Hier kommt der eigens entwickelte Claim</w:t>
      </w:r>
      <w:r>
        <w:rPr>
          <w:sz w:val="23"/>
          <w:szCs w:val="23"/>
        </w:rPr>
        <w:t>, die Wortskulptur</w:t>
      </w:r>
      <w:r w:rsidRPr="005D08B0">
        <w:rPr>
          <w:sz w:val="23"/>
          <w:szCs w:val="23"/>
        </w:rPr>
        <w:t xml:space="preserve"> ‚</w:t>
      </w:r>
      <w:proofErr w:type="spellStart"/>
      <w:r w:rsidRPr="005D08B0">
        <w:rPr>
          <w:sz w:val="23"/>
          <w:szCs w:val="23"/>
        </w:rPr>
        <w:t>meaoiswiamia</w:t>
      </w:r>
      <w:proofErr w:type="spellEnd"/>
      <w:r w:rsidRPr="005D08B0">
        <w:rPr>
          <w:sz w:val="23"/>
          <w:szCs w:val="23"/>
        </w:rPr>
        <w:t>‘ ins Spiel</w:t>
      </w:r>
      <w:r>
        <w:rPr>
          <w:sz w:val="23"/>
          <w:szCs w:val="23"/>
        </w:rPr>
        <w:t xml:space="preserve">. Wofür steht unser Claim und was spricht für ihn? </w:t>
      </w:r>
      <w:r w:rsidRPr="00B47661">
        <w:rPr>
          <w:rFonts w:cstheme="minorHAnsi"/>
          <w:sz w:val="23"/>
          <w:szCs w:val="23"/>
        </w:rPr>
        <w:t>Der Claim irritiert</w:t>
      </w:r>
      <w:r>
        <w:rPr>
          <w:rFonts w:cstheme="minorHAnsi"/>
          <w:sz w:val="23"/>
          <w:szCs w:val="23"/>
        </w:rPr>
        <w:t xml:space="preserve">, </w:t>
      </w:r>
      <w:r w:rsidRPr="00B47661">
        <w:rPr>
          <w:rFonts w:cstheme="minorHAnsi"/>
          <w:sz w:val="23"/>
          <w:szCs w:val="23"/>
        </w:rPr>
        <w:t>sorgt für Staunen</w:t>
      </w:r>
      <w:r>
        <w:rPr>
          <w:rFonts w:cstheme="minorHAnsi"/>
          <w:sz w:val="23"/>
          <w:szCs w:val="23"/>
        </w:rPr>
        <w:t xml:space="preserve">, </w:t>
      </w:r>
      <w:r w:rsidRPr="00B47661">
        <w:rPr>
          <w:rFonts w:cstheme="minorHAnsi"/>
          <w:sz w:val="23"/>
          <w:szCs w:val="23"/>
        </w:rPr>
        <w:t>bricht mit der Konvention, wonach ein Claim leicht verständlich sein muss – und bedient sich damit einer genuin literarischen Vorgehensweise.</w:t>
      </w:r>
      <w:r w:rsidRPr="00B47661">
        <w:rPr>
          <w:rFonts w:cstheme="minorHAnsi"/>
          <w:sz w:val="26"/>
          <w:szCs w:val="26"/>
        </w:rPr>
        <w:t xml:space="preserve"> </w:t>
      </w:r>
      <w:r w:rsidRPr="00B47661">
        <w:rPr>
          <w:rFonts w:cstheme="minorHAnsi"/>
          <w:sz w:val="23"/>
          <w:szCs w:val="23"/>
        </w:rPr>
        <w:t>Er referiert auf die österreichische Avantgarde, für die ‚wir‘ gern gerühmt werden – von H.C. Artmann</w:t>
      </w:r>
      <w:r>
        <w:rPr>
          <w:rFonts w:cstheme="minorHAnsi"/>
          <w:sz w:val="23"/>
          <w:szCs w:val="23"/>
        </w:rPr>
        <w:t xml:space="preserve"> über Ernst Jandl </w:t>
      </w:r>
      <w:r w:rsidRPr="00B47661">
        <w:rPr>
          <w:rFonts w:cstheme="minorHAnsi"/>
          <w:sz w:val="23"/>
          <w:szCs w:val="23"/>
        </w:rPr>
        <w:t>bi</w:t>
      </w:r>
      <w:r>
        <w:rPr>
          <w:rFonts w:cstheme="minorHAnsi"/>
          <w:sz w:val="23"/>
          <w:szCs w:val="23"/>
        </w:rPr>
        <w:t>s hin</w:t>
      </w:r>
      <w:r w:rsidRPr="00B47661">
        <w:rPr>
          <w:rFonts w:cstheme="minorHAnsi"/>
          <w:sz w:val="23"/>
          <w:szCs w:val="23"/>
        </w:rPr>
        <w:t xml:space="preserve"> </w:t>
      </w:r>
      <w:r>
        <w:rPr>
          <w:rFonts w:cstheme="minorHAnsi"/>
          <w:sz w:val="23"/>
          <w:szCs w:val="23"/>
        </w:rPr>
        <w:t xml:space="preserve">zu </w:t>
      </w:r>
      <w:proofErr w:type="spellStart"/>
      <w:r w:rsidRPr="0036283D">
        <w:rPr>
          <w:rFonts w:cstheme="minorHAnsi"/>
          <w:sz w:val="23"/>
          <w:szCs w:val="23"/>
        </w:rPr>
        <w:t>Attwenger</w:t>
      </w:r>
      <w:proofErr w:type="spellEnd"/>
      <w:r w:rsidRPr="0036283D">
        <w:rPr>
          <w:rFonts w:cstheme="minorHAnsi"/>
          <w:sz w:val="23"/>
          <w:szCs w:val="23"/>
        </w:rPr>
        <w:t>.</w:t>
      </w:r>
      <w:r w:rsidRPr="00B47661">
        <w:rPr>
          <w:rFonts w:cstheme="minorHAnsi"/>
          <w:sz w:val="23"/>
          <w:szCs w:val="23"/>
        </w:rPr>
        <w:t xml:space="preserve"> </w:t>
      </w:r>
      <w:r>
        <w:rPr>
          <w:rFonts w:cstheme="minorHAnsi"/>
          <w:sz w:val="23"/>
          <w:szCs w:val="23"/>
        </w:rPr>
        <w:t>Der Claim</w:t>
      </w:r>
      <w:r w:rsidRPr="00B47661">
        <w:rPr>
          <w:rFonts w:cstheme="minorHAnsi"/>
          <w:sz w:val="23"/>
          <w:szCs w:val="23"/>
        </w:rPr>
        <w:t xml:space="preserve"> ist zutiefst mehrschichtig – und </w:t>
      </w:r>
      <w:r w:rsidRPr="00AA3A41">
        <w:rPr>
          <w:rFonts w:cstheme="minorHAnsi"/>
          <w:sz w:val="23"/>
          <w:szCs w:val="23"/>
        </w:rPr>
        <w:t>was ist Literatur in ihrer besten Form anderes als eine Aufkündigung der Behauptung von Eindeutigkeit, der immer etwas Zerstörerisches innewohnt?</w:t>
      </w:r>
      <w:r w:rsidRPr="00AA3A41">
        <w:rPr>
          <w:sz w:val="23"/>
          <w:szCs w:val="23"/>
        </w:rPr>
        <w:t xml:space="preserve"> </w:t>
      </w:r>
      <w:r w:rsidRPr="00AA3A41">
        <w:rPr>
          <w:rFonts w:cstheme="minorHAnsi"/>
          <w:sz w:val="23"/>
          <w:szCs w:val="23"/>
        </w:rPr>
        <w:lastRenderedPageBreak/>
        <w:t>Dieser für den Gastland</w:t>
      </w:r>
      <w:r>
        <w:rPr>
          <w:rFonts w:cstheme="minorHAnsi"/>
          <w:sz w:val="23"/>
          <w:szCs w:val="23"/>
        </w:rPr>
        <w:t>-A</w:t>
      </w:r>
      <w:r w:rsidRPr="00AA3A41">
        <w:rPr>
          <w:rFonts w:cstheme="minorHAnsi"/>
          <w:sz w:val="23"/>
          <w:szCs w:val="23"/>
        </w:rPr>
        <w:t xml:space="preserve">uftritt entwickelte Claim birgt auch </w:t>
      </w:r>
      <w:r w:rsidRPr="00B47661">
        <w:rPr>
          <w:rFonts w:cstheme="minorHAnsi"/>
          <w:sz w:val="23"/>
          <w:szCs w:val="23"/>
        </w:rPr>
        <w:t>auf semantischer Ebene gesellschaftspolitische Brisanz, die in Österreich genauso aktuell ist wie im gesamten deutschsprachigen Raum und darüber hinaus</w:t>
      </w:r>
      <w:r>
        <w:rPr>
          <w:rFonts w:cstheme="minorHAnsi"/>
          <w:sz w:val="23"/>
          <w:szCs w:val="23"/>
        </w:rPr>
        <w:t>: Z</w:t>
      </w:r>
      <w:r w:rsidRPr="00B47661">
        <w:rPr>
          <w:rFonts w:cstheme="minorHAnsi"/>
          <w:sz w:val="23"/>
          <w:szCs w:val="23"/>
        </w:rPr>
        <w:t>entral dabei ist die Frage</w:t>
      </w:r>
      <w:r>
        <w:rPr>
          <w:rFonts w:cstheme="minorHAnsi"/>
          <w:sz w:val="23"/>
          <w:szCs w:val="23"/>
        </w:rPr>
        <w:t xml:space="preserve">, was ist ‚wir‘ </w:t>
      </w:r>
      <w:r w:rsidRPr="00AA3A41">
        <w:rPr>
          <w:rFonts w:cstheme="minorHAnsi"/>
          <w:sz w:val="23"/>
          <w:szCs w:val="23"/>
        </w:rPr>
        <w:t xml:space="preserve">überhaupt und wozu wird es (miss)braucht. Der Claim trägt das Gedächtnis der in Österreich nach wie vor tief </w:t>
      </w:r>
      <w:proofErr w:type="gramStart"/>
      <w:r w:rsidRPr="00AA3A41">
        <w:rPr>
          <w:rFonts w:cstheme="minorHAnsi"/>
          <w:sz w:val="23"/>
          <w:szCs w:val="23"/>
        </w:rPr>
        <w:t>verankerten</w:t>
      </w:r>
      <w:r>
        <w:rPr>
          <w:rFonts w:cstheme="minorHAnsi"/>
          <w:sz w:val="23"/>
          <w:szCs w:val="23"/>
        </w:rPr>
        <w:t xml:space="preserve"> </w:t>
      </w:r>
      <w:r w:rsidRPr="00AA3A41">
        <w:rPr>
          <w:rFonts w:cstheme="minorHAnsi"/>
          <w:sz w:val="23"/>
          <w:szCs w:val="23"/>
        </w:rPr>
        <w:t>,</w:t>
      </w:r>
      <w:proofErr w:type="spellStart"/>
      <w:r w:rsidRPr="00AA3A41">
        <w:rPr>
          <w:rFonts w:cstheme="minorHAnsi"/>
          <w:sz w:val="23"/>
          <w:szCs w:val="23"/>
        </w:rPr>
        <w:t>mia</w:t>
      </w:r>
      <w:proofErr w:type="spellEnd"/>
      <w:proofErr w:type="gramEnd"/>
      <w:r w:rsidRPr="00AA3A41">
        <w:rPr>
          <w:rFonts w:cstheme="minorHAnsi"/>
          <w:sz w:val="23"/>
          <w:szCs w:val="23"/>
        </w:rPr>
        <w:t xml:space="preserve"> </w:t>
      </w:r>
      <w:proofErr w:type="spellStart"/>
      <w:r w:rsidRPr="00B47661">
        <w:rPr>
          <w:rFonts w:cstheme="minorHAnsi"/>
          <w:sz w:val="23"/>
          <w:szCs w:val="23"/>
        </w:rPr>
        <w:t>san</w:t>
      </w:r>
      <w:proofErr w:type="spellEnd"/>
      <w:r w:rsidRPr="00B47661">
        <w:rPr>
          <w:rFonts w:cstheme="minorHAnsi"/>
          <w:sz w:val="23"/>
          <w:szCs w:val="23"/>
        </w:rPr>
        <w:t xml:space="preserve"> </w:t>
      </w:r>
      <w:proofErr w:type="spellStart"/>
      <w:r w:rsidRPr="00B47661">
        <w:rPr>
          <w:rFonts w:cstheme="minorHAnsi"/>
          <w:sz w:val="23"/>
          <w:szCs w:val="23"/>
        </w:rPr>
        <w:t>mia</w:t>
      </w:r>
      <w:proofErr w:type="spellEnd"/>
      <w:r w:rsidRPr="00B47661">
        <w:rPr>
          <w:rFonts w:cstheme="minorHAnsi"/>
          <w:sz w:val="23"/>
          <w:szCs w:val="23"/>
        </w:rPr>
        <w:t>‘-Mentalität in sich und sprengt diese zugleich – nicht gewaltvoll, sondern geradezu sanft</w:t>
      </w:r>
      <w:r>
        <w:rPr>
          <w:rFonts w:cstheme="minorHAnsi"/>
          <w:sz w:val="23"/>
          <w:szCs w:val="23"/>
        </w:rPr>
        <w:t xml:space="preserve"> und beschwört damit </w:t>
      </w:r>
      <w:r w:rsidRPr="00B47661">
        <w:rPr>
          <w:rFonts w:cstheme="minorHAnsi"/>
          <w:sz w:val="23"/>
          <w:szCs w:val="23"/>
        </w:rPr>
        <w:t xml:space="preserve">auch die innerösterreichische Verwandlungskapazität. </w:t>
      </w:r>
      <w:r>
        <w:rPr>
          <w:rFonts w:cstheme="minorHAnsi"/>
          <w:sz w:val="23"/>
          <w:szCs w:val="23"/>
        </w:rPr>
        <w:t>I</w:t>
      </w:r>
      <w:r w:rsidRPr="00B47661">
        <w:rPr>
          <w:rFonts w:cstheme="minorHAnsi"/>
          <w:sz w:val="23"/>
          <w:szCs w:val="23"/>
        </w:rPr>
        <w:t>n dem Claim steckt zugleich ein poetologischer Entwurf: ‚</w:t>
      </w:r>
      <w:r w:rsidRPr="00296088">
        <w:rPr>
          <w:rFonts w:cstheme="minorHAnsi"/>
          <w:sz w:val="23"/>
          <w:szCs w:val="23"/>
        </w:rPr>
        <w:t>mehr als</w:t>
      </w:r>
      <w:r w:rsidRPr="00B47661">
        <w:rPr>
          <w:rFonts w:cstheme="minorHAnsi"/>
          <w:sz w:val="23"/>
          <w:szCs w:val="23"/>
        </w:rPr>
        <w:t xml:space="preserve"> wir‘ heißt auch, dass die Literatur der Ort ist, an dem alles, was nicht sein soll/nicht sein darf, eine Art Beheimatung findet. </w:t>
      </w:r>
      <w:r>
        <w:rPr>
          <w:rFonts w:cstheme="minorHAnsi"/>
          <w:sz w:val="23"/>
          <w:szCs w:val="23"/>
        </w:rPr>
        <w:t>A</w:t>
      </w:r>
      <w:r w:rsidRPr="00B47661">
        <w:rPr>
          <w:rFonts w:cstheme="minorHAnsi"/>
          <w:sz w:val="23"/>
          <w:szCs w:val="23"/>
        </w:rPr>
        <w:t xml:space="preserve">uch schimmert durch dieses Kunstwort der bekannte </w:t>
      </w:r>
      <w:r w:rsidRPr="0018100C">
        <w:rPr>
          <w:rFonts w:cstheme="minorHAnsi"/>
          <w:sz w:val="23"/>
          <w:szCs w:val="23"/>
        </w:rPr>
        <w:t xml:space="preserve">Satz Fernando Pessoas, wonach die Literatur, wie die Kunst überhaupt, das Eingeständnis dafür ist, dass das Leben schlicht nicht ausreicht. Der Claim birgt zudem Zartheit und Widerständigkeit – daran ist die österreichische Literatur von Ilse Aichinger über Renate Welsh, </w:t>
      </w:r>
      <w:proofErr w:type="spellStart"/>
      <w:r w:rsidRPr="0018100C">
        <w:rPr>
          <w:rFonts w:cstheme="minorHAnsi"/>
          <w:sz w:val="23"/>
          <w:szCs w:val="23"/>
        </w:rPr>
        <w:t>Florjan</w:t>
      </w:r>
      <w:proofErr w:type="spellEnd"/>
      <w:r w:rsidRPr="0018100C">
        <w:rPr>
          <w:rFonts w:cstheme="minorHAnsi"/>
          <w:sz w:val="23"/>
          <w:szCs w:val="23"/>
        </w:rPr>
        <w:t xml:space="preserve"> </w:t>
      </w:r>
      <w:proofErr w:type="spellStart"/>
      <w:r w:rsidRPr="0018100C">
        <w:rPr>
          <w:rFonts w:cstheme="minorHAnsi"/>
          <w:sz w:val="23"/>
          <w:szCs w:val="23"/>
        </w:rPr>
        <w:t>Lipuš</w:t>
      </w:r>
      <w:proofErr w:type="spellEnd"/>
      <w:r w:rsidRPr="0018100C">
        <w:rPr>
          <w:rFonts w:cstheme="minorHAnsi"/>
          <w:sz w:val="23"/>
          <w:szCs w:val="23"/>
        </w:rPr>
        <w:t xml:space="preserve"> bis hin zu Teresa Präauer, Tanja </w:t>
      </w:r>
      <w:proofErr w:type="spellStart"/>
      <w:r w:rsidRPr="0018100C">
        <w:rPr>
          <w:rFonts w:cstheme="minorHAnsi"/>
          <w:sz w:val="23"/>
          <w:szCs w:val="23"/>
        </w:rPr>
        <w:t>Maljartschuk</w:t>
      </w:r>
      <w:proofErr w:type="spellEnd"/>
      <w:r w:rsidRPr="0018100C">
        <w:rPr>
          <w:rFonts w:cstheme="minorHAnsi"/>
          <w:sz w:val="23"/>
          <w:szCs w:val="23"/>
        </w:rPr>
        <w:t xml:space="preserve"> und Laura Freudenthaler äußerst reich: ‚behutsam kämpfen‘ heißt es einmal bei Ilse Aichinger</w:t>
      </w:r>
      <w:r w:rsidRPr="00AA3A41">
        <w:rPr>
          <w:rFonts w:cstheme="minorHAnsi"/>
          <w:sz w:val="23"/>
          <w:szCs w:val="23"/>
        </w:rPr>
        <w:t xml:space="preserve">. Und schließlich ist der Claim zumindest der Versuch, dem von Imre Kertész folgendermaßen formulierten Anspruch gerecht zu werden: </w:t>
      </w:r>
      <w:r>
        <w:rPr>
          <w:rFonts w:cstheme="minorHAnsi"/>
          <w:sz w:val="23"/>
          <w:szCs w:val="23"/>
        </w:rPr>
        <w:t>‚</w:t>
      </w:r>
      <w:r w:rsidRPr="00AA3A41">
        <w:rPr>
          <w:rFonts w:cstheme="minorHAnsi"/>
          <w:sz w:val="23"/>
          <w:szCs w:val="23"/>
        </w:rPr>
        <w:t xml:space="preserve">Da wir </w:t>
      </w:r>
      <w:r w:rsidRPr="0010666F">
        <w:rPr>
          <w:rFonts w:cstheme="minorHAnsi"/>
          <w:sz w:val="23"/>
          <w:szCs w:val="23"/>
        </w:rPr>
        <w:t>sterben müssen, tun wir gut daran, ja sind wir verpflichtet, kühn zu denken</w:t>
      </w:r>
      <w:r>
        <w:rPr>
          <w:rFonts w:cstheme="minorHAnsi"/>
          <w:sz w:val="23"/>
          <w:szCs w:val="23"/>
        </w:rPr>
        <w:t>.‘</w:t>
      </w:r>
    </w:p>
    <w:p w14:paraId="78BF1C7B" w14:textId="77777777" w:rsidR="00FC7156" w:rsidRPr="00D662F6" w:rsidRDefault="00C40D7F" w:rsidP="00FC7156">
      <w:pPr>
        <w:spacing w:after="120"/>
        <w:rPr>
          <w:rFonts w:cstheme="minorHAnsi"/>
          <w:sz w:val="23"/>
          <w:szCs w:val="23"/>
        </w:rPr>
      </w:pPr>
      <w:r w:rsidRPr="00D662F6">
        <w:rPr>
          <w:rFonts w:ascii="Decima Round" w:eastAsia="Times New Roman" w:hAnsi="Decima Round" w:cstheme="minorHAnsi"/>
          <w:b/>
          <w:bCs/>
          <w:sz w:val="23"/>
          <w:szCs w:val="23"/>
          <w:lang w:eastAsia="de-DE"/>
        </w:rPr>
        <w:t>Vielfalt, Partizipation und Qualität: Ideelle und praktische Eckpfeiler</w:t>
      </w:r>
      <w:r w:rsidRPr="00D662F6">
        <w:rPr>
          <w:rFonts w:cstheme="minorHAnsi"/>
          <w:sz w:val="23"/>
          <w:szCs w:val="23"/>
        </w:rPr>
        <w:t xml:space="preserve"> </w:t>
      </w:r>
    </w:p>
    <w:p w14:paraId="1B1266F2" w14:textId="47072910" w:rsidR="00C40D7F" w:rsidRPr="00AA3A41" w:rsidRDefault="00C40D7F" w:rsidP="00FC7156">
      <w:pPr>
        <w:spacing w:after="240"/>
        <w:rPr>
          <w:rFonts w:cstheme="minorHAnsi"/>
          <w:sz w:val="23"/>
          <w:szCs w:val="23"/>
        </w:rPr>
      </w:pPr>
      <w:r w:rsidRPr="006D25CD">
        <w:rPr>
          <w:rFonts w:cstheme="minorHAnsi"/>
          <w:sz w:val="23"/>
          <w:szCs w:val="23"/>
        </w:rPr>
        <w:t xml:space="preserve">Der Wunsch aller </w:t>
      </w:r>
      <w:proofErr w:type="spellStart"/>
      <w:r w:rsidRPr="006D25CD">
        <w:rPr>
          <w:rFonts w:cstheme="minorHAnsi"/>
          <w:sz w:val="23"/>
          <w:szCs w:val="23"/>
        </w:rPr>
        <w:t>Branchenteilnehmer</w:t>
      </w:r>
      <w:r>
        <w:rPr>
          <w:rFonts w:cstheme="minorHAnsi"/>
          <w:sz w:val="23"/>
          <w:szCs w:val="23"/>
        </w:rPr>
        <w:t>:i</w:t>
      </w:r>
      <w:r w:rsidRPr="006D25CD">
        <w:rPr>
          <w:rFonts w:cstheme="minorHAnsi"/>
          <w:sz w:val="23"/>
          <w:szCs w:val="23"/>
        </w:rPr>
        <w:t>nnen</w:t>
      </w:r>
      <w:proofErr w:type="spellEnd"/>
      <w:r w:rsidRPr="006D25CD">
        <w:rPr>
          <w:rFonts w:cstheme="minorHAnsi"/>
          <w:sz w:val="23"/>
          <w:szCs w:val="23"/>
        </w:rPr>
        <w:t xml:space="preserve"> in Bezug auf Leipzig </w:t>
      </w:r>
      <w:r>
        <w:rPr>
          <w:rFonts w:cstheme="minorHAnsi"/>
          <w:sz w:val="23"/>
          <w:szCs w:val="23"/>
        </w:rPr>
        <w:t>20</w:t>
      </w:r>
      <w:r w:rsidRPr="006D25CD">
        <w:rPr>
          <w:rFonts w:cstheme="minorHAnsi"/>
          <w:sz w:val="23"/>
          <w:szCs w:val="23"/>
        </w:rPr>
        <w:t xml:space="preserve">23 ist es, die Bandbreite, die </w:t>
      </w:r>
      <w:r w:rsidRPr="00AA3A41">
        <w:rPr>
          <w:rFonts w:cstheme="minorHAnsi"/>
          <w:sz w:val="23"/>
          <w:szCs w:val="23"/>
        </w:rPr>
        <w:t xml:space="preserve">Vielfalt dessen zu zeigen, was ‚uns‘ ausmacht. Die Präsentation ‚unseres‘ Potenzials wird also eine sein, die möglichst viele </w:t>
      </w:r>
      <w:proofErr w:type="spellStart"/>
      <w:r w:rsidRPr="00AA3A41">
        <w:rPr>
          <w:rFonts w:cstheme="minorHAnsi"/>
          <w:sz w:val="23"/>
          <w:szCs w:val="23"/>
        </w:rPr>
        <w:t>Vertreter:innen</w:t>
      </w:r>
      <w:proofErr w:type="spellEnd"/>
      <w:r w:rsidRPr="00AA3A41">
        <w:rPr>
          <w:rFonts w:cstheme="minorHAnsi"/>
          <w:sz w:val="23"/>
          <w:szCs w:val="23"/>
        </w:rPr>
        <w:t xml:space="preserve"> der Branche involviert und sichtbar macht: ‚wir‘ sind sehr viel und sehr viele, ‚wir‘ sind sehr vielfältig – formal wie inhaltlich, sprachlich wie kulturell. Womit wieder der Claim ‚</w:t>
      </w:r>
      <w:proofErr w:type="spellStart"/>
      <w:r w:rsidRPr="00AA3A41">
        <w:rPr>
          <w:rFonts w:cstheme="minorHAnsi"/>
          <w:sz w:val="23"/>
          <w:szCs w:val="23"/>
        </w:rPr>
        <w:t>meaoiswiamia</w:t>
      </w:r>
      <w:proofErr w:type="spellEnd"/>
      <w:r w:rsidRPr="00AA3A41">
        <w:rPr>
          <w:rFonts w:cstheme="minorHAnsi"/>
          <w:sz w:val="23"/>
          <w:szCs w:val="23"/>
        </w:rPr>
        <w:t>‘ ins Spiel kommt</w:t>
      </w:r>
      <w:r>
        <w:rPr>
          <w:rFonts w:cstheme="minorHAnsi"/>
          <w:sz w:val="23"/>
          <w:szCs w:val="23"/>
        </w:rPr>
        <w:t>.</w:t>
      </w:r>
      <w:r w:rsidRPr="00AA3A41">
        <w:rPr>
          <w:rFonts w:cstheme="minorHAnsi"/>
          <w:sz w:val="23"/>
          <w:szCs w:val="23"/>
        </w:rPr>
        <w:t xml:space="preserve"> </w:t>
      </w:r>
      <w:r>
        <w:rPr>
          <w:rFonts w:cstheme="minorHAnsi"/>
          <w:sz w:val="23"/>
          <w:szCs w:val="23"/>
        </w:rPr>
        <w:t>E</w:t>
      </w:r>
      <w:r w:rsidRPr="00AA3A41">
        <w:rPr>
          <w:rFonts w:cstheme="minorHAnsi"/>
          <w:sz w:val="23"/>
          <w:szCs w:val="23"/>
        </w:rPr>
        <w:t>r zeigt auch: Nur ein divers gedachtes ‚wir‘ ist ein realistisches, kein ideologisches. ‚Wir‘ sind, was der Fall ist, und der Fall ist, dass sich ein ‚wir‘ – immer und überall – aus unterschiedlichsten Individuen zusammensetzt, die sich nicht über einen Kamm scheren lassen und doch solidarisch zueinander in Verbindung stehen. Das zumindest ist die dem Claim ‚</w:t>
      </w:r>
      <w:proofErr w:type="spellStart"/>
      <w:r w:rsidRPr="00AA3A41">
        <w:rPr>
          <w:rFonts w:cstheme="minorHAnsi"/>
          <w:sz w:val="23"/>
          <w:szCs w:val="23"/>
        </w:rPr>
        <w:t>meaoiswiamia</w:t>
      </w:r>
      <w:proofErr w:type="spellEnd"/>
      <w:r w:rsidRPr="00AA3A41">
        <w:rPr>
          <w:rFonts w:cstheme="minorHAnsi"/>
          <w:sz w:val="23"/>
          <w:szCs w:val="23"/>
        </w:rPr>
        <w:t>‘ immanente Utopie.</w:t>
      </w:r>
    </w:p>
    <w:p w14:paraId="2C040132" w14:textId="77777777" w:rsidR="00C40D7F" w:rsidRDefault="00C40D7F" w:rsidP="00447E13">
      <w:pPr>
        <w:spacing w:after="240"/>
        <w:rPr>
          <w:rFonts w:cstheme="minorHAnsi"/>
          <w:sz w:val="23"/>
          <w:szCs w:val="23"/>
        </w:rPr>
      </w:pPr>
      <w:r w:rsidRPr="00AA3A41">
        <w:rPr>
          <w:rFonts w:cstheme="minorHAnsi"/>
          <w:sz w:val="23"/>
          <w:szCs w:val="23"/>
        </w:rPr>
        <w:t xml:space="preserve">Darüber hinaus: </w:t>
      </w:r>
      <w:r>
        <w:rPr>
          <w:rFonts w:cstheme="minorHAnsi"/>
          <w:sz w:val="23"/>
          <w:szCs w:val="23"/>
        </w:rPr>
        <w:t>D</w:t>
      </w:r>
      <w:r w:rsidRPr="00AA3A41">
        <w:rPr>
          <w:rFonts w:cstheme="minorHAnsi"/>
          <w:sz w:val="23"/>
          <w:szCs w:val="23"/>
        </w:rPr>
        <w:t xml:space="preserve">ie </w:t>
      </w:r>
      <w:proofErr w:type="spellStart"/>
      <w:r w:rsidRPr="00AA3A41">
        <w:rPr>
          <w:rFonts w:cstheme="minorHAnsi"/>
          <w:sz w:val="23"/>
          <w:szCs w:val="23"/>
        </w:rPr>
        <w:t>Protagonist:innen</w:t>
      </w:r>
      <w:proofErr w:type="spellEnd"/>
      <w:r w:rsidRPr="00AA3A41">
        <w:rPr>
          <w:rFonts w:cstheme="minorHAnsi"/>
          <w:sz w:val="23"/>
          <w:szCs w:val="23"/>
        </w:rPr>
        <w:t xml:space="preserve"> der österreichischen Buch- und Literaturlandschaft werden im Rahmen des </w:t>
      </w:r>
      <w:r>
        <w:rPr>
          <w:rFonts w:cstheme="minorHAnsi"/>
          <w:sz w:val="23"/>
          <w:szCs w:val="23"/>
        </w:rPr>
        <w:t>Gastland-Projekt</w:t>
      </w:r>
      <w:r w:rsidRPr="00AA3A41">
        <w:rPr>
          <w:rFonts w:cstheme="minorHAnsi"/>
          <w:sz w:val="23"/>
          <w:szCs w:val="23"/>
        </w:rPr>
        <w:t xml:space="preserve">s zeigen, dass sie in unterschiedlichen Bereichen Hochqualitatives zu bieten haben. Das Moment ‚Qualität‘ spielt deshalb auf allen Ebenen eine zentrale Rolle – Vielfalt wird nicht mit Beliebigkeit </w:t>
      </w:r>
      <w:r w:rsidRPr="006D25CD">
        <w:rPr>
          <w:rFonts w:cstheme="minorHAnsi"/>
          <w:sz w:val="23"/>
          <w:szCs w:val="23"/>
        </w:rPr>
        <w:t>verwechselt werden.</w:t>
      </w:r>
      <w:r>
        <w:rPr>
          <w:rFonts w:cstheme="minorHAnsi"/>
          <w:sz w:val="23"/>
          <w:szCs w:val="23"/>
        </w:rPr>
        <w:t xml:space="preserve"> </w:t>
      </w:r>
    </w:p>
    <w:p w14:paraId="30AEA63E" w14:textId="77777777" w:rsidR="00C40D7F" w:rsidRPr="00762F69" w:rsidRDefault="00C40D7F" w:rsidP="005D07BD">
      <w:pPr>
        <w:spacing w:after="360"/>
        <w:rPr>
          <w:rFonts w:cstheme="minorHAnsi"/>
          <w:sz w:val="23"/>
          <w:szCs w:val="23"/>
        </w:rPr>
      </w:pPr>
      <w:r w:rsidRPr="00AA3A41">
        <w:rPr>
          <w:rFonts w:cstheme="minorHAnsi"/>
          <w:sz w:val="23"/>
          <w:szCs w:val="23"/>
        </w:rPr>
        <w:t>Das Gastland</w:t>
      </w:r>
      <w:r>
        <w:rPr>
          <w:rFonts w:cstheme="minorHAnsi"/>
          <w:sz w:val="23"/>
          <w:szCs w:val="23"/>
        </w:rPr>
        <w:t>-P</w:t>
      </w:r>
      <w:r w:rsidRPr="00AA3A41">
        <w:rPr>
          <w:rFonts w:cstheme="minorHAnsi"/>
          <w:sz w:val="23"/>
          <w:szCs w:val="23"/>
        </w:rPr>
        <w:t xml:space="preserve">rojekt will den Verlagen Österreichs, den </w:t>
      </w:r>
      <w:proofErr w:type="spellStart"/>
      <w:r w:rsidRPr="00AA3A41">
        <w:rPr>
          <w:rFonts w:cstheme="minorHAnsi"/>
          <w:sz w:val="23"/>
          <w:szCs w:val="23"/>
        </w:rPr>
        <w:t>Autor:innen</w:t>
      </w:r>
      <w:proofErr w:type="spellEnd"/>
      <w:r w:rsidRPr="00AA3A41">
        <w:rPr>
          <w:rFonts w:cstheme="minorHAnsi"/>
          <w:sz w:val="23"/>
          <w:szCs w:val="23"/>
        </w:rPr>
        <w:t>, die in Österreich leben oder aus Österreich kommen, verstärkte Aufmerksamkeit verschaffen und ihre spezifischen Qualitätsmerkmale im In- und Ausland nachhaltig sichtbar machen. In diesem Kontext entstehende Kooperationen und Projekte sollen möglichst über die Buchmesse 2023 hinauswirken. ‚</w:t>
      </w:r>
      <w:proofErr w:type="spellStart"/>
      <w:r w:rsidRPr="00AA3A41">
        <w:rPr>
          <w:rFonts w:cstheme="minorHAnsi"/>
          <w:sz w:val="23"/>
          <w:szCs w:val="23"/>
        </w:rPr>
        <w:t>meaoiswiamia</w:t>
      </w:r>
      <w:proofErr w:type="spellEnd"/>
      <w:r w:rsidRPr="00AA3A41">
        <w:rPr>
          <w:rFonts w:cstheme="minorHAnsi"/>
          <w:sz w:val="23"/>
          <w:szCs w:val="23"/>
        </w:rPr>
        <w:t xml:space="preserve">‘ meint auch, dass das, was uns mit diesem </w:t>
      </w:r>
      <w:r>
        <w:rPr>
          <w:rFonts w:cstheme="minorHAnsi"/>
          <w:sz w:val="23"/>
          <w:szCs w:val="23"/>
        </w:rPr>
        <w:t>Gastland-Auftritt</w:t>
      </w:r>
      <w:r w:rsidRPr="00AA3A41">
        <w:rPr>
          <w:rFonts w:cstheme="minorHAnsi"/>
          <w:sz w:val="23"/>
          <w:szCs w:val="23"/>
        </w:rPr>
        <w:t xml:space="preserve"> möglich ist, mehr sein soll als der </w:t>
      </w:r>
      <w:r>
        <w:rPr>
          <w:rFonts w:cstheme="minorHAnsi"/>
          <w:sz w:val="23"/>
          <w:szCs w:val="23"/>
        </w:rPr>
        <w:t>Gastland-Auftritt</w:t>
      </w:r>
      <w:r w:rsidRPr="00AA3A41">
        <w:rPr>
          <w:rFonts w:cstheme="minorHAnsi"/>
          <w:sz w:val="23"/>
          <w:szCs w:val="23"/>
        </w:rPr>
        <w:t xml:space="preserve"> allein. Insofern birgt der Claim die zentrale Mission des Auftritts im Rahmen der Leipziger Buchmesse 2023: weit mehr zu sein als das, was sich an Ort und Stelle ereignen wird</w:t>
      </w:r>
      <w:r>
        <w:rPr>
          <w:rFonts w:cstheme="minorHAnsi"/>
          <w:sz w:val="23"/>
          <w:szCs w:val="23"/>
        </w:rPr>
        <w:t>.</w:t>
      </w:r>
      <w:r w:rsidRPr="00AA3A41">
        <w:rPr>
          <w:rFonts w:cstheme="minorHAnsi"/>
          <w:sz w:val="23"/>
          <w:szCs w:val="23"/>
        </w:rPr>
        <w:t xml:space="preserve">  </w:t>
      </w:r>
    </w:p>
    <w:p w14:paraId="4FF6290C" w14:textId="77777777" w:rsidR="00D662F6" w:rsidRDefault="00D662F6">
      <w:pPr>
        <w:rPr>
          <w:rFonts w:ascii="Decima Round" w:eastAsia="Times New Roman" w:hAnsi="Decima Round" w:cstheme="minorHAnsi"/>
          <w:b/>
          <w:bCs/>
          <w:sz w:val="23"/>
          <w:szCs w:val="23"/>
          <w:lang w:eastAsia="de-DE"/>
        </w:rPr>
      </w:pPr>
      <w:r>
        <w:rPr>
          <w:rFonts w:ascii="Decima Round" w:eastAsia="Times New Roman" w:hAnsi="Decima Round" w:cstheme="minorHAnsi"/>
          <w:b/>
          <w:bCs/>
          <w:sz w:val="23"/>
          <w:szCs w:val="23"/>
          <w:lang w:eastAsia="de-DE"/>
        </w:rPr>
        <w:br w:type="page"/>
      </w:r>
    </w:p>
    <w:p w14:paraId="37C1FE83" w14:textId="77CB5E86" w:rsidR="00FC7156" w:rsidRPr="00D662F6" w:rsidRDefault="00C40D7F" w:rsidP="00FC7156">
      <w:pPr>
        <w:spacing w:after="120"/>
        <w:rPr>
          <w:rFonts w:cstheme="minorHAnsi"/>
          <w:sz w:val="23"/>
          <w:szCs w:val="23"/>
        </w:rPr>
      </w:pPr>
      <w:r w:rsidRPr="00D662F6">
        <w:rPr>
          <w:rFonts w:ascii="Decima Round" w:eastAsia="Times New Roman" w:hAnsi="Decima Round" w:cstheme="minorHAnsi"/>
          <w:b/>
          <w:bCs/>
          <w:sz w:val="23"/>
          <w:szCs w:val="23"/>
          <w:lang w:eastAsia="de-DE"/>
        </w:rPr>
        <w:lastRenderedPageBreak/>
        <w:t xml:space="preserve">Visuelle Umsetzung: </w:t>
      </w:r>
      <w:proofErr w:type="spellStart"/>
      <w:r w:rsidRPr="00D662F6">
        <w:rPr>
          <w:rFonts w:ascii="Decima Round" w:eastAsia="Times New Roman" w:hAnsi="Decima Round" w:cstheme="minorHAnsi"/>
          <w:b/>
          <w:bCs/>
          <w:sz w:val="23"/>
          <w:szCs w:val="23"/>
          <w:lang w:eastAsia="de-DE"/>
        </w:rPr>
        <w:t>Autor:innenportraits</w:t>
      </w:r>
      <w:proofErr w:type="spellEnd"/>
      <w:r w:rsidRPr="00D662F6">
        <w:rPr>
          <w:rFonts w:ascii="Decima Round" w:eastAsia="Times New Roman" w:hAnsi="Decima Round" w:cstheme="minorHAnsi"/>
          <w:b/>
          <w:bCs/>
          <w:sz w:val="23"/>
          <w:szCs w:val="23"/>
          <w:lang w:eastAsia="de-DE"/>
        </w:rPr>
        <w:t xml:space="preserve"> und Plakatkampagne</w:t>
      </w:r>
      <w:r w:rsidRPr="00D662F6">
        <w:rPr>
          <w:rFonts w:cstheme="minorHAnsi"/>
          <w:sz w:val="23"/>
          <w:szCs w:val="23"/>
        </w:rPr>
        <w:t xml:space="preserve"> </w:t>
      </w:r>
    </w:p>
    <w:p w14:paraId="372C7283" w14:textId="17FD2C11" w:rsidR="00C40D7F" w:rsidRDefault="00C40D7F" w:rsidP="008B70BA">
      <w:pPr>
        <w:rPr>
          <w:rFonts w:cstheme="minorHAnsi"/>
          <w:sz w:val="23"/>
          <w:szCs w:val="23"/>
        </w:rPr>
      </w:pPr>
      <w:r w:rsidRPr="006C2B20">
        <w:rPr>
          <w:rFonts w:cstheme="minorHAnsi"/>
          <w:sz w:val="23"/>
          <w:szCs w:val="23"/>
        </w:rPr>
        <w:t xml:space="preserve">Die Selbstverständlichkeit ‚unserer‘ Vielfalt </w:t>
      </w:r>
      <w:r w:rsidRPr="0018100C">
        <w:rPr>
          <w:rFonts w:cstheme="minorHAnsi"/>
          <w:sz w:val="23"/>
          <w:szCs w:val="23"/>
        </w:rPr>
        <w:t xml:space="preserve">und widerspenstigen Qualität wird </w:t>
      </w:r>
      <w:r w:rsidRPr="006C2B20">
        <w:rPr>
          <w:rFonts w:cstheme="minorHAnsi"/>
          <w:sz w:val="23"/>
          <w:szCs w:val="23"/>
        </w:rPr>
        <w:t xml:space="preserve">sich visuell unter anderem in einer Plakatkampagne in Leipzig realisieren: Die Plakate, gemacht vom Portraitfotografen Ingo </w:t>
      </w:r>
      <w:proofErr w:type="spellStart"/>
      <w:r w:rsidRPr="006C2B20">
        <w:rPr>
          <w:rFonts w:cstheme="minorHAnsi"/>
          <w:sz w:val="23"/>
          <w:szCs w:val="23"/>
        </w:rPr>
        <w:t>Pertramer</w:t>
      </w:r>
      <w:proofErr w:type="spellEnd"/>
      <w:r w:rsidRPr="006C2B20">
        <w:rPr>
          <w:rFonts w:cstheme="minorHAnsi"/>
          <w:sz w:val="23"/>
          <w:szCs w:val="23"/>
        </w:rPr>
        <w:t xml:space="preserve">, zeigen unterschiedlichste österreichische </w:t>
      </w:r>
      <w:proofErr w:type="spellStart"/>
      <w:r w:rsidRPr="006C2B20">
        <w:rPr>
          <w:rFonts w:cstheme="minorHAnsi"/>
          <w:sz w:val="23"/>
          <w:szCs w:val="23"/>
        </w:rPr>
        <w:t>Autor</w:t>
      </w:r>
      <w:r>
        <w:rPr>
          <w:rFonts w:cstheme="minorHAnsi"/>
          <w:sz w:val="23"/>
          <w:szCs w:val="23"/>
        </w:rPr>
        <w:t>:</w:t>
      </w:r>
      <w:r w:rsidRPr="006C2B20">
        <w:rPr>
          <w:rFonts w:cstheme="minorHAnsi"/>
          <w:sz w:val="23"/>
          <w:szCs w:val="23"/>
        </w:rPr>
        <w:t>innen</w:t>
      </w:r>
      <w:proofErr w:type="spellEnd"/>
      <w:r w:rsidRPr="006C2B20">
        <w:rPr>
          <w:rFonts w:cstheme="minorHAnsi"/>
          <w:sz w:val="23"/>
          <w:szCs w:val="23"/>
        </w:rPr>
        <w:t xml:space="preserve">. Mit den </w:t>
      </w:r>
      <w:r>
        <w:rPr>
          <w:rFonts w:cstheme="minorHAnsi"/>
          <w:sz w:val="23"/>
          <w:szCs w:val="23"/>
        </w:rPr>
        <w:t>Schwarz-Weiß</w:t>
      </w:r>
      <w:r w:rsidRPr="00296088">
        <w:rPr>
          <w:rFonts w:cstheme="minorHAnsi"/>
          <w:sz w:val="23"/>
          <w:szCs w:val="23"/>
        </w:rPr>
        <w:t xml:space="preserve">-Portraits, die mit dem Claim versehen sein werden, wird auch die Aussage getroffen: ‚wir‘ stehen stellvertretend für die vielen, die nicht auf den Plakaten zu sehen sind - das, was hier zu sehen ist, ist nur ein Bruchteil davon, was ist. </w:t>
      </w:r>
    </w:p>
    <w:p w14:paraId="3F31EB33" w14:textId="300E36C4" w:rsidR="00C40D7F" w:rsidRDefault="00C40D7F" w:rsidP="008B70BA">
      <w:pPr>
        <w:rPr>
          <w:rFonts w:cstheme="minorHAnsi"/>
          <w:sz w:val="23"/>
          <w:szCs w:val="23"/>
        </w:rPr>
      </w:pPr>
    </w:p>
    <w:p w14:paraId="77727311" w14:textId="77777777" w:rsidR="00A13FF8" w:rsidRDefault="00A13FF8" w:rsidP="008B70BA">
      <w:pPr>
        <w:rPr>
          <w:rFonts w:cstheme="minorHAnsi"/>
          <w:sz w:val="23"/>
          <w:szCs w:val="23"/>
        </w:rPr>
      </w:pPr>
    </w:p>
    <w:p w14:paraId="7CB53B79" w14:textId="052F913B" w:rsidR="00A13FF8" w:rsidRDefault="00A13FF8">
      <w:pPr>
        <w:rPr>
          <w:rFonts w:cstheme="minorHAnsi"/>
          <w:sz w:val="23"/>
          <w:szCs w:val="23"/>
        </w:rPr>
      </w:pPr>
      <w:r>
        <w:rPr>
          <w:rFonts w:cstheme="minorHAnsi"/>
          <w:sz w:val="23"/>
          <w:szCs w:val="23"/>
        </w:rPr>
        <w:br w:type="page"/>
      </w:r>
    </w:p>
    <w:p w14:paraId="4F62ADFD" w14:textId="77777777" w:rsidR="00A13FF8" w:rsidRPr="008B70BA" w:rsidRDefault="00A13FF8" w:rsidP="00D662F6">
      <w:pPr>
        <w:spacing w:after="360"/>
        <w:rPr>
          <w:rFonts w:cstheme="minorHAnsi"/>
          <w:b/>
          <w:bCs/>
          <w:sz w:val="52"/>
          <w:szCs w:val="52"/>
        </w:rPr>
      </w:pPr>
      <w:r w:rsidRPr="008B70BA">
        <w:rPr>
          <w:rFonts w:ascii="Decima Round" w:hAnsi="Decima Round" w:cstheme="minorHAnsi"/>
          <w:b/>
          <w:bCs/>
          <w:noProof/>
          <w:color w:val="000000"/>
          <w:sz w:val="52"/>
          <w:szCs w:val="52"/>
        </w:rPr>
        <w:lastRenderedPageBreak/>
        <w:t>Daten und Fakten zum Buchmarkt in Österreich</w:t>
      </w:r>
    </w:p>
    <w:p w14:paraId="0B86EE84" w14:textId="77777777" w:rsidR="0008395A" w:rsidRPr="00D662F6" w:rsidRDefault="00A13FF8" w:rsidP="00D662F6">
      <w:pPr>
        <w:spacing w:after="240"/>
        <w:rPr>
          <w:rFonts w:cstheme="minorHAnsi"/>
          <w:bCs/>
          <w:sz w:val="23"/>
          <w:szCs w:val="23"/>
        </w:rPr>
      </w:pPr>
      <w:r w:rsidRPr="00D662F6">
        <w:rPr>
          <w:rFonts w:cstheme="minorHAnsi"/>
          <w:bCs/>
          <w:sz w:val="23"/>
          <w:szCs w:val="23"/>
        </w:rPr>
        <w:t>2022: Die österreichische Buchbranche leidet</w:t>
      </w:r>
      <w:r w:rsidR="0008395A" w:rsidRPr="00D662F6">
        <w:rPr>
          <w:rFonts w:cstheme="minorHAnsi"/>
          <w:bCs/>
          <w:sz w:val="23"/>
          <w:szCs w:val="23"/>
        </w:rPr>
        <w:t xml:space="preserve"> </w:t>
      </w:r>
      <w:r w:rsidRPr="00D662F6">
        <w:rPr>
          <w:rFonts w:cstheme="minorHAnsi"/>
          <w:bCs/>
          <w:sz w:val="23"/>
          <w:szCs w:val="23"/>
        </w:rPr>
        <w:t>unter steigenden Kosten, sinkenden Absatzzahlen und Inflation. Dem stationären Handel geht es besser als im Vorjahr, vom Vorkrisenniveau ist er aber weit entfernt.</w:t>
      </w:r>
      <w:r w:rsidR="0008395A" w:rsidRPr="00D662F6">
        <w:rPr>
          <w:rFonts w:cstheme="minorHAnsi"/>
          <w:bCs/>
          <w:sz w:val="23"/>
          <w:szCs w:val="23"/>
        </w:rPr>
        <w:t xml:space="preserve"> </w:t>
      </w:r>
    </w:p>
    <w:p w14:paraId="17B993B0" w14:textId="5278F759" w:rsidR="00A13FF8" w:rsidRPr="00D662F6" w:rsidRDefault="00A13FF8" w:rsidP="00D662F6">
      <w:pPr>
        <w:spacing w:after="240"/>
        <w:rPr>
          <w:rFonts w:cstheme="minorHAnsi"/>
          <w:sz w:val="23"/>
          <w:szCs w:val="23"/>
        </w:rPr>
      </w:pPr>
      <w:r w:rsidRPr="00D662F6">
        <w:rPr>
          <w:rFonts w:cstheme="minorHAnsi"/>
          <w:sz w:val="23"/>
          <w:szCs w:val="23"/>
        </w:rPr>
        <w:t>Das Jahr 2022 brachte dem stationären Handel einen deutlichen Anstieg der Umsatzzahlen und verkauften Büchermengen. Dies lässt sich mit den Auswirkungen der Pandemie erklären: 2021 gab es mehrere Lockdowns, daher steht 2022 im Vergleich positiv da. Im stationären Handel ist ein Umsatzplus von 10,9 Prozent zu verzeichnen. Ähnlich sieht es beim Absatz aus: 2022 wurde in stationären Geschäften 9,2 Prozent mehr verkauft als im Jahr davor.</w:t>
      </w:r>
    </w:p>
    <w:p w14:paraId="45637312" w14:textId="77777777" w:rsidR="00A13FF8" w:rsidRPr="00D662F6" w:rsidRDefault="00A13FF8" w:rsidP="00D662F6">
      <w:pPr>
        <w:spacing w:after="240"/>
        <w:rPr>
          <w:rFonts w:cstheme="minorHAnsi"/>
          <w:sz w:val="23"/>
          <w:szCs w:val="23"/>
        </w:rPr>
      </w:pPr>
      <w:r w:rsidRPr="00D662F6">
        <w:rPr>
          <w:rFonts w:cstheme="minorHAnsi"/>
          <w:sz w:val="23"/>
          <w:szCs w:val="23"/>
        </w:rPr>
        <w:t>Die Zahlen aus dem stationären Handel tragen zum leichten Umsatzplus des Gesamtmarkts bei. Der Gesamtumsatz des Buchhandels ist im Vergleich zu 2021 um 0,9 Prozent gestiegen. Beim Absatz sieht es weniger erfreulich aus: Im Vergleich zu 2021 wurden 0,7 Prozent weniger Bücher verkauft.</w:t>
      </w:r>
    </w:p>
    <w:p w14:paraId="727162D0" w14:textId="1197F22F" w:rsidR="00A13FF8" w:rsidRPr="00D662F6" w:rsidRDefault="00A13FF8" w:rsidP="00D662F6">
      <w:pPr>
        <w:spacing w:after="240"/>
        <w:rPr>
          <w:rFonts w:cstheme="minorHAnsi"/>
          <w:sz w:val="23"/>
          <w:szCs w:val="23"/>
        </w:rPr>
      </w:pPr>
      <w:r w:rsidRPr="00D662F6">
        <w:rPr>
          <w:rFonts w:cstheme="minorHAnsi"/>
          <w:sz w:val="23"/>
          <w:szCs w:val="23"/>
        </w:rPr>
        <w:t>Für alle Umsatzzahlen muss man berücksichtigen, dass die Verbraucherpreise in Österreich im Jahr 2022 um 8,6% gestiegen sind und somit Zuwächse im Umsatz neutralisieren.</w:t>
      </w:r>
    </w:p>
    <w:p w14:paraId="02E8BBCE" w14:textId="1EC86650" w:rsidR="00A13FF8" w:rsidRPr="00D662F6" w:rsidRDefault="00A13FF8" w:rsidP="00D662F6">
      <w:pPr>
        <w:spacing w:after="240"/>
        <w:rPr>
          <w:rFonts w:cstheme="minorHAnsi"/>
          <w:sz w:val="23"/>
          <w:szCs w:val="23"/>
        </w:rPr>
      </w:pPr>
      <w:r w:rsidRPr="00D662F6">
        <w:rPr>
          <w:rFonts w:cstheme="minorHAnsi"/>
          <w:sz w:val="23"/>
          <w:szCs w:val="23"/>
        </w:rPr>
        <w:t>Bei den Warengruppen führt die Belletristik mit einem Umsatzanteil von 31,5%, gefolgt von Kinder- und Jugendbüchern mit 20% und Ratgebern mit 19,8%.</w:t>
      </w:r>
      <w:r w:rsidR="00D662F6">
        <w:rPr>
          <w:rFonts w:cstheme="minorHAnsi"/>
          <w:sz w:val="23"/>
          <w:szCs w:val="23"/>
        </w:rPr>
        <w:br/>
      </w:r>
    </w:p>
    <w:tbl>
      <w:tblPr>
        <w:tblStyle w:val="Tabellenraster"/>
        <w:tblW w:w="0" w:type="auto"/>
        <w:tblLook w:val="04A0" w:firstRow="1" w:lastRow="0" w:firstColumn="1" w:lastColumn="0" w:noHBand="0" w:noVBand="1"/>
      </w:tblPr>
      <w:tblGrid>
        <w:gridCol w:w="5581"/>
        <w:gridCol w:w="3473"/>
      </w:tblGrid>
      <w:tr w:rsidR="00A13FF8" w14:paraId="15AD783F" w14:textId="77777777" w:rsidTr="006536D5">
        <w:trPr>
          <w:trHeight w:val="113"/>
        </w:trPr>
        <w:tc>
          <w:tcPr>
            <w:tcW w:w="90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46440E" w14:textId="77777777" w:rsidR="00A13FF8" w:rsidRDefault="00A13FF8" w:rsidP="006536D5">
            <w:pPr>
              <w:tabs>
                <w:tab w:val="left" w:pos="8490"/>
              </w:tabs>
              <w:spacing w:after="120"/>
              <w:rPr>
                <w:rFonts w:cstheme="minorHAnsi"/>
                <w:b/>
                <w:bCs/>
              </w:rPr>
            </w:pPr>
            <w:r w:rsidRPr="003F55EA">
              <w:rPr>
                <w:rFonts w:ascii="Decima Round" w:eastAsia="Times New Roman" w:hAnsi="Decima Round" w:cstheme="minorHAnsi"/>
                <w:b/>
                <w:bCs/>
                <w:lang w:eastAsia="de-DE"/>
              </w:rPr>
              <w:t>Buchmarkt Österreich</w:t>
            </w:r>
          </w:p>
        </w:tc>
      </w:tr>
      <w:tr w:rsidR="00A13FF8" w14:paraId="179A77E9" w14:textId="77777777" w:rsidTr="006536D5">
        <w:trPr>
          <w:trHeight w:val="113"/>
        </w:trPr>
        <w:tc>
          <w:tcPr>
            <w:tcW w:w="5581" w:type="dxa"/>
            <w:tcBorders>
              <w:top w:val="single" w:sz="4" w:space="0" w:color="auto"/>
              <w:left w:val="single" w:sz="4" w:space="0" w:color="auto"/>
              <w:bottom w:val="single" w:sz="4" w:space="0" w:color="auto"/>
              <w:right w:val="single" w:sz="4" w:space="0" w:color="auto"/>
            </w:tcBorders>
            <w:hideMark/>
          </w:tcPr>
          <w:p w14:paraId="3AEAD457" w14:textId="77777777" w:rsidR="00A13FF8" w:rsidRPr="002B5F41" w:rsidRDefault="00A13FF8" w:rsidP="006536D5">
            <w:pPr>
              <w:spacing w:after="120"/>
              <w:rPr>
                <w:rFonts w:ascii="Decima Round" w:eastAsia="Times New Roman" w:hAnsi="Decima Round" w:cstheme="minorHAnsi"/>
                <w:lang w:eastAsia="de-DE"/>
              </w:rPr>
            </w:pPr>
            <w:r w:rsidRPr="002B5F41">
              <w:rPr>
                <w:rFonts w:ascii="Decima Round" w:eastAsia="Times New Roman" w:hAnsi="Decima Round" w:cstheme="minorHAnsi"/>
                <w:lang w:eastAsia="de-DE"/>
              </w:rPr>
              <w:t xml:space="preserve">Umsatz pro Jahr </w:t>
            </w:r>
          </w:p>
        </w:tc>
        <w:tc>
          <w:tcPr>
            <w:tcW w:w="3473" w:type="dxa"/>
            <w:tcBorders>
              <w:top w:val="single" w:sz="4" w:space="0" w:color="auto"/>
              <w:left w:val="single" w:sz="4" w:space="0" w:color="auto"/>
              <w:bottom w:val="single" w:sz="4" w:space="0" w:color="auto"/>
              <w:right w:val="single" w:sz="4" w:space="0" w:color="auto"/>
            </w:tcBorders>
            <w:hideMark/>
          </w:tcPr>
          <w:p w14:paraId="5DE0E412" w14:textId="77777777" w:rsidR="00A13FF8" w:rsidRDefault="00A13FF8" w:rsidP="006536D5">
            <w:pPr>
              <w:tabs>
                <w:tab w:val="left" w:pos="8490"/>
              </w:tabs>
              <w:rPr>
                <w:rFonts w:cstheme="minorHAnsi"/>
              </w:rPr>
            </w:pPr>
            <w:r>
              <w:rPr>
                <w:rFonts w:cstheme="minorHAnsi"/>
              </w:rPr>
              <w:t>750 Mio. Euro</w:t>
            </w:r>
          </w:p>
        </w:tc>
      </w:tr>
      <w:tr w:rsidR="00A13FF8" w14:paraId="6F0A4529" w14:textId="77777777" w:rsidTr="006536D5">
        <w:trPr>
          <w:trHeight w:val="113"/>
        </w:trPr>
        <w:tc>
          <w:tcPr>
            <w:tcW w:w="5581" w:type="dxa"/>
            <w:tcBorders>
              <w:top w:val="single" w:sz="4" w:space="0" w:color="auto"/>
              <w:left w:val="single" w:sz="4" w:space="0" w:color="auto"/>
              <w:bottom w:val="single" w:sz="4" w:space="0" w:color="auto"/>
              <w:right w:val="single" w:sz="4" w:space="0" w:color="auto"/>
            </w:tcBorders>
            <w:hideMark/>
          </w:tcPr>
          <w:p w14:paraId="1BF6D24E" w14:textId="77777777" w:rsidR="00A13FF8" w:rsidRPr="002B5F41" w:rsidRDefault="00A13FF8" w:rsidP="006536D5">
            <w:pPr>
              <w:spacing w:after="120"/>
              <w:rPr>
                <w:rFonts w:ascii="Decima Round" w:eastAsia="Times New Roman" w:hAnsi="Decima Round" w:cstheme="minorHAnsi"/>
                <w:lang w:eastAsia="de-DE"/>
              </w:rPr>
            </w:pPr>
            <w:r w:rsidRPr="002B5F41">
              <w:rPr>
                <w:rFonts w:ascii="Decima Round" w:eastAsia="Times New Roman" w:hAnsi="Decima Round" w:cstheme="minorHAnsi"/>
                <w:lang w:eastAsia="de-DE"/>
              </w:rPr>
              <w:t xml:space="preserve">Neuerscheinungen pro Jahr von österreichischen Verlagen </w:t>
            </w:r>
          </w:p>
        </w:tc>
        <w:tc>
          <w:tcPr>
            <w:tcW w:w="3473" w:type="dxa"/>
            <w:tcBorders>
              <w:top w:val="single" w:sz="4" w:space="0" w:color="auto"/>
              <w:left w:val="single" w:sz="4" w:space="0" w:color="auto"/>
              <w:bottom w:val="single" w:sz="4" w:space="0" w:color="auto"/>
              <w:right w:val="single" w:sz="4" w:space="0" w:color="auto"/>
            </w:tcBorders>
            <w:hideMark/>
          </w:tcPr>
          <w:p w14:paraId="66EEB7B3" w14:textId="77777777" w:rsidR="00A13FF8" w:rsidRDefault="00A13FF8" w:rsidP="006536D5">
            <w:pPr>
              <w:tabs>
                <w:tab w:val="left" w:pos="8490"/>
              </w:tabs>
              <w:rPr>
                <w:rFonts w:cstheme="minorHAnsi"/>
              </w:rPr>
            </w:pPr>
            <w:r>
              <w:rPr>
                <w:rFonts w:cstheme="minorHAnsi"/>
              </w:rPr>
              <w:t>8.500</w:t>
            </w:r>
          </w:p>
        </w:tc>
      </w:tr>
      <w:tr w:rsidR="00A13FF8" w14:paraId="3E10D22A" w14:textId="77777777" w:rsidTr="006536D5">
        <w:trPr>
          <w:trHeight w:val="113"/>
        </w:trPr>
        <w:tc>
          <w:tcPr>
            <w:tcW w:w="5581" w:type="dxa"/>
            <w:tcBorders>
              <w:top w:val="single" w:sz="4" w:space="0" w:color="auto"/>
              <w:left w:val="single" w:sz="4" w:space="0" w:color="auto"/>
              <w:bottom w:val="single" w:sz="4" w:space="0" w:color="auto"/>
              <w:right w:val="single" w:sz="4" w:space="0" w:color="auto"/>
            </w:tcBorders>
            <w:hideMark/>
          </w:tcPr>
          <w:p w14:paraId="780C2EC0" w14:textId="77777777" w:rsidR="00A13FF8" w:rsidRPr="002B5F41" w:rsidRDefault="00A13FF8" w:rsidP="006536D5">
            <w:pPr>
              <w:spacing w:after="120"/>
              <w:rPr>
                <w:rFonts w:ascii="Decima Round" w:eastAsia="Times New Roman" w:hAnsi="Decima Round" w:cstheme="minorHAnsi"/>
                <w:lang w:eastAsia="de-DE"/>
              </w:rPr>
            </w:pPr>
            <w:r w:rsidRPr="002B5F41">
              <w:rPr>
                <w:rFonts w:ascii="Decima Round" w:eastAsia="Times New Roman" w:hAnsi="Decima Round" w:cstheme="minorHAnsi"/>
                <w:lang w:eastAsia="de-DE"/>
              </w:rPr>
              <w:t>Verlage</w:t>
            </w:r>
          </w:p>
        </w:tc>
        <w:tc>
          <w:tcPr>
            <w:tcW w:w="3473" w:type="dxa"/>
            <w:tcBorders>
              <w:top w:val="single" w:sz="4" w:space="0" w:color="auto"/>
              <w:left w:val="single" w:sz="4" w:space="0" w:color="auto"/>
              <w:bottom w:val="single" w:sz="4" w:space="0" w:color="auto"/>
              <w:right w:val="single" w:sz="4" w:space="0" w:color="auto"/>
            </w:tcBorders>
            <w:hideMark/>
          </w:tcPr>
          <w:p w14:paraId="066A7B82" w14:textId="77777777" w:rsidR="00A13FF8" w:rsidRDefault="00A13FF8" w:rsidP="006536D5">
            <w:pPr>
              <w:tabs>
                <w:tab w:val="left" w:pos="8490"/>
              </w:tabs>
              <w:rPr>
                <w:rFonts w:cstheme="minorHAnsi"/>
              </w:rPr>
            </w:pPr>
            <w:r>
              <w:rPr>
                <w:rFonts w:cstheme="minorHAnsi"/>
              </w:rPr>
              <w:t>420</w:t>
            </w:r>
          </w:p>
        </w:tc>
      </w:tr>
      <w:tr w:rsidR="00A13FF8" w14:paraId="6929F0E3" w14:textId="77777777" w:rsidTr="006536D5">
        <w:trPr>
          <w:trHeight w:val="113"/>
        </w:trPr>
        <w:tc>
          <w:tcPr>
            <w:tcW w:w="5581" w:type="dxa"/>
            <w:tcBorders>
              <w:top w:val="single" w:sz="4" w:space="0" w:color="auto"/>
              <w:left w:val="single" w:sz="4" w:space="0" w:color="auto"/>
              <w:bottom w:val="single" w:sz="4" w:space="0" w:color="auto"/>
              <w:right w:val="single" w:sz="4" w:space="0" w:color="auto"/>
            </w:tcBorders>
            <w:hideMark/>
          </w:tcPr>
          <w:p w14:paraId="265B67FB" w14:textId="77777777" w:rsidR="00A13FF8" w:rsidRPr="002B5F41" w:rsidRDefault="00A13FF8" w:rsidP="006536D5">
            <w:pPr>
              <w:spacing w:after="120"/>
              <w:rPr>
                <w:rFonts w:ascii="Decima Round" w:eastAsia="Times New Roman" w:hAnsi="Decima Round" w:cstheme="minorHAnsi"/>
                <w:lang w:eastAsia="de-DE"/>
              </w:rPr>
            </w:pPr>
            <w:r w:rsidRPr="002B5F41">
              <w:rPr>
                <w:rFonts w:ascii="Decima Round" w:eastAsia="Times New Roman" w:hAnsi="Decima Round" w:cstheme="minorHAnsi"/>
                <w:lang w:eastAsia="de-DE"/>
              </w:rPr>
              <w:t>Verlagslizenzen (u.a. Kunst-/Kulturbetriebe, Zeitschriften)</w:t>
            </w:r>
          </w:p>
        </w:tc>
        <w:tc>
          <w:tcPr>
            <w:tcW w:w="3473" w:type="dxa"/>
            <w:tcBorders>
              <w:top w:val="single" w:sz="4" w:space="0" w:color="auto"/>
              <w:left w:val="single" w:sz="4" w:space="0" w:color="auto"/>
              <w:bottom w:val="single" w:sz="4" w:space="0" w:color="auto"/>
              <w:right w:val="single" w:sz="4" w:space="0" w:color="auto"/>
            </w:tcBorders>
            <w:hideMark/>
          </w:tcPr>
          <w:p w14:paraId="1BB0D00B" w14:textId="77777777" w:rsidR="00A13FF8" w:rsidRDefault="00A13FF8" w:rsidP="006536D5">
            <w:pPr>
              <w:tabs>
                <w:tab w:val="left" w:pos="8490"/>
              </w:tabs>
              <w:rPr>
                <w:rFonts w:cstheme="minorHAnsi"/>
              </w:rPr>
            </w:pPr>
            <w:r>
              <w:rPr>
                <w:rFonts w:cstheme="minorHAnsi"/>
              </w:rPr>
              <w:t>1.600</w:t>
            </w:r>
          </w:p>
        </w:tc>
      </w:tr>
      <w:tr w:rsidR="00A13FF8" w14:paraId="03A3570B" w14:textId="77777777" w:rsidTr="006536D5">
        <w:trPr>
          <w:trHeight w:val="113"/>
        </w:trPr>
        <w:tc>
          <w:tcPr>
            <w:tcW w:w="5581" w:type="dxa"/>
            <w:tcBorders>
              <w:top w:val="single" w:sz="4" w:space="0" w:color="auto"/>
              <w:left w:val="single" w:sz="4" w:space="0" w:color="auto"/>
              <w:bottom w:val="single" w:sz="4" w:space="0" w:color="auto"/>
              <w:right w:val="single" w:sz="4" w:space="0" w:color="auto"/>
            </w:tcBorders>
            <w:hideMark/>
          </w:tcPr>
          <w:p w14:paraId="090B2BD4" w14:textId="77777777" w:rsidR="00A13FF8" w:rsidRPr="002B5F41" w:rsidRDefault="00A13FF8" w:rsidP="006536D5">
            <w:pPr>
              <w:spacing w:after="120"/>
              <w:rPr>
                <w:rFonts w:ascii="Decima Round" w:eastAsia="Times New Roman" w:hAnsi="Decima Round" w:cstheme="minorHAnsi"/>
                <w:lang w:eastAsia="de-DE"/>
              </w:rPr>
            </w:pPr>
            <w:r w:rsidRPr="002B5F41">
              <w:rPr>
                <w:rFonts w:ascii="Decima Round" w:eastAsia="Times New Roman" w:hAnsi="Decima Round" w:cstheme="minorHAnsi"/>
                <w:lang w:eastAsia="de-DE"/>
              </w:rPr>
              <w:t>Buchhandlungen</w:t>
            </w:r>
          </w:p>
        </w:tc>
        <w:tc>
          <w:tcPr>
            <w:tcW w:w="3473" w:type="dxa"/>
            <w:tcBorders>
              <w:top w:val="single" w:sz="4" w:space="0" w:color="auto"/>
              <w:left w:val="single" w:sz="4" w:space="0" w:color="auto"/>
              <w:bottom w:val="single" w:sz="4" w:space="0" w:color="auto"/>
              <w:right w:val="single" w:sz="4" w:space="0" w:color="auto"/>
            </w:tcBorders>
            <w:hideMark/>
          </w:tcPr>
          <w:p w14:paraId="0C9D250F" w14:textId="77777777" w:rsidR="00A13FF8" w:rsidRDefault="00A13FF8" w:rsidP="006536D5">
            <w:pPr>
              <w:tabs>
                <w:tab w:val="left" w:pos="8490"/>
              </w:tabs>
              <w:rPr>
                <w:rFonts w:cstheme="minorHAnsi"/>
              </w:rPr>
            </w:pPr>
            <w:r>
              <w:rPr>
                <w:rFonts w:cstheme="minorHAnsi"/>
              </w:rPr>
              <w:t>440</w:t>
            </w:r>
          </w:p>
        </w:tc>
      </w:tr>
      <w:tr w:rsidR="00A13FF8" w14:paraId="4F80745A" w14:textId="77777777" w:rsidTr="006536D5">
        <w:trPr>
          <w:trHeight w:val="113"/>
        </w:trPr>
        <w:tc>
          <w:tcPr>
            <w:tcW w:w="5581" w:type="dxa"/>
            <w:tcBorders>
              <w:top w:val="single" w:sz="4" w:space="0" w:color="auto"/>
              <w:left w:val="single" w:sz="4" w:space="0" w:color="auto"/>
              <w:bottom w:val="single" w:sz="4" w:space="0" w:color="auto"/>
              <w:right w:val="single" w:sz="4" w:space="0" w:color="auto"/>
            </w:tcBorders>
            <w:hideMark/>
          </w:tcPr>
          <w:p w14:paraId="2C4EE304" w14:textId="77777777" w:rsidR="00A13FF8" w:rsidRPr="002B5F41" w:rsidRDefault="00A13FF8" w:rsidP="006536D5">
            <w:pPr>
              <w:spacing w:after="120"/>
              <w:rPr>
                <w:rFonts w:ascii="Decima Round" w:eastAsia="Times New Roman" w:hAnsi="Decima Round" w:cstheme="minorHAnsi"/>
                <w:lang w:eastAsia="de-DE"/>
              </w:rPr>
            </w:pPr>
            <w:r w:rsidRPr="002B5F41">
              <w:rPr>
                <w:rFonts w:ascii="Decima Round" w:eastAsia="Times New Roman" w:hAnsi="Decima Round" w:cstheme="minorHAnsi"/>
                <w:lang w:eastAsia="de-DE"/>
              </w:rPr>
              <w:t>Buchhandlungslizenzen (u.a. EH, Trafiken, Drogeriemärkte)</w:t>
            </w:r>
          </w:p>
        </w:tc>
        <w:tc>
          <w:tcPr>
            <w:tcW w:w="3473" w:type="dxa"/>
            <w:tcBorders>
              <w:top w:val="single" w:sz="4" w:space="0" w:color="auto"/>
              <w:left w:val="single" w:sz="4" w:space="0" w:color="auto"/>
              <w:bottom w:val="single" w:sz="4" w:space="0" w:color="auto"/>
              <w:right w:val="single" w:sz="4" w:space="0" w:color="auto"/>
            </w:tcBorders>
            <w:hideMark/>
          </w:tcPr>
          <w:p w14:paraId="6967D5C2" w14:textId="77777777" w:rsidR="00A13FF8" w:rsidRDefault="00A13FF8" w:rsidP="006536D5">
            <w:pPr>
              <w:tabs>
                <w:tab w:val="left" w:pos="8490"/>
              </w:tabs>
              <w:rPr>
                <w:rFonts w:cstheme="minorHAnsi"/>
              </w:rPr>
            </w:pPr>
            <w:r>
              <w:rPr>
                <w:rFonts w:cstheme="minorHAnsi"/>
              </w:rPr>
              <w:t>1.400</w:t>
            </w:r>
          </w:p>
        </w:tc>
      </w:tr>
      <w:tr w:rsidR="00A13FF8" w14:paraId="5C283FD2" w14:textId="77777777" w:rsidTr="006536D5">
        <w:trPr>
          <w:trHeight w:val="113"/>
        </w:trPr>
        <w:tc>
          <w:tcPr>
            <w:tcW w:w="5581" w:type="dxa"/>
            <w:tcBorders>
              <w:top w:val="single" w:sz="4" w:space="0" w:color="auto"/>
              <w:left w:val="single" w:sz="4" w:space="0" w:color="auto"/>
              <w:bottom w:val="single" w:sz="4" w:space="0" w:color="auto"/>
              <w:right w:val="single" w:sz="4" w:space="0" w:color="auto"/>
            </w:tcBorders>
            <w:hideMark/>
          </w:tcPr>
          <w:p w14:paraId="0DFC8AB9" w14:textId="77777777" w:rsidR="00A13FF8" w:rsidRPr="002B5F41" w:rsidRDefault="00A13FF8" w:rsidP="006536D5">
            <w:pPr>
              <w:spacing w:after="120"/>
              <w:rPr>
                <w:rFonts w:ascii="Decima Round" w:eastAsia="Times New Roman" w:hAnsi="Decima Round" w:cstheme="minorHAnsi"/>
                <w:lang w:eastAsia="de-DE"/>
              </w:rPr>
            </w:pPr>
            <w:r w:rsidRPr="002B5F41">
              <w:rPr>
                <w:rFonts w:ascii="Decima Round" w:eastAsia="Times New Roman" w:hAnsi="Decima Round" w:cstheme="minorHAnsi"/>
                <w:lang w:eastAsia="de-DE"/>
              </w:rPr>
              <w:t>Beschäftigte in Verlagen</w:t>
            </w:r>
          </w:p>
        </w:tc>
        <w:tc>
          <w:tcPr>
            <w:tcW w:w="3473" w:type="dxa"/>
            <w:tcBorders>
              <w:top w:val="single" w:sz="4" w:space="0" w:color="auto"/>
              <w:left w:val="single" w:sz="4" w:space="0" w:color="auto"/>
              <w:bottom w:val="single" w:sz="4" w:space="0" w:color="auto"/>
              <w:right w:val="single" w:sz="4" w:space="0" w:color="auto"/>
            </w:tcBorders>
            <w:hideMark/>
          </w:tcPr>
          <w:p w14:paraId="2C628F82" w14:textId="77777777" w:rsidR="00A13FF8" w:rsidRDefault="00A13FF8" w:rsidP="006536D5">
            <w:pPr>
              <w:tabs>
                <w:tab w:val="left" w:pos="8490"/>
              </w:tabs>
              <w:rPr>
                <w:rFonts w:cstheme="minorHAnsi"/>
              </w:rPr>
            </w:pPr>
            <w:r>
              <w:rPr>
                <w:rFonts w:cstheme="minorHAnsi"/>
              </w:rPr>
              <w:t>2.000</w:t>
            </w:r>
          </w:p>
        </w:tc>
      </w:tr>
      <w:tr w:rsidR="00A13FF8" w14:paraId="627C75A0" w14:textId="77777777" w:rsidTr="006536D5">
        <w:trPr>
          <w:trHeight w:val="113"/>
        </w:trPr>
        <w:tc>
          <w:tcPr>
            <w:tcW w:w="5581" w:type="dxa"/>
            <w:tcBorders>
              <w:top w:val="single" w:sz="4" w:space="0" w:color="auto"/>
              <w:left w:val="single" w:sz="4" w:space="0" w:color="auto"/>
              <w:bottom w:val="single" w:sz="4" w:space="0" w:color="auto"/>
              <w:right w:val="single" w:sz="4" w:space="0" w:color="auto"/>
            </w:tcBorders>
            <w:hideMark/>
          </w:tcPr>
          <w:p w14:paraId="0F255414" w14:textId="77777777" w:rsidR="00A13FF8" w:rsidRPr="002B5F41" w:rsidRDefault="00A13FF8" w:rsidP="006536D5">
            <w:pPr>
              <w:spacing w:after="120"/>
              <w:rPr>
                <w:rFonts w:ascii="Decima Round" w:eastAsia="Times New Roman" w:hAnsi="Decima Round" w:cstheme="minorHAnsi"/>
                <w:lang w:eastAsia="de-DE"/>
              </w:rPr>
            </w:pPr>
            <w:r w:rsidRPr="002B5F41">
              <w:rPr>
                <w:rFonts w:ascii="Decima Round" w:eastAsia="Times New Roman" w:hAnsi="Decima Round" w:cstheme="minorHAnsi"/>
                <w:lang w:eastAsia="de-DE"/>
              </w:rPr>
              <w:t>Beschäftige im Buchhandel</w:t>
            </w:r>
          </w:p>
        </w:tc>
        <w:tc>
          <w:tcPr>
            <w:tcW w:w="3473" w:type="dxa"/>
            <w:tcBorders>
              <w:top w:val="single" w:sz="4" w:space="0" w:color="auto"/>
              <w:left w:val="single" w:sz="4" w:space="0" w:color="auto"/>
              <w:bottom w:val="single" w:sz="4" w:space="0" w:color="auto"/>
              <w:right w:val="single" w:sz="4" w:space="0" w:color="auto"/>
            </w:tcBorders>
            <w:hideMark/>
          </w:tcPr>
          <w:p w14:paraId="26172F40" w14:textId="77777777" w:rsidR="00A13FF8" w:rsidRDefault="00A13FF8" w:rsidP="006536D5">
            <w:pPr>
              <w:tabs>
                <w:tab w:val="left" w:pos="8490"/>
              </w:tabs>
              <w:rPr>
                <w:rFonts w:cstheme="minorHAnsi"/>
              </w:rPr>
            </w:pPr>
            <w:r>
              <w:rPr>
                <w:rFonts w:cstheme="minorHAnsi"/>
              </w:rPr>
              <w:t>4.000</w:t>
            </w:r>
          </w:p>
        </w:tc>
      </w:tr>
      <w:tr w:rsidR="00A13FF8" w14:paraId="003A50EB" w14:textId="77777777" w:rsidTr="006536D5">
        <w:trPr>
          <w:trHeight w:val="113"/>
        </w:trPr>
        <w:tc>
          <w:tcPr>
            <w:tcW w:w="5581" w:type="dxa"/>
            <w:tcBorders>
              <w:top w:val="single" w:sz="4" w:space="0" w:color="auto"/>
              <w:left w:val="single" w:sz="4" w:space="0" w:color="auto"/>
              <w:bottom w:val="single" w:sz="4" w:space="0" w:color="auto"/>
              <w:right w:val="single" w:sz="4" w:space="0" w:color="auto"/>
            </w:tcBorders>
            <w:hideMark/>
          </w:tcPr>
          <w:p w14:paraId="5BB970FC" w14:textId="77777777" w:rsidR="00A13FF8" w:rsidRPr="002B5F41" w:rsidRDefault="00A13FF8" w:rsidP="006536D5">
            <w:pPr>
              <w:spacing w:after="120"/>
              <w:rPr>
                <w:rFonts w:ascii="Decima Round" w:eastAsia="Times New Roman" w:hAnsi="Decima Round" w:cstheme="minorHAnsi"/>
                <w:lang w:eastAsia="de-DE"/>
              </w:rPr>
            </w:pPr>
            <w:r w:rsidRPr="002B5F41">
              <w:rPr>
                <w:rFonts w:ascii="Decima Round" w:eastAsia="Times New Roman" w:hAnsi="Decima Round" w:cstheme="minorHAnsi"/>
                <w:lang w:eastAsia="de-DE"/>
              </w:rPr>
              <w:t xml:space="preserve">Durchschnittlicher </w:t>
            </w:r>
            <w:r>
              <w:rPr>
                <w:rFonts w:ascii="Decima Round" w:eastAsia="Times New Roman" w:hAnsi="Decima Round" w:cstheme="minorHAnsi"/>
                <w:lang w:eastAsia="de-DE"/>
              </w:rPr>
              <w:t>Verkaufs</w:t>
            </w:r>
            <w:r w:rsidRPr="002B5F41">
              <w:rPr>
                <w:rFonts w:ascii="Decima Round" w:eastAsia="Times New Roman" w:hAnsi="Decima Round" w:cstheme="minorHAnsi"/>
                <w:lang w:eastAsia="de-DE"/>
              </w:rPr>
              <w:t>preis</w:t>
            </w:r>
          </w:p>
        </w:tc>
        <w:tc>
          <w:tcPr>
            <w:tcW w:w="3473" w:type="dxa"/>
            <w:tcBorders>
              <w:top w:val="single" w:sz="4" w:space="0" w:color="auto"/>
              <w:left w:val="single" w:sz="4" w:space="0" w:color="auto"/>
              <w:bottom w:val="single" w:sz="4" w:space="0" w:color="auto"/>
              <w:right w:val="single" w:sz="4" w:space="0" w:color="auto"/>
            </w:tcBorders>
            <w:hideMark/>
          </w:tcPr>
          <w:p w14:paraId="74306908" w14:textId="77777777" w:rsidR="00A13FF8" w:rsidRDefault="00A13FF8" w:rsidP="006536D5">
            <w:pPr>
              <w:tabs>
                <w:tab w:val="left" w:pos="8490"/>
              </w:tabs>
              <w:rPr>
                <w:rFonts w:cstheme="minorHAnsi"/>
              </w:rPr>
            </w:pPr>
            <w:r>
              <w:rPr>
                <w:rFonts w:cstheme="minorHAnsi"/>
              </w:rPr>
              <w:t>15,32 Euro</w:t>
            </w:r>
          </w:p>
        </w:tc>
      </w:tr>
    </w:tbl>
    <w:p w14:paraId="583F0855" w14:textId="77777777" w:rsidR="00A13FF8" w:rsidRPr="00485567" w:rsidRDefault="00A13FF8" w:rsidP="00A13FF8">
      <w:pPr>
        <w:rPr>
          <w:rFonts w:cstheme="minorHAnsi"/>
          <w:sz w:val="18"/>
          <w:szCs w:val="18"/>
        </w:rPr>
      </w:pPr>
      <w:r w:rsidRPr="00485567">
        <w:rPr>
          <w:rFonts w:cstheme="minorHAnsi"/>
          <w:sz w:val="18"/>
          <w:szCs w:val="18"/>
        </w:rPr>
        <w:t xml:space="preserve">Quellen: </w:t>
      </w:r>
      <w:proofErr w:type="spellStart"/>
      <w:r w:rsidRPr="00485567">
        <w:rPr>
          <w:rFonts w:cstheme="minorHAnsi"/>
          <w:sz w:val="18"/>
          <w:szCs w:val="18"/>
        </w:rPr>
        <w:t>media</w:t>
      </w:r>
      <w:proofErr w:type="spellEnd"/>
      <w:r w:rsidRPr="00485567">
        <w:rPr>
          <w:rFonts w:cstheme="minorHAnsi"/>
          <w:sz w:val="18"/>
          <w:szCs w:val="18"/>
        </w:rPr>
        <w:t xml:space="preserve"> </w:t>
      </w:r>
      <w:proofErr w:type="spellStart"/>
      <w:r w:rsidRPr="00485567">
        <w:rPr>
          <w:rFonts w:cstheme="minorHAnsi"/>
          <w:sz w:val="18"/>
          <w:szCs w:val="18"/>
        </w:rPr>
        <w:t>control</w:t>
      </w:r>
      <w:proofErr w:type="spellEnd"/>
      <w:r w:rsidRPr="00485567">
        <w:rPr>
          <w:rFonts w:cstheme="minorHAnsi"/>
          <w:sz w:val="18"/>
          <w:szCs w:val="18"/>
        </w:rPr>
        <w:t>, Statistik Austria, KMU Forschung Austria, Hauptverband des Österreichischen Buchhandels</w:t>
      </w:r>
      <w:r>
        <w:rPr>
          <w:rFonts w:cstheme="minorHAnsi"/>
          <w:sz w:val="18"/>
          <w:szCs w:val="18"/>
        </w:rPr>
        <w:br/>
      </w:r>
      <w:r w:rsidRPr="00485567">
        <w:rPr>
          <w:rFonts w:cstheme="minorHAnsi"/>
          <w:sz w:val="18"/>
          <w:szCs w:val="18"/>
        </w:rPr>
        <w:t>Stand der Erhebungen 20</w:t>
      </w:r>
      <w:r>
        <w:rPr>
          <w:rFonts w:cstheme="minorHAnsi"/>
          <w:sz w:val="18"/>
          <w:szCs w:val="18"/>
        </w:rPr>
        <w:t>20–</w:t>
      </w:r>
      <w:r w:rsidRPr="00485567">
        <w:rPr>
          <w:rFonts w:cstheme="minorHAnsi"/>
          <w:sz w:val="18"/>
          <w:szCs w:val="18"/>
        </w:rPr>
        <w:t>202</w:t>
      </w:r>
      <w:r>
        <w:rPr>
          <w:rFonts w:cstheme="minorHAnsi"/>
          <w:sz w:val="18"/>
          <w:szCs w:val="18"/>
        </w:rPr>
        <w:t>2</w:t>
      </w:r>
    </w:p>
    <w:p w14:paraId="4FB78B2A" w14:textId="77777777" w:rsidR="00A13FF8" w:rsidRDefault="00A13FF8" w:rsidP="008B70BA">
      <w:pPr>
        <w:rPr>
          <w:rFonts w:cstheme="minorHAnsi"/>
          <w:sz w:val="23"/>
          <w:szCs w:val="23"/>
        </w:rPr>
      </w:pPr>
    </w:p>
    <w:p w14:paraId="563B9F29" w14:textId="77777777" w:rsidR="00A13FF8" w:rsidRDefault="00A13FF8" w:rsidP="00D662F6">
      <w:pPr>
        <w:spacing w:after="360"/>
        <w:rPr>
          <w:rFonts w:ascii="Decima Round" w:hAnsi="Decima Round" w:cstheme="minorHAnsi"/>
          <w:b/>
          <w:bCs/>
          <w:noProof/>
          <w:color w:val="000000"/>
          <w:sz w:val="52"/>
          <w:szCs w:val="52"/>
        </w:rPr>
      </w:pPr>
      <w:r w:rsidRPr="00A13FF8">
        <w:rPr>
          <w:rFonts w:ascii="Decima Round" w:hAnsi="Decima Round" w:cstheme="minorHAnsi"/>
          <w:b/>
          <w:bCs/>
          <w:noProof/>
          <w:color w:val="000000"/>
          <w:sz w:val="52"/>
          <w:szCs w:val="52"/>
        </w:rPr>
        <w:lastRenderedPageBreak/>
        <w:t>Konzeption und Visualisierung des Messestandes</w:t>
      </w:r>
      <w:r>
        <w:rPr>
          <w:rFonts w:ascii="Decima Round" w:hAnsi="Decima Round" w:cstheme="minorHAnsi"/>
          <w:b/>
          <w:bCs/>
          <w:noProof/>
          <w:color w:val="000000"/>
          <w:sz w:val="52"/>
          <w:szCs w:val="52"/>
        </w:rPr>
        <w:t xml:space="preserve"> </w:t>
      </w:r>
    </w:p>
    <w:p w14:paraId="1E044ED1" w14:textId="77777777" w:rsidR="00A13FF8" w:rsidRPr="000B4F6D" w:rsidRDefault="00A13FF8" w:rsidP="00D662F6">
      <w:pPr>
        <w:spacing w:after="240"/>
        <w:rPr>
          <w:rFonts w:cstheme="minorHAnsi"/>
          <w:sz w:val="23"/>
          <w:szCs w:val="23"/>
        </w:rPr>
      </w:pPr>
      <w:r w:rsidRPr="000B4F6D">
        <w:rPr>
          <w:rFonts w:cstheme="minorHAnsi"/>
          <w:b/>
          <w:bCs/>
          <w:sz w:val="23"/>
          <w:szCs w:val="23"/>
        </w:rPr>
        <w:t>Architekten:</w:t>
      </w:r>
      <w:r w:rsidRPr="000B4F6D">
        <w:rPr>
          <w:rFonts w:cstheme="minorHAnsi"/>
          <w:sz w:val="23"/>
          <w:szCs w:val="23"/>
        </w:rPr>
        <w:t xml:space="preserve"> </w:t>
      </w:r>
      <w:proofErr w:type="spellStart"/>
      <w:r w:rsidRPr="000B4F6D">
        <w:rPr>
          <w:rFonts w:cstheme="minorHAnsi"/>
          <w:sz w:val="23"/>
          <w:szCs w:val="23"/>
        </w:rPr>
        <w:t>schimek-architektur+kuhlmann</w:t>
      </w:r>
      <w:proofErr w:type="spellEnd"/>
      <w:r w:rsidRPr="000B4F6D">
        <w:rPr>
          <w:rFonts w:cstheme="minorHAnsi"/>
          <w:sz w:val="23"/>
          <w:szCs w:val="23"/>
        </w:rPr>
        <w:t xml:space="preserve">, BM DI Heimo Schimek, </w:t>
      </w:r>
      <w:proofErr w:type="spellStart"/>
      <w:r w:rsidRPr="000B4F6D">
        <w:rPr>
          <w:rFonts w:cstheme="minorHAnsi"/>
          <w:sz w:val="23"/>
          <w:szCs w:val="23"/>
        </w:rPr>
        <w:t>M.Arch</w:t>
      </w:r>
      <w:proofErr w:type="spellEnd"/>
      <w:r w:rsidRPr="000B4F6D">
        <w:rPr>
          <w:rFonts w:cstheme="minorHAnsi"/>
          <w:sz w:val="23"/>
          <w:szCs w:val="23"/>
        </w:rPr>
        <w:t xml:space="preserve">., Graz | </w:t>
      </w:r>
      <w:proofErr w:type="spellStart"/>
      <w:r w:rsidRPr="000B4F6D">
        <w:rPr>
          <w:rFonts w:cstheme="minorHAnsi"/>
          <w:sz w:val="23"/>
          <w:szCs w:val="23"/>
        </w:rPr>
        <w:t>Ao.Univ</w:t>
      </w:r>
      <w:proofErr w:type="spellEnd"/>
      <w:r w:rsidRPr="000B4F6D">
        <w:rPr>
          <w:rFonts w:cstheme="minorHAnsi"/>
          <w:sz w:val="23"/>
          <w:szCs w:val="23"/>
        </w:rPr>
        <w:t>. Prof. Dr. Dörte Kuhlmann, Wien</w:t>
      </w:r>
    </w:p>
    <w:p w14:paraId="732E5754" w14:textId="59011EA6" w:rsidR="00A13FF8" w:rsidRPr="000B4F6D" w:rsidRDefault="00A13FF8" w:rsidP="00D662F6">
      <w:pPr>
        <w:spacing w:after="240"/>
        <w:rPr>
          <w:rFonts w:cstheme="minorHAnsi"/>
          <w:sz w:val="23"/>
          <w:szCs w:val="23"/>
        </w:rPr>
      </w:pPr>
      <w:r w:rsidRPr="000B4F6D">
        <w:rPr>
          <w:rFonts w:cstheme="minorHAnsi"/>
          <w:b/>
          <w:bCs/>
          <w:sz w:val="23"/>
          <w:szCs w:val="23"/>
        </w:rPr>
        <w:t>Visuals:</w:t>
      </w:r>
      <w:r w:rsidRPr="000B4F6D">
        <w:rPr>
          <w:rFonts w:cstheme="minorHAnsi"/>
          <w:sz w:val="23"/>
          <w:szCs w:val="23"/>
        </w:rPr>
        <w:t xml:space="preserve"> Marko </w:t>
      </w:r>
      <w:proofErr w:type="spellStart"/>
      <w:r w:rsidRPr="000B4F6D">
        <w:rPr>
          <w:rFonts w:cstheme="minorHAnsi"/>
          <w:sz w:val="23"/>
          <w:szCs w:val="23"/>
        </w:rPr>
        <w:t>Lipuš</w:t>
      </w:r>
      <w:proofErr w:type="spellEnd"/>
      <w:r w:rsidRPr="000B4F6D">
        <w:rPr>
          <w:rFonts w:cstheme="minorHAnsi"/>
          <w:sz w:val="23"/>
          <w:szCs w:val="23"/>
        </w:rPr>
        <w:t xml:space="preserve">, geboren 1974 in Eisenkappel / </w:t>
      </w:r>
      <w:proofErr w:type="spellStart"/>
      <w:r w:rsidRPr="000B4F6D">
        <w:rPr>
          <w:rFonts w:cstheme="minorHAnsi"/>
          <w:sz w:val="23"/>
          <w:szCs w:val="23"/>
        </w:rPr>
        <w:t>Železna</w:t>
      </w:r>
      <w:proofErr w:type="spellEnd"/>
      <w:r w:rsidRPr="000B4F6D">
        <w:rPr>
          <w:rFonts w:cstheme="minorHAnsi"/>
          <w:sz w:val="23"/>
          <w:szCs w:val="23"/>
        </w:rPr>
        <w:t xml:space="preserve"> Kapla, Österreich. Der bildende Künstler beschäftigt sich seit 2002 mit experimenteller transformativer Fotografie. Seine verschiedenen Interventionen schaffen neue Formen der Sichtbarkeit. Er lebt und arbeitet in Wien und Frankfurt.</w:t>
      </w:r>
    </w:p>
    <w:p w14:paraId="4E5AF155" w14:textId="67342DBF" w:rsidR="00A13FF8" w:rsidRPr="000B4F6D" w:rsidRDefault="00A13FF8" w:rsidP="00A13FF8">
      <w:pPr>
        <w:rPr>
          <w:rFonts w:cstheme="minorHAnsi"/>
          <w:sz w:val="23"/>
          <w:szCs w:val="23"/>
        </w:rPr>
      </w:pPr>
      <w:r w:rsidRPr="000B4F6D">
        <w:rPr>
          <w:rFonts w:cstheme="minorHAnsi"/>
          <w:b/>
          <w:bCs/>
          <w:sz w:val="23"/>
          <w:szCs w:val="23"/>
        </w:rPr>
        <w:t>Messestand:</w:t>
      </w:r>
      <w:r w:rsidRPr="000B4F6D">
        <w:rPr>
          <w:rFonts w:cstheme="minorHAnsi"/>
          <w:sz w:val="23"/>
          <w:szCs w:val="23"/>
        </w:rPr>
        <w:t xml:space="preserve"> 400 qm Fläche mit </w:t>
      </w:r>
      <w:r>
        <w:rPr>
          <w:rFonts w:cstheme="minorHAnsi"/>
          <w:sz w:val="23"/>
          <w:szCs w:val="23"/>
        </w:rPr>
        <w:t>k</w:t>
      </w:r>
      <w:r w:rsidRPr="000B4F6D">
        <w:rPr>
          <w:rFonts w:cstheme="minorHAnsi"/>
          <w:sz w:val="23"/>
          <w:szCs w:val="23"/>
        </w:rPr>
        <w:t>uratierter Ausstellung, Medienstation, Caf</w:t>
      </w:r>
      <w:r>
        <w:rPr>
          <w:rFonts w:cstheme="minorHAnsi"/>
          <w:sz w:val="23"/>
          <w:szCs w:val="23"/>
        </w:rPr>
        <w:t>é</w:t>
      </w:r>
      <w:r w:rsidRPr="000B4F6D">
        <w:rPr>
          <w:rFonts w:cstheme="minorHAnsi"/>
          <w:sz w:val="23"/>
          <w:szCs w:val="23"/>
        </w:rPr>
        <w:t>, Bühne</w:t>
      </w:r>
      <w:r>
        <w:rPr>
          <w:rFonts w:cstheme="minorHAnsi"/>
          <w:sz w:val="23"/>
          <w:szCs w:val="23"/>
        </w:rPr>
        <w:t xml:space="preserve"> und</w:t>
      </w:r>
      <w:r w:rsidRPr="000B4F6D">
        <w:rPr>
          <w:rFonts w:cstheme="minorHAnsi"/>
          <w:sz w:val="23"/>
          <w:szCs w:val="23"/>
        </w:rPr>
        <w:t xml:space="preserve"> Verlagspräsentationen</w:t>
      </w:r>
    </w:p>
    <w:p w14:paraId="11E921FF" w14:textId="77777777" w:rsidR="00A13FF8" w:rsidRPr="008A494E" w:rsidRDefault="00A13FF8" w:rsidP="00A13FF8">
      <w:pPr>
        <w:rPr>
          <w:rFonts w:cstheme="minorHAnsi"/>
          <w:sz w:val="23"/>
          <w:szCs w:val="23"/>
        </w:rPr>
      </w:pPr>
      <w:r w:rsidRPr="000B4F6D">
        <w:rPr>
          <w:rFonts w:cstheme="minorHAnsi"/>
          <w:sz w:val="23"/>
          <w:szCs w:val="23"/>
        </w:rPr>
        <w:t xml:space="preserve"> </w:t>
      </w:r>
    </w:p>
    <w:p w14:paraId="37C9FE7E" w14:textId="77777777" w:rsidR="00A13FF8" w:rsidRDefault="00A13FF8" w:rsidP="00A13FF8">
      <w:pPr>
        <w:rPr>
          <w:rFonts w:ascii="Decima Round" w:hAnsi="Decima Round" w:cstheme="minorHAnsi"/>
          <w:b/>
          <w:bCs/>
          <w:noProof/>
          <w:color w:val="000000"/>
          <w:sz w:val="52"/>
          <w:szCs w:val="52"/>
        </w:rPr>
      </w:pPr>
    </w:p>
    <w:p w14:paraId="696EAEFA" w14:textId="5B34ECDB" w:rsidR="00A13FF8" w:rsidRDefault="00A13FF8">
      <w:pPr>
        <w:rPr>
          <w:rFonts w:cstheme="minorHAnsi"/>
          <w:sz w:val="23"/>
          <w:szCs w:val="23"/>
        </w:rPr>
      </w:pPr>
      <w:r>
        <w:rPr>
          <w:rFonts w:cstheme="minorHAnsi"/>
          <w:sz w:val="23"/>
          <w:szCs w:val="23"/>
        </w:rPr>
        <w:br w:type="page"/>
      </w:r>
    </w:p>
    <w:p w14:paraId="6B16E6BF" w14:textId="70B57CA8" w:rsidR="00862565" w:rsidRPr="00186D97" w:rsidRDefault="00186D97" w:rsidP="00D662F6">
      <w:pPr>
        <w:spacing w:after="360"/>
        <w:rPr>
          <w:rFonts w:ascii="Decima Round" w:eastAsia="Times New Roman" w:hAnsi="Decima Round" w:cstheme="minorHAnsi"/>
          <w:b/>
          <w:bCs/>
          <w:sz w:val="28"/>
          <w:szCs w:val="28"/>
          <w:lang w:eastAsia="de-DE"/>
        </w:rPr>
      </w:pPr>
      <w:r>
        <w:rPr>
          <w:rFonts w:ascii="Decima Round" w:hAnsi="Decima Round" w:cstheme="minorHAnsi"/>
          <w:b/>
          <w:bCs/>
          <w:noProof/>
          <w:color w:val="000000"/>
          <w:sz w:val="52"/>
          <w:szCs w:val="52"/>
        </w:rPr>
        <w:lastRenderedPageBreak/>
        <w:t>„Archive des Schreibens“</w:t>
      </w:r>
      <w:r>
        <w:rPr>
          <w:rFonts w:ascii="Decima Round" w:hAnsi="Decima Round" w:cstheme="minorHAnsi"/>
          <w:b/>
          <w:bCs/>
          <w:noProof/>
          <w:color w:val="000000"/>
          <w:sz w:val="52"/>
          <w:szCs w:val="52"/>
        </w:rPr>
        <w:br/>
      </w:r>
      <w:r w:rsidR="00862565" w:rsidRPr="00D662F6">
        <w:rPr>
          <w:rFonts w:ascii="Decima Round" w:eastAsia="Times New Roman" w:hAnsi="Decima Round" w:cstheme="minorHAnsi"/>
          <w:b/>
          <w:bCs/>
          <w:sz w:val="28"/>
          <w:szCs w:val="28"/>
          <w:lang w:eastAsia="de-DE"/>
        </w:rPr>
        <w:t>Gemeinsam mit dem Gastland</w:t>
      </w:r>
      <w:r w:rsidR="00165ADC">
        <w:rPr>
          <w:rFonts w:ascii="Decima Round" w:eastAsia="Times New Roman" w:hAnsi="Decima Round" w:cstheme="minorHAnsi"/>
          <w:b/>
          <w:bCs/>
          <w:sz w:val="28"/>
          <w:szCs w:val="28"/>
          <w:lang w:eastAsia="de-DE"/>
        </w:rPr>
        <w:t>-P</w:t>
      </w:r>
      <w:r w:rsidR="00862565" w:rsidRPr="00D662F6">
        <w:rPr>
          <w:rFonts w:ascii="Decima Round" w:eastAsia="Times New Roman" w:hAnsi="Decima Round" w:cstheme="minorHAnsi"/>
          <w:b/>
          <w:bCs/>
          <w:sz w:val="28"/>
          <w:szCs w:val="28"/>
          <w:lang w:eastAsia="de-DE"/>
        </w:rPr>
        <w:t xml:space="preserve">rojekt entwickelt das ORF-TV ein filmisches Archiv österreichischer Gegenwartsliteratur unter dem Titel </w:t>
      </w:r>
      <w:r w:rsidRPr="00D662F6">
        <w:rPr>
          <w:rFonts w:ascii="Decima Round" w:eastAsia="Times New Roman" w:hAnsi="Decima Round" w:cstheme="minorHAnsi"/>
          <w:b/>
          <w:bCs/>
          <w:sz w:val="28"/>
          <w:szCs w:val="28"/>
          <w:lang w:eastAsia="de-DE"/>
        </w:rPr>
        <w:t>„</w:t>
      </w:r>
      <w:r w:rsidR="00862565" w:rsidRPr="00D662F6">
        <w:rPr>
          <w:rFonts w:ascii="Decima Round" w:eastAsia="Times New Roman" w:hAnsi="Decima Round" w:cstheme="minorHAnsi"/>
          <w:b/>
          <w:bCs/>
          <w:sz w:val="28"/>
          <w:szCs w:val="28"/>
          <w:lang w:eastAsia="de-DE"/>
        </w:rPr>
        <w:t>Archive des Schreibens</w:t>
      </w:r>
      <w:r w:rsidRPr="00D662F6">
        <w:rPr>
          <w:rFonts w:ascii="Decima Round" w:eastAsia="Times New Roman" w:hAnsi="Decima Round" w:cstheme="minorHAnsi"/>
          <w:b/>
          <w:bCs/>
          <w:sz w:val="28"/>
          <w:szCs w:val="28"/>
          <w:lang w:eastAsia="de-DE"/>
        </w:rPr>
        <w:t>“</w:t>
      </w:r>
      <w:r w:rsidR="00862565" w:rsidRPr="00D662F6">
        <w:rPr>
          <w:rFonts w:ascii="Decima Round" w:eastAsia="Times New Roman" w:hAnsi="Decima Round" w:cstheme="minorHAnsi"/>
          <w:b/>
          <w:bCs/>
          <w:sz w:val="28"/>
          <w:szCs w:val="28"/>
          <w:lang w:eastAsia="de-DE"/>
        </w:rPr>
        <w:t>: ein</w:t>
      </w:r>
      <w:r w:rsidR="00D662F6">
        <w:rPr>
          <w:rFonts w:cstheme="minorHAnsi"/>
          <w:b/>
          <w:bCs/>
          <w:sz w:val="28"/>
          <w:szCs w:val="28"/>
        </w:rPr>
        <w:t xml:space="preserve"> </w:t>
      </w:r>
      <w:r w:rsidR="00862565" w:rsidRPr="00D662F6">
        <w:rPr>
          <w:rFonts w:ascii="Decima Round" w:hAnsi="Decima Round" w:cstheme="minorHAnsi"/>
          <w:b/>
          <w:bCs/>
          <w:sz w:val="28"/>
          <w:szCs w:val="28"/>
        </w:rPr>
        <w:t xml:space="preserve">innovatives Kooperationsprojekt, das </w:t>
      </w:r>
      <w:proofErr w:type="spellStart"/>
      <w:r w:rsidR="00862565" w:rsidRPr="00D662F6">
        <w:rPr>
          <w:rFonts w:ascii="Decima Round" w:hAnsi="Decima Round" w:cstheme="minorHAnsi"/>
          <w:b/>
          <w:bCs/>
          <w:sz w:val="28"/>
          <w:szCs w:val="28"/>
        </w:rPr>
        <w:t>Autor:innen-Begegnungen</w:t>
      </w:r>
      <w:proofErr w:type="spellEnd"/>
      <w:r w:rsidR="00862565" w:rsidRPr="00D662F6">
        <w:rPr>
          <w:rFonts w:ascii="Decima Round" w:hAnsi="Decima Round" w:cstheme="minorHAnsi"/>
          <w:b/>
          <w:bCs/>
          <w:sz w:val="28"/>
          <w:szCs w:val="28"/>
        </w:rPr>
        <w:t xml:space="preserve"> der besonderen Art im TV und Online ermöglicht</w:t>
      </w:r>
      <w:r w:rsidR="00862565" w:rsidRPr="00186D97">
        <w:rPr>
          <w:rFonts w:ascii="Decima Round" w:hAnsi="Decima Round" w:cstheme="minorHAnsi"/>
        </w:rPr>
        <w:t xml:space="preserve"> </w:t>
      </w:r>
    </w:p>
    <w:p w14:paraId="6E3F55C5" w14:textId="4FDECCA6" w:rsidR="0016103D" w:rsidRPr="00881CCD" w:rsidRDefault="00F90A4A" w:rsidP="00881CCD">
      <w:pPr>
        <w:spacing w:after="120"/>
        <w:rPr>
          <w:rFonts w:cstheme="minorHAnsi"/>
          <w:sz w:val="23"/>
          <w:szCs w:val="23"/>
        </w:rPr>
      </w:pPr>
      <w:r w:rsidRPr="00186D97">
        <w:rPr>
          <w:rFonts w:cstheme="minorHAnsi"/>
          <w:sz w:val="23"/>
          <w:szCs w:val="23"/>
        </w:rPr>
        <w:t xml:space="preserve">Als Gastland der Leipziger Buchmesse </w:t>
      </w:r>
      <w:r w:rsidR="0008395A" w:rsidRPr="00186D97">
        <w:rPr>
          <w:rFonts w:cstheme="minorHAnsi"/>
          <w:sz w:val="23"/>
          <w:szCs w:val="23"/>
        </w:rPr>
        <w:t xml:space="preserve">2023 </w:t>
      </w:r>
      <w:r w:rsidRPr="00186D97">
        <w:rPr>
          <w:rFonts w:cstheme="minorHAnsi"/>
          <w:sz w:val="23"/>
          <w:szCs w:val="23"/>
        </w:rPr>
        <w:t xml:space="preserve">verspricht </w:t>
      </w:r>
      <w:r w:rsidR="000818FE" w:rsidRPr="00186D97">
        <w:rPr>
          <w:rFonts w:cstheme="minorHAnsi"/>
          <w:sz w:val="23"/>
          <w:szCs w:val="23"/>
        </w:rPr>
        <w:t xml:space="preserve">Österreich zahlreiche Begegnungen mit österreichischen </w:t>
      </w:r>
      <w:proofErr w:type="spellStart"/>
      <w:r w:rsidR="000818FE" w:rsidRPr="00186D97">
        <w:rPr>
          <w:rFonts w:cstheme="minorHAnsi"/>
          <w:sz w:val="23"/>
          <w:szCs w:val="23"/>
        </w:rPr>
        <w:t>Autor:innen</w:t>
      </w:r>
      <w:proofErr w:type="spellEnd"/>
      <w:r w:rsidR="000818FE" w:rsidRPr="00186D97">
        <w:rPr>
          <w:rFonts w:cstheme="minorHAnsi"/>
          <w:sz w:val="23"/>
          <w:szCs w:val="23"/>
        </w:rPr>
        <w:t xml:space="preserve">. Die nachhaltigsten und innovativsten finden in Kooperation mit dem ORF-Fernsehen statt: </w:t>
      </w:r>
      <w:r w:rsidRPr="00186D97">
        <w:rPr>
          <w:rFonts w:cstheme="minorHAnsi"/>
          <w:sz w:val="23"/>
          <w:szCs w:val="23"/>
        </w:rPr>
        <w:t xml:space="preserve">Es ist eine für </w:t>
      </w:r>
      <w:r w:rsidR="000818FE" w:rsidRPr="00186D97">
        <w:rPr>
          <w:rFonts w:cstheme="minorHAnsi"/>
          <w:sz w:val="23"/>
          <w:szCs w:val="23"/>
        </w:rPr>
        <w:t xml:space="preserve">lineares TV und </w:t>
      </w:r>
      <w:r w:rsidR="000818FE" w:rsidRPr="005E628A">
        <w:rPr>
          <w:rFonts w:cstheme="minorHAnsi"/>
          <w:sz w:val="23"/>
          <w:szCs w:val="23"/>
        </w:rPr>
        <w:t xml:space="preserve">Online entwickelte Serie </w:t>
      </w:r>
      <w:r>
        <w:rPr>
          <w:rFonts w:cstheme="minorHAnsi"/>
          <w:sz w:val="23"/>
          <w:szCs w:val="23"/>
        </w:rPr>
        <w:t xml:space="preserve">entstanden </w:t>
      </w:r>
      <w:r w:rsidR="000818FE" w:rsidRPr="005E628A">
        <w:rPr>
          <w:rFonts w:cstheme="minorHAnsi"/>
          <w:sz w:val="23"/>
          <w:szCs w:val="23"/>
        </w:rPr>
        <w:t xml:space="preserve">mit dem Titel „Archive des Schreibens“. Was damit gemeint ist? Ein filmisches Archiv österreichischer Gegenwartsliteratur, das zeitgenössische österreichische </w:t>
      </w:r>
      <w:proofErr w:type="spellStart"/>
      <w:r w:rsidR="000818FE" w:rsidRPr="005E628A">
        <w:rPr>
          <w:rFonts w:cstheme="minorHAnsi"/>
          <w:sz w:val="23"/>
          <w:szCs w:val="23"/>
        </w:rPr>
        <w:t>Autor:innen</w:t>
      </w:r>
      <w:proofErr w:type="spellEnd"/>
      <w:r w:rsidR="000818FE" w:rsidRPr="005E628A">
        <w:rPr>
          <w:rFonts w:cstheme="minorHAnsi"/>
          <w:sz w:val="23"/>
          <w:szCs w:val="23"/>
        </w:rPr>
        <w:t xml:space="preserve"> in ästhetisch wie inhaltlich anspruchsvoll gestalteten Kurzporträts einer breiten Öffentlichkeit zugänglich macht. </w:t>
      </w:r>
      <w:r>
        <w:rPr>
          <w:rFonts w:cstheme="minorHAnsi"/>
          <w:sz w:val="23"/>
          <w:szCs w:val="23"/>
        </w:rPr>
        <w:t xml:space="preserve">Rund 20 filmische Kurz-Porträts sind seit März 2022 entstanden und wurden vom </w:t>
      </w:r>
      <w:r w:rsidRPr="005E628A">
        <w:rPr>
          <w:rFonts w:cstheme="minorHAnsi"/>
          <w:sz w:val="23"/>
          <w:szCs w:val="23"/>
        </w:rPr>
        <w:t>ORF sukzessive veröffentlich</w:t>
      </w:r>
      <w:r>
        <w:rPr>
          <w:rFonts w:cstheme="minorHAnsi"/>
          <w:sz w:val="23"/>
          <w:szCs w:val="23"/>
        </w:rPr>
        <w:t>t.</w:t>
      </w:r>
      <w:r w:rsidR="00D662F6">
        <w:rPr>
          <w:rFonts w:cstheme="minorHAnsi"/>
          <w:sz w:val="23"/>
          <w:szCs w:val="23"/>
        </w:rPr>
        <w:br/>
      </w:r>
      <w:r w:rsidR="00D662F6">
        <w:rPr>
          <w:rFonts w:cstheme="minorHAnsi"/>
          <w:sz w:val="23"/>
          <w:szCs w:val="23"/>
        </w:rPr>
        <w:br/>
      </w:r>
      <w:r w:rsidRPr="00F90A4A">
        <w:rPr>
          <w:rFonts w:cstheme="minorHAnsi"/>
          <w:b/>
          <w:sz w:val="23"/>
          <w:szCs w:val="23"/>
        </w:rPr>
        <w:t>Alle Filme werden auf der Leipziger Buchmesse 2023 zu sehen sein: auf dem Messestand wie im Literaturhaus Leipzig.</w:t>
      </w:r>
      <w:r w:rsidR="00881CCD">
        <w:rPr>
          <w:rFonts w:cstheme="minorHAnsi"/>
          <w:sz w:val="23"/>
          <w:szCs w:val="23"/>
        </w:rPr>
        <w:br/>
      </w:r>
      <w:r w:rsidR="00881CCD">
        <w:rPr>
          <w:rFonts w:cstheme="minorHAnsi"/>
          <w:sz w:val="23"/>
          <w:szCs w:val="23"/>
        </w:rPr>
        <w:br/>
      </w:r>
      <w:r w:rsidR="00881CCD" w:rsidRPr="00881CCD">
        <w:rPr>
          <w:rFonts w:cstheme="minorHAnsi"/>
          <w:b/>
          <w:sz w:val="23"/>
          <w:szCs w:val="23"/>
        </w:rPr>
        <w:t>Porträtiert wu</w:t>
      </w:r>
      <w:r w:rsidR="003F2757" w:rsidRPr="00881CCD">
        <w:rPr>
          <w:rFonts w:cstheme="minorHAnsi"/>
          <w:b/>
          <w:sz w:val="23"/>
          <w:szCs w:val="23"/>
        </w:rPr>
        <w:t>rden: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73"/>
      </w:tblGrid>
      <w:tr w:rsidR="0016103D" w14:paraId="6628AC11" w14:textId="77777777" w:rsidTr="0016103D">
        <w:tc>
          <w:tcPr>
            <w:tcW w:w="3681" w:type="dxa"/>
          </w:tcPr>
          <w:p w14:paraId="2BE1EB98" w14:textId="77777777" w:rsidR="0016103D" w:rsidRDefault="0016103D" w:rsidP="0016103D">
            <w:pPr>
              <w:rPr>
                <w:lang w:val="de-AT"/>
              </w:rPr>
            </w:pPr>
            <w:r>
              <w:rPr>
                <w:lang w:val="de-AT"/>
              </w:rPr>
              <w:t>Teresa Präauer</w:t>
            </w:r>
          </w:p>
          <w:p w14:paraId="1517E2D7" w14:textId="77777777" w:rsidR="0016103D" w:rsidRDefault="0016103D" w:rsidP="0016103D">
            <w:pPr>
              <w:rPr>
                <w:lang w:val="de-AT"/>
              </w:rPr>
            </w:pPr>
            <w:r>
              <w:rPr>
                <w:lang w:val="de-AT"/>
              </w:rPr>
              <w:t xml:space="preserve">Anna Baar </w:t>
            </w:r>
          </w:p>
          <w:p w14:paraId="5066038F" w14:textId="77777777" w:rsidR="0016103D" w:rsidRDefault="0016103D" w:rsidP="0016103D">
            <w:pPr>
              <w:rPr>
                <w:lang w:val="de-AT"/>
              </w:rPr>
            </w:pPr>
            <w:r>
              <w:rPr>
                <w:lang w:val="de-AT"/>
              </w:rPr>
              <w:t xml:space="preserve">Robert </w:t>
            </w:r>
            <w:proofErr w:type="spellStart"/>
            <w:r>
              <w:rPr>
                <w:lang w:val="de-AT"/>
              </w:rPr>
              <w:t>Prosser</w:t>
            </w:r>
            <w:proofErr w:type="spellEnd"/>
          </w:p>
          <w:p w14:paraId="74A35A4A" w14:textId="77777777" w:rsidR="0016103D" w:rsidRDefault="0016103D" w:rsidP="0016103D">
            <w:pPr>
              <w:rPr>
                <w:lang w:val="de-AT"/>
              </w:rPr>
            </w:pPr>
            <w:r>
              <w:rPr>
                <w:lang w:val="de-AT"/>
              </w:rPr>
              <w:t>Valerie Fritsch</w:t>
            </w:r>
          </w:p>
          <w:p w14:paraId="39CBC4D1" w14:textId="77777777" w:rsidR="0016103D" w:rsidRDefault="0016103D" w:rsidP="0016103D">
            <w:pPr>
              <w:rPr>
                <w:lang w:val="de-AT"/>
              </w:rPr>
            </w:pPr>
            <w:r>
              <w:rPr>
                <w:lang w:val="de-AT"/>
              </w:rPr>
              <w:t>Barbie Markovic</w:t>
            </w:r>
          </w:p>
          <w:p w14:paraId="594A4A2F" w14:textId="77777777" w:rsidR="0016103D" w:rsidRDefault="0016103D" w:rsidP="0016103D">
            <w:pPr>
              <w:rPr>
                <w:lang w:val="de-AT"/>
              </w:rPr>
            </w:pPr>
            <w:r>
              <w:rPr>
                <w:lang w:val="de-AT"/>
              </w:rPr>
              <w:t>Anna Mitgutsch</w:t>
            </w:r>
          </w:p>
          <w:p w14:paraId="120CD920" w14:textId="77777777" w:rsidR="0016103D" w:rsidRDefault="0016103D" w:rsidP="0016103D">
            <w:pPr>
              <w:rPr>
                <w:lang w:val="de-AT"/>
              </w:rPr>
            </w:pPr>
            <w:r>
              <w:rPr>
                <w:lang w:val="de-AT"/>
              </w:rPr>
              <w:t>Xaver Bayer</w:t>
            </w:r>
          </w:p>
          <w:p w14:paraId="11F25142" w14:textId="77777777" w:rsidR="0016103D" w:rsidRDefault="0016103D" w:rsidP="0016103D">
            <w:pPr>
              <w:rPr>
                <w:lang w:val="de-AT"/>
              </w:rPr>
            </w:pPr>
            <w:r>
              <w:rPr>
                <w:lang w:val="de-AT"/>
              </w:rPr>
              <w:t>Reinhard Kaiser-Mühlecker</w:t>
            </w:r>
          </w:p>
          <w:p w14:paraId="18240009" w14:textId="77777777" w:rsidR="0016103D" w:rsidRDefault="0016103D" w:rsidP="0016103D">
            <w:pPr>
              <w:rPr>
                <w:lang w:val="de-AT"/>
              </w:rPr>
            </w:pPr>
            <w:r>
              <w:rPr>
                <w:lang w:val="de-AT"/>
              </w:rPr>
              <w:t xml:space="preserve">Michael </w:t>
            </w:r>
            <w:proofErr w:type="spellStart"/>
            <w:r>
              <w:rPr>
                <w:lang w:val="de-AT"/>
              </w:rPr>
              <w:t>Stavaric</w:t>
            </w:r>
            <w:proofErr w:type="spellEnd"/>
            <w:r>
              <w:rPr>
                <w:lang w:val="de-AT"/>
              </w:rPr>
              <w:t xml:space="preserve"> </w:t>
            </w:r>
          </w:p>
          <w:p w14:paraId="4735648B" w14:textId="3D18E273" w:rsidR="0016103D" w:rsidRDefault="0016103D" w:rsidP="0016103D">
            <w:pPr>
              <w:rPr>
                <w:lang w:val="de-AT"/>
              </w:rPr>
            </w:pPr>
            <w:r w:rsidRPr="0016103D">
              <w:t xml:space="preserve">Olga Flor Sophie </w:t>
            </w:r>
          </w:p>
        </w:tc>
        <w:tc>
          <w:tcPr>
            <w:tcW w:w="5373" w:type="dxa"/>
          </w:tcPr>
          <w:p w14:paraId="683428EE" w14:textId="77777777" w:rsidR="0016103D" w:rsidRDefault="0016103D" w:rsidP="0016103D">
            <w:pPr>
              <w:rPr>
                <w:lang w:val="de-AT"/>
              </w:rPr>
            </w:pPr>
            <w:r>
              <w:rPr>
                <w:lang w:val="de-AT"/>
              </w:rPr>
              <w:t xml:space="preserve">Karin </w:t>
            </w:r>
            <w:proofErr w:type="spellStart"/>
            <w:r>
              <w:rPr>
                <w:lang w:val="de-AT"/>
              </w:rPr>
              <w:t>Peschka</w:t>
            </w:r>
            <w:proofErr w:type="spellEnd"/>
          </w:p>
          <w:p w14:paraId="34132135" w14:textId="77777777" w:rsidR="0016103D" w:rsidRDefault="0016103D" w:rsidP="0016103D">
            <w:pPr>
              <w:rPr>
                <w:lang w:val="de-AT"/>
              </w:rPr>
            </w:pPr>
            <w:r>
              <w:rPr>
                <w:lang w:val="de-AT"/>
              </w:rPr>
              <w:t xml:space="preserve">Daniel Wisser </w:t>
            </w:r>
          </w:p>
          <w:p w14:paraId="207463AE" w14:textId="77777777" w:rsidR="0016103D" w:rsidRDefault="0016103D" w:rsidP="0016103D">
            <w:pPr>
              <w:rPr>
                <w:lang w:val="de-AT"/>
              </w:rPr>
            </w:pPr>
            <w:r>
              <w:rPr>
                <w:lang w:val="de-AT"/>
              </w:rPr>
              <w:t>Wolfgang Hermann</w:t>
            </w:r>
          </w:p>
          <w:p w14:paraId="2C20C2A2" w14:textId="77777777" w:rsidR="0016103D" w:rsidRDefault="0016103D" w:rsidP="0016103D">
            <w:pPr>
              <w:rPr>
                <w:lang w:val="de-AT"/>
              </w:rPr>
            </w:pPr>
            <w:r>
              <w:rPr>
                <w:lang w:val="de-AT"/>
              </w:rPr>
              <w:t xml:space="preserve">Lydia </w:t>
            </w:r>
            <w:proofErr w:type="spellStart"/>
            <w:r>
              <w:rPr>
                <w:lang w:val="de-AT"/>
              </w:rPr>
              <w:t>Mischkulnig</w:t>
            </w:r>
            <w:proofErr w:type="spellEnd"/>
          </w:p>
          <w:p w14:paraId="7FD79212" w14:textId="77777777" w:rsidR="0016103D" w:rsidRDefault="0016103D" w:rsidP="0016103D">
            <w:pPr>
              <w:rPr>
                <w:lang w:val="de-AT"/>
              </w:rPr>
            </w:pPr>
            <w:r>
              <w:rPr>
                <w:lang w:val="de-AT"/>
              </w:rPr>
              <w:t xml:space="preserve">Raphaela Edelbauer </w:t>
            </w:r>
          </w:p>
          <w:p w14:paraId="0C0BB8D9" w14:textId="77777777" w:rsidR="0016103D" w:rsidRDefault="0016103D" w:rsidP="0016103D">
            <w:pPr>
              <w:rPr>
                <w:lang w:val="de-AT"/>
              </w:rPr>
            </w:pPr>
            <w:r>
              <w:rPr>
                <w:lang w:val="de-AT"/>
              </w:rPr>
              <w:t xml:space="preserve">Ferdinand Schmalz </w:t>
            </w:r>
          </w:p>
          <w:p w14:paraId="38BF1D7F" w14:textId="77777777" w:rsidR="0016103D" w:rsidRDefault="0016103D" w:rsidP="0016103D">
            <w:pPr>
              <w:rPr>
                <w:lang w:val="de-AT"/>
              </w:rPr>
            </w:pPr>
            <w:r>
              <w:rPr>
                <w:lang w:val="de-AT"/>
              </w:rPr>
              <w:t>Bettina Balaka</w:t>
            </w:r>
          </w:p>
          <w:p w14:paraId="16DB619D" w14:textId="77777777" w:rsidR="0016103D" w:rsidRDefault="0016103D" w:rsidP="0016103D">
            <w:pPr>
              <w:rPr>
                <w:lang w:val="de-AT"/>
              </w:rPr>
            </w:pPr>
            <w:r>
              <w:rPr>
                <w:lang w:val="de-AT"/>
              </w:rPr>
              <w:t>Thomas Stangl  </w:t>
            </w:r>
          </w:p>
          <w:p w14:paraId="793C7AA8" w14:textId="77777777" w:rsidR="0016103D" w:rsidRDefault="0016103D" w:rsidP="0016103D">
            <w:pPr>
              <w:rPr>
                <w:lang w:val="de-AT"/>
              </w:rPr>
            </w:pPr>
            <w:r>
              <w:rPr>
                <w:lang w:val="de-AT"/>
              </w:rPr>
              <w:t>Stefanie Sargnagel</w:t>
            </w:r>
          </w:p>
          <w:p w14:paraId="665F03FB" w14:textId="1CCE78BF" w:rsidR="0016103D" w:rsidRDefault="0016103D" w:rsidP="0016103D">
            <w:pPr>
              <w:rPr>
                <w:lang w:val="de-AT"/>
              </w:rPr>
            </w:pPr>
            <w:r>
              <w:rPr>
                <w:lang w:val="de-AT"/>
              </w:rPr>
              <w:t xml:space="preserve">Elias Hirschl </w:t>
            </w:r>
          </w:p>
        </w:tc>
      </w:tr>
    </w:tbl>
    <w:p w14:paraId="0A7A2447" w14:textId="06DA09CA" w:rsidR="000818FE" w:rsidRDefault="000818FE" w:rsidP="005D07BD">
      <w:pPr>
        <w:rPr>
          <w:rFonts w:cstheme="minorHAnsi"/>
          <w:sz w:val="23"/>
          <w:szCs w:val="23"/>
          <w:lang w:val="de-AT"/>
        </w:rPr>
      </w:pPr>
    </w:p>
    <w:p w14:paraId="75B64BDE" w14:textId="77777777" w:rsidR="00562B43" w:rsidRPr="0016103D" w:rsidRDefault="00562B43" w:rsidP="005D07BD">
      <w:pPr>
        <w:rPr>
          <w:rFonts w:cstheme="minorHAnsi"/>
          <w:sz w:val="23"/>
          <w:szCs w:val="23"/>
          <w:lang w:val="de-AT"/>
        </w:rPr>
      </w:pPr>
    </w:p>
    <w:p w14:paraId="15EC7C75" w14:textId="4E3A7E8E" w:rsidR="000818FE" w:rsidRPr="00D662F6" w:rsidRDefault="000818FE" w:rsidP="00562B43">
      <w:pPr>
        <w:spacing w:after="120"/>
        <w:rPr>
          <w:rFonts w:ascii="Decima Round" w:eastAsia="Times New Roman" w:hAnsi="Decima Round" w:cstheme="minorHAnsi"/>
          <w:b/>
          <w:bCs/>
          <w:sz w:val="23"/>
          <w:szCs w:val="23"/>
          <w:lang w:eastAsia="de-DE"/>
        </w:rPr>
      </w:pPr>
      <w:r w:rsidRPr="00D662F6">
        <w:rPr>
          <w:rFonts w:ascii="Decima Round" w:eastAsia="Times New Roman" w:hAnsi="Decima Round" w:cstheme="minorHAnsi"/>
          <w:b/>
          <w:bCs/>
          <w:sz w:val="23"/>
          <w:szCs w:val="23"/>
          <w:lang w:eastAsia="de-DE"/>
        </w:rPr>
        <w:t>Stimmen zu „Archive des Schreibens“</w:t>
      </w:r>
    </w:p>
    <w:p w14:paraId="627F0022" w14:textId="6C939CE1" w:rsidR="000818FE" w:rsidRPr="00013FA1" w:rsidRDefault="00F90A4A" w:rsidP="000818FE">
      <w:pPr>
        <w:rPr>
          <w:rFonts w:cstheme="minorHAnsi"/>
          <w:sz w:val="23"/>
          <w:szCs w:val="23"/>
        </w:rPr>
      </w:pPr>
      <w:r>
        <w:rPr>
          <w:rFonts w:cstheme="minorHAnsi"/>
          <w:sz w:val="23"/>
          <w:szCs w:val="23"/>
        </w:rPr>
        <w:t xml:space="preserve">„Wir </w:t>
      </w:r>
      <w:r w:rsidRPr="00186D97">
        <w:rPr>
          <w:rFonts w:cstheme="minorHAnsi"/>
          <w:sz w:val="23"/>
          <w:szCs w:val="23"/>
        </w:rPr>
        <w:t>haben</w:t>
      </w:r>
      <w:r w:rsidR="000818FE" w:rsidRPr="00186D97">
        <w:rPr>
          <w:rFonts w:cstheme="minorHAnsi"/>
          <w:sz w:val="23"/>
          <w:szCs w:val="23"/>
        </w:rPr>
        <w:t xml:space="preserve"> mit unserer gemeinsamen Initiative ein audiovisuelles, frei zugängliches Literaturarchiv der Zukunft </w:t>
      </w:r>
      <w:r w:rsidRPr="00186D97">
        <w:rPr>
          <w:rFonts w:cstheme="minorHAnsi"/>
          <w:sz w:val="23"/>
          <w:szCs w:val="23"/>
        </w:rPr>
        <w:t>gegründet</w:t>
      </w:r>
      <w:r w:rsidR="000818FE" w:rsidRPr="00186D97">
        <w:rPr>
          <w:rFonts w:cstheme="minorHAnsi"/>
          <w:sz w:val="23"/>
          <w:szCs w:val="23"/>
        </w:rPr>
        <w:t xml:space="preserve">, das einen Querschnitt durch das jüngere literarische Schaffen des Landes bietet und dessen Protagonistinnen und Protagonisten auf unkonventionelle Weise porträtiert. Die Literatinnen und Literaten sprechen für sich selbst, gewähren Einblicke in den Schreibprozess </w:t>
      </w:r>
      <w:r w:rsidR="000818FE" w:rsidRPr="00013FA1">
        <w:rPr>
          <w:rFonts w:cstheme="minorHAnsi"/>
          <w:sz w:val="23"/>
          <w:szCs w:val="23"/>
        </w:rPr>
        <w:t>und teilen ihre Weltsicht mit dem Publikum - abseits aller aktuellen Strömungen und Moden. Ein Kompendium der Kreativität, das Lust auf Literatur und deren Entstehen machen soll.“</w:t>
      </w:r>
    </w:p>
    <w:p w14:paraId="2B05149E" w14:textId="1A259A4B" w:rsidR="0019551A" w:rsidRPr="00013FA1" w:rsidRDefault="0019551A" w:rsidP="0019551A">
      <w:pPr>
        <w:rPr>
          <w:rFonts w:ascii="Decima Round" w:hAnsi="Decima Round"/>
        </w:rPr>
      </w:pPr>
      <w:r w:rsidRPr="00013FA1">
        <w:rPr>
          <w:rFonts w:ascii="Decima Round" w:hAnsi="Decima Round"/>
        </w:rPr>
        <w:t>Martin Traxl, Kulturchef ORF-Fernsehen</w:t>
      </w:r>
    </w:p>
    <w:p w14:paraId="4F91FC0A" w14:textId="77777777" w:rsidR="005D07BD" w:rsidRDefault="005D07BD" w:rsidP="000818FE">
      <w:pPr>
        <w:rPr>
          <w:rFonts w:cstheme="minorHAnsi"/>
          <w:sz w:val="23"/>
          <w:szCs w:val="23"/>
        </w:rPr>
      </w:pPr>
    </w:p>
    <w:p w14:paraId="2D81364D" w14:textId="315DE521" w:rsidR="0019551A" w:rsidRPr="000818FE" w:rsidRDefault="000818FE" w:rsidP="00562B43">
      <w:pPr>
        <w:spacing w:after="240"/>
        <w:rPr>
          <w:rFonts w:ascii="Decima Round" w:eastAsia="Times New Roman" w:hAnsi="Decima Round" w:cstheme="minorHAnsi"/>
          <w:b/>
          <w:bCs/>
          <w:sz w:val="23"/>
          <w:szCs w:val="23"/>
          <w:lang w:eastAsia="de-DE"/>
        </w:rPr>
      </w:pPr>
      <w:r w:rsidRPr="000818FE">
        <w:rPr>
          <w:rFonts w:cstheme="minorHAnsi"/>
          <w:sz w:val="23"/>
          <w:szCs w:val="23"/>
        </w:rPr>
        <w:lastRenderedPageBreak/>
        <w:t xml:space="preserve">„Die </w:t>
      </w:r>
      <w:r w:rsidR="003638E4">
        <w:rPr>
          <w:rFonts w:cstheme="minorHAnsi"/>
          <w:sz w:val="23"/>
          <w:szCs w:val="23"/>
        </w:rPr>
        <w:t>‚</w:t>
      </w:r>
      <w:r w:rsidR="00F90A4A">
        <w:rPr>
          <w:rFonts w:cstheme="minorHAnsi"/>
          <w:sz w:val="23"/>
          <w:szCs w:val="23"/>
        </w:rPr>
        <w:t xml:space="preserve">Archive des </w:t>
      </w:r>
      <w:r w:rsidR="00F90A4A" w:rsidRPr="00186D97">
        <w:rPr>
          <w:rFonts w:cstheme="minorHAnsi"/>
          <w:sz w:val="23"/>
          <w:szCs w:val="23"/>
        </w:rPr>
        <w:t xml:space="preserve">Schreibens' sind </w:t>
      </w:r>
      <w:r w:rsidRPr="00186D97">
        <w:rPr>
          <w:rFonts w:cstheme="minorHAnsi"/>
          <w:sz w:val="23"/>
          <w:szCs w:val="23"/>
        </w:rPr>
        <w:t>integraler Bestandteil des ORF-Angebots ‚Topos‘</w:t>
      </w:r>
      <w:r w:rsidR="00186D97" w:rsidRPr="00186D97">
        <w:rPr>
          <w:rFonts w:cstheme="minorHAnsi"/>
          <w:strike/>
          <w:sz w:val="23"/>
          <w:szCs w:val="23"/>
        </w:rPr>
        <w:t xml:space="preserve"> </w:t>
      </w:r>
      <w:r w:rsidRPr="00186D97">
        <w:rPr>
          <w:rFonts w:cstheme="minorHAnsi"/>
          <w:sz w:val="23"/>
          <w:szCs w:val="23"/>
        </w:rPr>
        <w:t xml:space="preserve">und auch für den Österreich-Schwerpunkt auf der Buchmesse in Leipzig 2023 Grundlage für die Präsentation der Vielfältigkeit der jungen literarischen Stimmen im Land. Die Art, wie hier über die Welt und die Rolle des Schreibens nachgedacht wird, ohne dass jemand </w:t>
      </w:r>
      <w:r w:rsidRPr="000818FE">
        <w:rPr>
          <w:rFonts w:cstheme="minorHAnsi"/>
          <w:sz w:val="23"/>
          <w:szCs w:val="23"/>
        </w:rPr>
        <w:t>dazwischen kommentiert, ist gerade für eine schwierige Umbruchszeit wie die jetzige wichtig. Und sie spricht die Sprache einer neuen Generation, die sich direkte, klare Vermittlung wünscht."</w:t>
      </w:r>
      <w:r w:rsidR="0019551A" w:rsidRPr="0019551A">
        <w:rPr>
          <w:rFonts w:ascii="Decima Round" w:eastAsia="Times New Roman" w:hAnsi="Decima Round" w:cstheme="minorHAnsi"/>
          <w:b/>
          <w:bCs/>
          <w:sz w:val="23"/>
          <w:szCs w:val="23"/>
          <w:lang w:eastAsia="de-DE"/>
        </w:rPr>
        <w:t xml:space="preserve"> </w:t>
      </w:r>
      <w:r w:rsidR="0019551A">
        <w:rPr>
          <w:rFonts w:ascii="Decima Round" w:eastAsia="Times New Roman" w:hAnsi="Decima Round" w:cstheme="minorHAnsi"/>
          <w:b/>
          <w:bCs/>
          <w:sz w:val="23"/>
          <w:szCs w:val="23"/>
          <w:lang w:eastAsia="de-DE"/>
        </w:rPr>
        <w:br/>
      </w:r>
      <w:r w:rsidR="0019551A" w:rsidRPr="00013FA1">
        <w:rPr>
          <w:rFonts w:ascii="Decima Round" w:hAnsi="Decima Round"/>
        </w:rPr>
        <w:t>Gerald Heidegger, Chefredakteur ORF.at</w:t>
      </w:r>
    </w:p>
    <w:p w14:paraId="25F9CC2A" w14:textId="62F04E34" w:rsidR="000818FE" w:rsidRDefault="000818FE" w:rsidP="000818FE">
      <w:pPr>
        <w:rPr>
          <w:rFonts w:cstheme="minorHAnsi"/>
          <w:sz w:val="23"/>
          <w:szCs w:val="23"/>
        </w:rPr>
      </w:pPr>
      <w:r w:rsidRPr="000818FE">
        <w:rPr>
          <w:rFonts w:cstheme="minorHAnsi"/>
          <w:sz w:val="23"/>
          <w:szCs w:val="23"/>
        </w:rPr>
        <w:t>„Nachhaltigkeit ist ein Kernanliegen des vom HVB organsierten Gastland</w:t>
      </w:r>
      <w:r w:rsidR="00165ADC">
        <w:rPr>
          <w:rFonts w:cstheme="minorHAnsi"/>
          <w:sz w:val="23"/>
          <w:szCs w:val="23"/>
        </w:rPr>
        <w:t>-P</w:t>
      </w:r>
      <w:r w:rsidRPr="000818FE">
        <w:rPr>
          <w:rFonts w:cstheme="minorHAnsi"/>
          <w:sz w:val="23"/>
          <w:szCs w:val="23"/>
        </w:rPr>
        <w:t xml:space="preserve">rojektes. Mit dieser ORF-Kooperation ist ein großer Schritt für eine positive Zukunft der Sichtbarkeit österreichischer </w:t>
      </w:r>
      <w:proofErr w:type="spellStart"/>
      <w:r w:rsidRPr="000818FE">
        <w:rPr>
          <w:rFonts w:cstheme="minorHAnsi"/>
          <w:sz w:val="23"/>
          <w:szCs w:val="23"/>
        </w:rPr>
        <w:t>Autor:innen</w:t>
      </w:r>
      <w:proofErr w:type="spellEnd"/>
      <w:r w:rsidRPr="000818FE">
        <w:rPr>
          <w:rFonts w:cstheme="minorHAnsi"/>
          <w:sz w:val="23"/>
          <w:szCs w:val="23"/>
        </w:rPr>
        <w:t xml:space="preserve"> und </w:t>
      </w:r>
      <w:proofErr w:type="spellStart"/>
      <w:r w:rsidRPr="000818FE">
        <w:rPr>
          <w:rFonts w:cstheme="minorHAnsi"/>
          <w:sz w:val="23"/>
          <w:szCs w:val="23"/>
        </w:rPr>
        <w:t>Verleger:innen</w:t>
      </w:r>
      <w:proofErr w:type="spellEnd"/>
      <w:r w:rsidRPr="000818FE">
        <w:rPr>
          <w:rFonts w:cstheme="minorHAnsi"/>
          <w:sz w:val="23"/>
          <w:szCs w:val="23"/>
        </w:rPr>
        <w:t xml:space="preserve"> gelungen. Ich freue mich sehr über diese wegweisende digitale Kooperation.“</w:t>
      </w:r>
    </w:p>
    <w:p w14:paraId="6E993397" w14:textId="3F5DCA1F" w:rsidR="0019551A" w:rsidRPr="00013FA1" w:rsidRDefault="0019551A" w:rsidP="000818FE">
      <w:pPr>
        <w:rPr>
          <w:rFonts w:ascii="Decima Round" w:hAnsi="Decima Round"/>
        </w:rPr>
      </w:pPr>
      <w:r w:rsidRPr="00013FA1">
        <w:rPr>
          <w:rFonts w:ascii="Decima Round" w:hAnsi="Decima Round"/>
        </w:rPr>
        <w:t xml:space="preserve">Benedikt </w:t>
      </w:r>
      <w:proofErr w:type="spellStart"/>
      <w:r w:rsidRPr="00013FA1">
        <w:rPr>
          <w:rFonts w:ascii="Decima Round" w:hAnsi="Decima Round"/>
        </w:rPr>
        <w:t>Föger</w:t>
      </w:r>
      <w:proofErr w:type="spellEnd"/>
      <w:r w:rsidRPr="00013FA1">
        <w:rPr>
          <w:rFonts w:ascii="Decima Round" w:hAnsi="Decima Round"/>
        </w:rPr>
        <w:t>, Präsident des Hauptverbands des Österreichischen Buchhandels</w:t>
      </w:r>
    </w:p>
    <w:p w14:paraId="7B1A30E9" w14:textId="77777777" w:rsidR="000818FE" w:rsidRPr="000818FE" w:rsidRDefault="000818FE" w:rsidP="000818FE">
      <w:pPr>
        <w:rPr>
          <w:rFonts w:cstheme="minorHAnsi"/>
          <w:sz w:val="23"/>
          <w:szCs w:val="23"/>
        </w:rPr>
      </w:pPr>
    </w:p>
    <w:p w14:paraId="7918D4AC" w14:textId="77777777" w:rsidR="00C40D7F" w:rsidRDefault="00C40D7F" w:rsidP="008B70BA">
      <w:pPr>
        <w:rPr>
          <w:rFonts w:cstheme="minorHAnsi"/>
          <w:sz w:val="23"/>
          <w:szCs w:val="23"/>
        </w:rPr>
      </w:pPr>
    </w:p>
    <w:p w14:paraId="332AA3F1" w14:textId="3A89A512" w:rsidR="00E039FA" w:rsidRPr="00B04E92" w:rsidRDefault="00E039FA" w:rsidP="00E039FA">
      <w:pPr>
        <w:rPr>
          <w:rFonts w:cstheme="minorHAnsi"/>
          <w:sz w:val="23"/>
          <w:szCs w:val="23"/>
        </w:rPr>
      </w:pPr>
      <w:r>
        <w:rPr>
          <w:rFonts w:cstheme="minorHAnsi"/>
          <w:sz w:val="23"/>
          <w:szCs w:val="23"/>
        </w:rPr>
        <w:br w:type="page"/>
      </w:r>
      <w:r w:rsidR="00186D97" w:rsidRPr="00B04E92">
        <w:rPr>
          <w:rFonts w:ascii="Decima Round" w:eastAsia="Times New Roman" w:hAnsi="Decima Round" w:cstheme="minorHAnsi"/>
          <w:b/>
          <w:bCs/>
          <w:sz w:val="52"/>
          <w:szCs w:val="52"/>
          <w:lang w:eastAsia="de-DE"/>
        </w:rPr>
        <w:lastRenderedPageBreak/>
        <w:t>„</w:t>
      </w:r>
      <w:proofErr w:type="spellStart"/>
      <w:r w:rsidR="00186D97" w:rsidRPr="00B04E92">
        <w:rPr>
          <w:rFonts w:ascii="Decima Round" w:eastAsia="Times New Roman" w:hAnsi="Decima Round" w:cstheme="minorHAnsi"/>
          <w:b/>
          <w:bCs/>
          <w:sz w:val="52"/>
          <w:szCs w:val="52"/>
          <w:lang w:eastAsia="de-DE"/>
        </w:rPr>
        <w:t>meaoiswiamia</w:t>
      </w:r>
      <w:proofErr w:type="spellEnd"/>
      <w:r w:rsidR="00186D97" w:rsidRPr="00B04E92">
        <w:rPr>
          <w:rFonts w:ascii="Decima Round" w:eastAsia="Times New Roman" w:hAnsi="Decima Round" w:cstheme="minorHAnsi"/>
          <w:b/>
          <w:bCs/>
          <w:sz w:val="52"/>
          <w:szCs w:val="52"/>
          <w:lang w:eastAsia="de-DE"/>
        </w:rPr>
        <w:t>“-Podcast-Reihe: Literaturgespräche mit Katja Gasser</w:t>
      </w:r>
      <w:r w:rsidR="00186D97" w:rsidRPr="00B04E92">
        <w:rPr>
          <w:rFonts w:ascii="Decima Round" w:hAnsi="Decima Round" w:cstheme="minorHAnsi"/>
          <w:b/>
          <w:bCs/>
          <w:noProof/>
          <w:sz w:val="52"/>
          <w:szCs w:val="52"/>
        </w:rPr>
        <w:t xml:space="preserve"> </w:t>
      </w:r>
    </w:p>
    <w:p w14:paraId="05E02A6C" w14:textId="6A072D71" w:rsidR="00E039FA" w:rsidRPr="00D662F6" w:rsidRDefault="00186D97" w:rsidP="00D662F6">
      <w:pPr>
        <w:spacing w:after="360"/>
        <w:rPr>
          <w:rFonts w:ascii="Decima Round" w:eastAsia="Times New Roman" w:hAnsi="Decima Round" w:cstheme="minorHAnsi"/>
          <w:b/>
          <w:bCs/>
          <w:sz w:val="28"/>
          <w:szCs w:val="28"/>
          <w:lang w:eastAsia="de-DE"/>
        </w:rPr>
      </w:pPr>
      <w:r w:rsidRPr="00D662F6">
        <w:rPr>
          <w:rFonts w:ascii="Decima Round" w:hAnsi="Decima Round" w:cstheme="minorHAnsi"/>
          <w:sz w:val="28"/>
          <w:szCs w:val="28"/>
        </w:rPr>
        <w:t xml:space="preserve">Das Gastland-Projekt macht mit einem speziellen Podcast, in dem Literatur und Leben auf feinsinnige Weise enggeführt werden, Lust auf Literatur aus Österreich </w:t>
      </w:r>
    </w:p>
    <w:p w14:paraId="556BA8CE" w14:textId="3CCA5A4D" w:rsidR="00E039FA" w:rsidRPr="00186D97" w:rsidRDefault="00F90A4A" w:rsidP="00186D97">
      <w:pPr>
        <w:spacing w:after="240"/>
        <w:rPr>
          <w:rFonts w:cstheme="minorHAnsi"/>
          <w:b/>
        </w:rPr>
      </w:pPr>
      <w:r w:rsidRPr="00186D97">
        <w:rPr>
          <w:rFonts w:cstheme="minorHAnsi"/>
          <w:sz w:val="23"/>
          <w:szCs w:val="23"/>
        </w:rPr>
        <w:t xml:space="preserve">Seit dem fulminanten Auftakt als Gastland der Leipziger Buchmesse </w:t>
      </w:r>
      <w:r w:rsidR="00C324E2" w:rsidRPr="00186D97">
        <w:rPr>
          <w:rFonts w:cstheme="minorHAnsi"/>
          <w:sz w:val="23"/>
          <w:szCs w:val="23"/>
        </w:rPr>
        <w:t xml:space="preserve">im </w:t>
      </w:r>
      <w:r w:rsidR="00E039FA" w:rsidRPr="00186D97">
        <w:rPr>
          <w:rFonts w:cstheme="minorHAnsi"/>
          <w:sz w:val="23"/>
          <w:szCs w:val="23"/>
        </w:rPr>
        <w:t>März 2022</w:t>
      </w:r>
      <w:r w:rsidRPr="00186D97">
        <w:rPr>
          <w:rFonts w:cstheme="minorHAnsi"/>
          <w:sz w:val="23"/>
          <w:szCs w:val="23"/>
        </w:rPr>
        <w:t xml:space="preserve"> </w:t>
      </w:r>
      <w:r w:rsidR="00E039FA" w:rsidRPr="00186D97">
        <w:rPr>
          <w:rFonts w:cstheme="minorHAnsi"/>
          <w:sz w:val="23"/>
          <w:szCs w:val="23"/>
        </w:rPr>
        <w:t>macht das Gastland mit einem Literatur-Podcast noch mehr Lust auf die Bücher, Menschen und Geschichten aus Österreich. Unter dem Motto</w:t>
      </w:r>
      <w:r w:rsidR="00BC54C3" w:rsidRPr="00186D97">
        <w:rPr>
          <w:rFonts w:cstheme="minorHAnsi"/>
          <w:sz w:val="23"/>
          <w:szCs w:val="23"/>
        </w:rPr>
        <w:t xml:space="preserve"> </w:t>
      </w:r>
      <w:r w:rsidR="00E039FA" w:rsidRPr="00186D97">
        <w:rPr>
          <w:rFonts w:cstheme="minorHAnsi"/>
          <w:sz w:val="23"/>
          <w:szCs w:val="23"/>
        </w:rPr>
        <w:t xml:space="preserve">#meaoiswiamia „Literaturgespräche </w:t>
      </w:r>
      <w:r w:rsidR="00C324E2" w:rsidRPr="00186D97">
        <w:rPr>
          <w:rFonts w:cstheme="minorHAnsi"/>
          <w:sz w:val="23"/>
          <w:szCs w:val="23"/>
        </w:rPr>
        <w:t xml:space="preserve">aus dem Rosa Salon </w:t>
      </w:r>
      <w:r w:rsidR="00E039FA" w:rsidRPr="00186D97">
        <w:rPr>
          <w:rFonts w:cstheme="minorHAnsi"/>
          <w:sz w:val="23"/>
          <w:szCs w:val="23"/>
        </w:rPr>
        <w:t xml:space="preserve">mit Katja Gasser“ führt die Künstlerische Leiterin zweimal im Monat Gespräche mit österreichischen </w:t>
      </w:r>
      <w:proofErr w:type="spellStart"/>
      <w:r w:rsidR="00E039FA" w:rsidRPr="00186D97">
        <w:rPr>
          <w:rFonts w:cstheme="minorHAnsi"/>
          <w:sz w:val="23"/>
          <w:szCs w:val="23"/>
        </w:rPr>
        <w:t>Autor:innen</w:t>
      </w:r>
      <w:proofErr w:type="spellEnd"/>
      <w:r w:rsidR="00E039FA" w:rsidRPr="00186D97">
        <w:rPr>
          <w:rFonts w:cstheme="minorHAnsi"/>
          <w:sz w:val="23"/>
          <w:szCs w:val="23"/>
        </w:rPr>
        <w:t xml:space="preserve"> über das Leben und das Schreiben und darüber, wie beides zusammenwirkt.</w:t>
      </w:r>
    </w:p>
    <w:p w14:paraId="781AF2A9" w14:textId="015FB416" w:rsidR="00F75457" w:rsidRPr="00881CCD" w:rsidRDefault="00F75457" w:rsidP="003F2757">
      <w:pPr>
        <w:spacing w:after="120"/>
        <w:rPr>
          <w:rFonts w:cstheme="minorHAnsi"/>
          <w:sz w:val="23"/>
          <w:szCs w:val="23"/>
        </w:rPr>
      </w:pPr>
      <w:r w:rsidRPr="00881CCD">
        <w:rPr>
          <w:rFonts w:eastAsia="Times New Roman" w:cstheme="minorHAnsi"/>
          <w:b/>
          <w:bCs/>
          <w:sz w:val="23"/>
          <w:szCs w:val="23"/>
          <w:lang w:eastAsia="de-DE"/>
        </w:rPr>
        <w:t xml:space="preserve">Diese Folgen sind </w:t>
      </w:r>
      <w:r w:rsidR="00881CCD" w:rsidRPr="00881CCD">
        <w:rPr>
          <w:rFonts w:eastAsia="Times New Roman" w:cstheme="minorHAnsi"/>
          <w:b/>
          <w:bCs/>
          <w:sz w:val="23"/>
          <w:szCs w:val="23"/>
          <w:lang w:eastAsia="de-DE"/>
        </w:rPr>
        <w:t xml:space="preserve">bis März 2023 </w:t>
      </w:r>
      <w:r w:rsidRPr="00881CCD">
        <w:rPr>
          <w:rFonts w:eastAsia="Times New Roman" w:cstheme="minorHAnsi"/>
          <w:b/>
          <w:bCs/>
          <w:sz w:val="23"/>
          <w:szCs w:val="23"/>
          <w:lang w:eastAsia="de-DE"/>
        </w:rPr>
        <w:t>erschienen: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FA2F74" w14:paraId="5EA53E82" w14:textId="77777777" w:rsidTr="00F75457">
        <w:tc>
          <w:tcPr>
            <w:tcW w:w="4527" w:type="dxa"/>
          </w:tcPr>
          <w:p w14:paraId="5C2F68CF" w14:textId="0686CCDB" w:rsidR="00BD71E0" w:rsidRPr="009467A4" w:rsidRDefault="00BD71E0" w:rsidP="00BD71E0">
            <w:pPr>
              <w:rPr>
                <w:rFonts w:cstheme="minorHAnsi"/>
                <w:sz w:val="23"/>
                <w:szCs w:val="23"/>
              </w:rPr>
            </w:pPr>
            <w:r w:rsidRPr="009467A4">
              <w:rPr>
                <w:rFonts w:cstheme="minorHAnsi"/>
                <w:sz w:val="23"/>
                <w:szCs w:val="23"/>
              </w:rPr>
              <w:t>#24 Peter Engelmann</w:t>
            </w:r>
          </w:p>
          <w:p w14:paraId="21D4C011" w14:textId="0AB58CC4" w:rsidR="00BD71E0" w:rsidRPr="009467A4" w:rsidRDefault="00BD71E0" w:rsidP="00BD71E0">
            <w:pPr>
              <w:rPr>
                <w:rFonts w:cstheme="minorHAnsi"/>
                <w:sz w:val="23"/>
                <w:szCs w:val="23"/>
              </w:rPr>
            </w:pPr>
            <w:r w:rsidRPr="009467A4">
              <w:rPr>
                <w:rFonts w:cstheme="minorHAnsi"/>
                <w:sz w:val="23"/>
                <w:szCs w:val="23"/>
              </w:rPr>
              <w:t xml:space="preserve">#23 Romina </w:t>
            </w:r>
            <w:proofErr w:type="spellStart"/>
            <w:r w:rsidRPr="009467A4">
              <w:rPr>
                <w:rFonts w:cstheme="minorHAnsi"/>
                <w:sz w:val="23"/>
                <w:szCs w:val="23"/>
              </w:rPr>
              <w:t>Pleschko</w:t>
            </w:r>
            <w:proofErr w:type="spellEnd"/>
          </w:p>
          <w:p w14:paraId="0A1215D9" w14:textId="238626AD" w:rsidR="00186D97" w:rsidRDefault="00BD71E0" w:rsidP="00FA2F74">
            <w:pPr>
              <w:rPr>
                <w:rFonts w:cstheme="minorHAnsi"/>
                <w:sz w:val="23"/>
                <w:szCs w:val="23"/>
              </w:rPr>
            </w:pPr>
            <w:r w:rsidRPr="009467A4">
              <w:rPr>
                <w:rFonts w:cstheme="minorHAnsi"/>
                <w:sz w:val="23"/>
                <w:szCs w:val="23"/>
              </w:rPr>
              <w:t xml:space="preserve">#22 </w:t>
            </w:r>
            <w:proofErr w:type="spellStart"/>
            <w:r w:rsidR="00EB240D" w:rsidRPr="009467A4">
              <w:rPr>
                <w:rFonts w:cstheme="minorHAnsi"/>
                <w:sz w:val="23"/>
                <w:szCs w:val="23"/>
              </w:rPr>
              <w:t>Dževad</w:t>
            </w:r>
            <w:proofErr w:type="spellEnd"/>
            <w:r w:rsidR="00EB240D" w:rsidRPr="009467A4">
              <w:rPr>
                <w:rFonts w:cstheme="minorHAnsi"/>
                <w:sz w:val="23"/>
                <w:szCs w:val="23"/>
              </w:rPr>
              <w:t xml:space="preserve"> Karahasan</w:t>
            </w:r>
          </w:p>
          <w:p w14:paraId="72431E21" w14:textId="55C5386A" w:rsidR="00FA2F74" w:rsidRPr="00FA2F74" w:rsidRDefault="002A0B39" w:rsidP="00FA2F74">
            <w:pPr>
              <w:rPr>
                <w:rFonts w:cstheme="minorHAnsi"/>
                <w:sz w:val="23"/>
                <w:szCs w:val="23"/>
              </w:rPr>
            </w:pPr>
            <w:r>
              <w:rPr>
                <w:rFonts w:cstheme="minorHAnsi"/>
                <w:sz w:val="23"/>
                <w:szCs w:val="23"/>
              </w:rPr>
              <w:t xml:space="preserve">#21 </w:t>
            </w:r>
            <w:r w:rsidR="00FA2F74">
              <w:rPr>
                <w:rFonts w:cstheme="minorHAnsi"/>
                <w:sz w:val="23"/>
                <w:szCs w:val="23"/>
              </w:rPr>
              <w:t xml:space="preserve">Milena Michiko </w:t>
            </w:r>
            <w:proofErr w:type="spellStart"/>
            <w:r w:rsidR="00FA2F74">
              <w:rPr>
                <w:rFonts w:cstheme="minorHAnsi"/>
                <w:sz w:val="23"/>
                <w:szCs w:val="23"/>
              </w:rPr>
              <w:t>Flašar</w:t>
            </w:r>
            <w:proofErr w:type="spellEnd"/>
          </w:p>
          <w:p w14:paraId="3DFF1CC3" w14:textId="61242B16" w:rsidR="00FA2F74" w:rsidRPr="00FA2F74" w:rsidRDefault="002A0B39" w:rsidP="00FA2F74">
            <w:pPr>
              <w:rPr>
                <w:rFonts w:cstheme="minorHAnsi"/>
                <w:sz w:val="23"/>
                <w:szCs w:val="23"/>
              </w:rPr>
            </w:pPr>
            <w:r>
              <w:rPr>
                <w:rFonts w:cstheme="minorHAnsi"/>
                <w:sz w:val="23"/>
                <w:szCs w:val="23"/>
              </w:rPr>
              <w:t xml:space="preserve">#20 </w:t>
            </w:r>
            <w:r w:rsidR="00FA2F74">
              <w:rPr>
                <w:rFonts w:cstheme="minorHAnsi"/>
                <w:sz w:val="23"/>
                <w:szCs w:val="23"/>
              </w:rPr>
              <w:t>Ferdinand Schmatz</w:t>
            </w:r>
          </w:p>
          <w:p w14:paraId="1F17A1C7" w14:textId="666491C0" w:rsidR="00FA2F74" w:rsidRPr="00FA2F74" w:rsidRDefault="002A0B39" w:rsidP="00FA2F74">
            <w:pPr>
              <w:rPr>
                <w:rFonts w:cstheme="minorHAnsi"/>
                <w:sz w:val="23"/>
                <w:szCs w:val="23"/>
              </w:rPr>
            </w:pPr>
            <w:r>
              <w:rPr>
                <w:rFonts w:cstheme="minorHAnsi"/>
                <w:sz w:val="23"/>
                <w:szCs w:val="23"/>
              </w:rPr>
              <w:t xml:space="preserve">#19 </w:t>
            </w:r>
            <w:r w:rsidR="00FA2F74">
              <w:rPr>
                <w:rFonts w:cstheme="minorHAnsi"/>
                <w:sz w:val="23"/>
                <w:szCs w:val="23"/>
              </w:rPr>
              <w:t>Verena Roßbacher</w:t>
            </w:r>
          </w:p>
          <w:p w14:paraId="43CAD0FB" w14:textId="7F934CD4" w:rsidR="00FA2F74" w:rsidRPr="00FA2F74" w:rsidRDefault="002A0B39" w:rsidP="00FA2F74">
            <w:pPr>
              <w:rPr>
                <w:rFonts w:cstheme="minorHAnsi"/>
                <w:sz w:val="23"/>
                <w:szCs w:val="23"/>
              </w:rPr>
            </w:pPr>
            <w:r>
              <w:rPr>
                <w:rFonts w:cstheme="minorHAnsi"/>
                <w:sz w:val="23"/>
                <w:szCs w:val="23"/>
              </w:rPr>
              <w:t xml:space="preserve">#18 </w:t>
            </w:r>
            <w:r w:rsidR="00FA2F74">
              <w:rPr>
                <w:rFonts w:cstheme="minorHAnsi"/>
                <w:sz w:val="23"/>
                <w:szCs w:val="23"/>
              </w:rPr>
              <w:t>Wolfgang Hermann</w:t>
            </w:r>
          </w:p>
          <w:p w14:paraId="1E8CD1DB" w14:textId="3A00D9A1" w:rsidR="00FA2F74" w:rsidRPr="00FA2F74" w:rsidRDefault="002A0B39" w:rsidP="00FA2F74">
            <w:pPr>
              <w:rPr>
                <w:rFonts w:cstheme="minorHAnsi"/>
                <w:sz w:val="23"/>
                <w:szCs w:val="23"/>
              </w:rPr>
            </w:pPr>
            <w:r>
              <w:rPr>
                <w:rFonts w:cstheme="minorHAnsi"/>
                <w:sz w:val="23"/>
                <w:szCs w:val="23"/>
              </w:rPr>
              <w:t xml:space="preserve">#17 </w:t>
            </w:r>
            <w:r w:rsidR="00FA2F74">
              <w:rPr>
                <w:rFonts w:cstheme="minorHAnsi"/>
                <w:sz w:val="23"/>
                <w:szCs w:val="23"/>
              </w:rPr>
              <w:t xml:space="preserve">Mascha </w:t>
            </w:r>
            <w:proofErr w:type="spellStart"/>
            <w:r w:rsidR="00FA2F74">
              <w:rPr>
                <w:rFonts w:cstheme="minorHAnsi"/>
                <w:sz w:val="23"/>
                <w:szCs w:val="23"/>
              </w:rPr>
              <w:t>Dabić</w:t>
            </w:r>
            <w:proofErr w:type="spellEnd"/>
          </w:p>
          <w:p w14:paraId="20C7B733" w14:textId="078EEF2A" w:rsidR="00FA2F74" w:rsidRPr="00FA2F74" w:rsidRDefault="002A0B39" w:rsidP="00FA2F74">
            <w:pPr>
              <w:rPr>
                <w:rFonts w:cstheme="minorHAnsi"/>
                <w:sz w:val="23"/>
                <w:szCs w:val="23"/>
              </w:rPr>
            </w:pPr>
            <w:r>
              <w:rPr>
                <w:rFonts w:cstheme="minorHAnsi"/>
                <w:sz w:val="23"/>
                <w:szCs w:val="23"/>
              </w:rPr>
              <w:t xml:space="preserve">#16 </w:t>
            </w:r>
            <w:r w:rsidR="00FA2F74">
              <w:rPr>
                <w:rFonts w:cstheme="minorHAnsi"/>
                <w:sz w:val="23"/>
                <w:szCs w:val="23"/>
              </w:rPr>
              <w:t>Laura Freudenthaler</w:t>
            </w:r>
          </w:p>
          <w:p w14:paraId="30088C6A" w14:textId="096D0B1A" w:rsidR="00FA2F74" w:rsidRPr="00FA2F74" w:rsidRDefault="002A0B39" w:rsidP="00FA2F74">
            <w:pPr>
              <w:rPr>
                <w:rFonts w:cstheme="minorHAnsi"/>
                <w:sz w:val="23"/>
                <w:szCs w:val="23"/>
              </w:rPr>
            </w:pPr>
            <w:r>
              <w:rPr>
                <w:rFonts w:cstheme="minorHAnsi"/>
                <w:sz w:val="23"/>
                <w:szCs w:val="23"/>
              </w:rPr>
              <w:t xml:space="preserve">#15 </w:t>
            </w:r>
            <w:r w:rsidR="00FA2F74">
              <w:rPr>
                <w:rFonts w:cstheme="minorHAnsi"/>
                <w:sz w:val="23"/>
                <w:szCs w:val="23"/>
              </w:rPr>
              <w:t>Marlene Streeruwitz</w:t>
            </w:r>
          </w:p>
          <w:p w14:paraId="52FF85EA" w14:textId="1FA122BD" w:rsidR="00FA2F74" w:rsidRDefault="002A0B39" w:rsidP="00FA2F74">
            <w:pPr>
              <w:rPr>
                <w:rFonts w:cstheme="minorHAnsi"/>
                <w:sz w:val="23"/>
                <w:szCs w:val="23"/>
              </w:rPr>
            </w:pPr>
            <w:r>
              <w:rPr>
                <w:rFonts w:cstheme="minorHAnsi"/>
                <w:sz w:val="23"/>
                <w:szCs w:val="23"/>
              </w:rPr>
              <w:t xml:space="preserve">#14 </w:t>
            </w:r>
            <w:r w:rsidR="00FA2F74" w:rsidRPr="00FA2F74">
              <w:rPr>
                <w:rFonts w:cstheme="minorHAnsi"/>
                <w:sz w:val="23"/>
                <w:szCs w:val="23"/>
              </w:rPr>
              <w:t>Paul Ferstl</w:t>
            </w:r>
          </w:p>
          <w:p w14:paraId="3B80591C" w14:textId="77777777" w:rsidR="00BD71E0" w:rsidRPr="00FA2F74" w:rsidRDefault="00BD71E0" w:rsidP="00BD71E0">
            <w:pPr>
              <w:rPr>
                <w:rFonts w:cstheme="minorHAnsi"/>
                <w:sz w:val="23"/>
                <w:szCs w:val="23"/>
              </w:rPr>
            </w:pPr>
            <w:r>
              <w:rPr>
                <w:rFonts w:cstheme="minorHAnsi"/>
                <w:sz w:val="23"/>
                <w:szCs w:val="23"/>
              </w:rPr>
              <w:t>#13 Marie Gamillscheg</w:t>
            </w:r>
          </w:p>
          <w:p w14:paraId="0B02690D" w14:textId="45E5B491" w:rsidR="00FA2F74" w:rsidRDefault="00FA2F74" w:rsidP="00FA2F74">
            <w:pPr>
              <w:rPr>
                <w:rFonts w:cstheme="minorHAnsi"/>
                <w:sz w:val="23"/>
                <w:szCs w:val="23"/>
              </w:rPr>
            </w:pPr>
          </w:p>
        </w:tc>
        <w:tc>
          <w:tcPr>
            <w:tcW w:w="4527" w:type="dxa"/>
          </w:tcPr>
          <w:p w14:paraId="4E664EB1" w14:textId="77777777" w:rsidR="00BD71E0" w:rsidRPr="00FA2F74" w:rsidRDefault="00BD71E0" w:rsidP="00BD71E0">
            <w:pPr>
              <w:rPr>
                <w:rFonts w:cstheme="minorHAnsi"/>
                <w:sz w:val="23"/>
                <w:szCs w:val="23"/>
              </w:rPr>
            </w:pPr>
            <w:r>
              <w:rPr>
                <w:rFonts w:cstheme="minorHAnsi"/>
                <w:sz w:val="23"/>
                <w:szCs w:val="23"/>
              </w:rPr>
              <w:t>#12 Tanja Raich</w:t>
            </w:r>
          </w:p>
          <w:p w14:paraId="0025CFEE" w14:textId="77777777" w:rsidR="00BD71E0" w:rsidRDefault="00BD71E0" w:rsidP="00BD71E0">
            <w:pPr>
              <w:rPr>
                <w:rFonts w:cstheme="minorHAnsi"/>
                <w:sz w:val="23"/>
                <w:szCs w:val="23"/>
              </w:rPr>
            </w:pPr>
            <w:r>
              <w:rPr>
                <w:rFonts w:cstheme="minorHAnsi"/>
                <w:sz w:val="23"/>
                <w:szCs w:val="23"/>
              </w:rPr>
              <w:t>#11 Andreas Unterweger</w:t>
            </w:r>
            <w:r w:rsidRPr="00FA2F74">
              <w:rPr>
                <w:rFonts w:cstheme="minorHAnsi"/>
                <w:sz w:val="23"/>
                <w:szCs w:val="23"/>
              </w:rPr>
              <w:t xml:space="preserve"> </w:t>
            </w:r>
          </w:p>
          <w:p w14:paraId="7F33D7DE" w14:textId="0042077C" w:rsidR="00FA2F74" w:rsidRPr="00FA2F74" w:rsidRDefault="002A0B39" w:rsidP="00BD71E0">
            <w:pPr>
              <w:rPr>
                <w:rFonts w:cstheme="minorHAnsi"/>
                <w:sz w:val="23"/>
                <w:szCs w:val="23"/>
              </w:rPr>
            </w:pPr>
            <w:r>
              <w:rPr>
                <w:rFonts w:cstheme="minorHAnsi"/>
                <w:sz w:val="23"/>
                <w:szCs w:val="23"/>
              </w:rPr>
              <w:t xml:space="preserve">#10 </w:t>
            </w:r>
            <w:r w:rsidR="00FA2F74" w:rsidRPr="00FA2F74">
              <w:rPr>
                <w:rFonts w:cstheme="minorHAnsi"/>
                <w:sz w:val="23"/>
                <w:szCs w:val="23"/>
              </w:rPr>
              <w:t>Sabine Scholl</w:t>
            </w:r>
          </w:p>
          <w:p w14:paraId="4291F5F5" w14:textId="2FE69949" w:rsidR="00FA2F74" w:rsidRPr="002A3E88" w:rsidRDefault="002A0B39" w:rsidP="00FA2F74">
            <w:pPr>
              <w:rPr>
                <w:rFonts w:cstheme="minorHAnsi"/>
                <w:sz w:val="23"/>
                <w:szCs w:val="23"/>
                <w:lang w:val="en-US"/>
              </w:rPr>
            </w:pPr>
            <w:r w:rsidRPr="002A3E88">
              <w:rPr>
                <w:rFonts w:cstheme="minorHAnsi"/>
                <w:sz w:val="23"/>
                <w:szCs w:val="23"/>
                <w:lang w:val="en-US"/>
              </w:rPr>
              <w:t xml:space="preserve">#9 </w:t>
            </w:r>
            <w:r w:rsidR="00FA2F74" w:rsidRPr="002A3E88">
              <w:rPr>
                <w:rFonts w:cstheme="minorHAnsi"/>
                <w:sz w:val="23"/>
                <w:szCs w:val="23"/>
                <w:lang w:val="en-US"/>
              </w:rPr>
              <w:t>Helena Adler</w:t>
            </w:r>
          </w:p>
          <w:p w14:paraId="61965B63" w14:textId="7A513A06" w:rsidR="00FA2F74" w:rsidRPr="002A3E88" w:rsidRDefault="002A0B39" w:rsidP="00FA2F74">
            <w:pPr>
              <w:rPr>
                <w:rFonts w:cstheme="minorHAnsi"/>
                <w:sz w:val="23"/>
                <w:szCs w:val="23"/>
                <w:lang w:val="en-US"/>
              </w:rPr>
            </w:pPr>
            <w:r w:rsidRPr="002A3E88">
              <w:rPr>
                <w:rFonts w:cstheme="minorHAnsi"/>
                <w:sz w:val="23"/>
                <w:szCs w:val="23"/>
                <w:lang w:val="en-US"/>
              </w:rPr>
              <w:t xml:space="preserve">#8 </w:t>
            </w:r>
            <w:r w:rsidR="00FA2F74" w:rsidRPr="002A3E88">
              <w:rPr>
                <w:rFonts w:cstheme="minorHAnsi"/>
                <w:sz w:val="23"/>
                <w:szCs w:val="23"/>
                <w:lang w:val="en-US"/>
              </w:rPr>
              <w:t>Josef Winkler</w:t>
            </w:r>
          </w:p>
          <w:p w14:paraId="1A5E9DBD" w14:textId="47FE4CAD" w:rsidR="00FA2F74" w:rsidRPr="002A3E88" w:rsidRDefault="002A0B39" w:rsidP="00FA2F74">
            <w:pPr>
              <w:rPr>
                <w:rFonts w:cstheme="minorHAnsi"/>
                <w:sz w:val="23"/>
                <w:szCs w:val="23"/>
                <w:lang w:val="en-US"/>
              </w:rPr>
            </w:pPr>
            <w:r w:rsidRPr="002A3E88">
              <w:rPr>
                <w:rFonts w:cstheme="minorHAnsi"/>
                <w:sz w:val="23"/>
                <w:szCs w:val="23"/>
                <w:lang w:val="en-US"/>
              </w:rPr>
              <w:t xml:space="preserve">#7 </w:t>
            </w:r>
            <w:r w:rsidR="00FA2F74" w:rsidRPr="002A3E88">
              <w:rPr>
                <w:rFonts w:cstheme="minorHAnsi"/>
                <w:sz w:val="23"/>
                <w:szCs w:val="23"/>
                <w:lang w:val="en-US"/>
              </w:rPr>
              <w:t xml:space="preserve">Christoph </w:t>
            </w:r>
            <w:proofErr w:type="spellStart"/>
            <w:r w:rsidR="00FA2F74" w:rsidRPr="002A3E88">
              <w:rPr>
                <w:rFonts w:cstheme="minorHAnsi"/>
                <w:sz w:val="23"/>
                <w:szCs w:val="23"/>
                <w:lang w:val="en-US"/>
              </w:rPr>
              <w:t>Ransmayr</w:t>
            </w:r>
            <w:proofErr w:type="spellEnd"/>
          </w:p>
          <w:p w14:paraId="40156EA3" w14:textId="3058C347" w:rsidR="00FA2F74" w:rsidRPr="002A0B39" w:rsidRDefault="002A0B39" w:rsidP="00FA2F74">
            <w:pPr>
              <w:rPr>
                <w:rFonts w:cstheme="minorHAnsi"/>
                <w:sz w:val="23"/>
                <w:szCs w:val="23"/>
              </w:rPr>
            </w:pPr>
            <w:r w:rsidRPr="002A0B39">
              <w:rPr>
                <w:rFonts w:cstheme="minorHAnsi"/>
                <w:sz w:val="23"/>
                <w:szCs w:val="23"/>
              </w:rPr>
              <w:t xml:space="preserve">#6 </w:t>
            </w:r>
            <w:proofErr w:type="spellStart"/>
            <w:r w:rsidR="00FA2F74" w:rsidRPr="002A0B39">
              <w:rPr>
                <w:rFonts w:cstheme="minorHAnsi"/>
                <w:sz w:val="23"/>
                <w:szCs w:val="23"/>
              </w:rPr>
              <w:t>Kaśka</w:t>
            </w:r>
            <w:proofErr w:type="spellEnd"/>
            <w:r w:rsidR="00FA2F74" w:rsidRPr="002A0B39">
              <w:rPr>
                <w:rFonts w:cstheme="minorHAnsi"/>
                <w:sz w:val="23"/>
                <w:szCs w:val="23"/>
              </w:rPr>
              <w:t xml:space="preserve"> </w:t>
            </w:r>
            <w:proofErr w:type="spellStart"/>
            <w:r w:rsidR="00FA2F74" w:rsidRPr="002A0B39">
              <w:rPr>
                <w:rFonts w:cstheme="minorHAnsi"/>
                <w:sz w:val="23"/>
                <w:szCs w:val="23"/>
              </w:rPr>
              <w:t>Bryla</w:t>
            </w:r>
            <w:proofErr w:type="spellEnd"/>
          </w:p>
          <w:p w14:paraId="37189DA5" w14:textId="67DB6AEF" w:rsidR="00FA2F74" w:rsidRPr="002A0B39" w:rsidRDefault="002A0B39" w:rsidP="00FA2F74">
            <w:pPr>
              <w:rPr>
                <w:rFonts w:cstheme="minorHAnsi"/>
                <w:sz w:val="23"/>
                <w:szCs w:val="23"/>
              </w:rPr>
            </w:pPr>
            <w:r w:rsidRPr="002A0B39">
              <w:rPr>
                <w:rFonts w:cstheme="minorHAnsi"/>
                <w:sz w:val="23"/>
                <w:szCs w:val="23"/>
              </w:rPr>
              <w:t xml:space="preserve">#5 </w:t>
            </w:r>
            <w:r w:rsidR="00FA2F74" w:rsidRPr="002A0B39">
              <w:rPr>
                <w:rFonts w:cstheme="minorHAnsi"/>
                <w:sz w:val="23"/>
                <w:szCs w:val="23"/>
              </w:rPr>
              <w:t xml:space="preserve">Manfred </w:t>
            </w:r>
            <w:proofErr w:type="spellStart"/>
            <w:r w:rsidR="00FA2F74" w:rsidRPr="002A0B39">
              <w:rPr>
                <w:rFonts w:cstheme="minorHAnsi"/>
                <w:sz w:val="23"/>
                <w:szCs w:val="23"/>
              </w:rPr>
              <w:t>Rebhandl</w:t>
            </w:r>
            <w:proofErr w:type="spellEnd"/>
          </w:p>
          <w:p w14:paraId="46648E2B" w14:textId="54B7BA7F" w:rsidR="00FA2F74" w:rsidRPr="00FA2F74" w:rsidRDefault="002A0B39" w:rsidP="00FA2F74">
            <w:pPr>
              <w:rPr>
                <w:rFonts w:cstheme="minorHAnsi"/>
                <w:sz w:val="23"/>
                <w:szCs w:val="23"/>
              </w:rPr>
            </w:pPr>
            <w:r>
              <w:rPr>
                <w:rFonts w:cstheme="minorHAnsi"/>
                <w:sz w:val="23"/>
                <w:szCs w:val="23"/>
              </w:rPr>
              <w:t xml:space="preserve">#4 </w:t>
            </w:r>
            <w:r w:rsidR="00FA2F74" w:rsidRPr="00FA2F74">
              <w:rPr>
                <w:rFonts w:cstheme="minorHAnsi"/>
                <w:sz w:val="23"/>
                <w:szCs w:val="23"/>
              </w:rPr>
              <w:t>Reinhard Kaiser-Mühlecker</w:t>
            </w:r>
          </w:p>
          <w:p w14:paraId="547D2B5F" w14:textId="212A3F33" w:rsidR="00FA2F74" w:rsidRPr="00FA2F74" w:rsidRDefault="002A0B39" w:rsidP="00FA2F74">
            <w:pPr>
              <w:rPr>
                <w:rFonts w:cstheme="minorHAnsi"/>
                <w:sz w:val="23"/>
                <w:szCs w:val="23"/>
              </w:rPr>
            </w:pPr>
            <w:r>
              <w:rPr>
                <w:rFonts w:cstheme="minorHAnsi"/>
                <w:sz w:val="23"/>
                <w:szCs w:val="23"/>
              </w:rPr>
              <w:t xml:space="preserve">#3 </w:t>
            </w:r>
            <w:r w:rsidR="00FA2F74" w:rsidRPr="00FA2F74">
              <w:rPr>
                <w:rFonts w:cstheme="minorHAnsi"/>
                <w:sz w:val="23"/>
                <w:szCs w:val="23"/>
              </w:rPr>
              <w:t>Teresa Präauer</w:t>
            </w:r>
          </w:p>
          <w:p w14:paraId="60F5CAEE" w14:textId="34CA4908" w:rsidR="00FA2F74" w:rsidRPr="00FA2F74" w:rsidRDefault="002A0B39" w:rsidP="00FA2F74">
            <w:pPr>
              <w:rPr>
                <w:rFonts w:cstheme="minorHAnsi"/>
                <w:sz w:val="23"/>
                <w:szCs w:val="23"/>
              </w:rPr>
            </w:pPr>
            <w:r>
              <w:rPr>
                <w:rFonts w:cstheme="minorHAnsi"/>
                <w:sz w:val="23"/>
                <w:szCs w:val="23"/>
              </w:rPr>
              <w:t xml:space="preserve">#2 </w:t>
            </w:r>
            <w:r w:rsidR="00FA2F74" w:rsidRPr="00FA2F74">
              <w:rPr>
                <w:rFonts w:cstheme="minorHAnsi"/>
                <w:sz w:val="23"/>
                <w:szCs w:val="23"/>
              </w:rPr>
              <w:t xml:space="preserve">Tanja </w:t>
            </w:r>
            <w:proofErr w:type="spellStart"/>
            <w:r w:rsidR="00FA2F74" w:rsidRPr="00FA2F74">
              <w:rPr>
                <w:rFonts w:cstheme="minorHAnsi"/>
                <w:sz w:val="23"/>
                <w:szCs w:val="23"/>
              </w:rPr>
              <w:t>Maljartschuk</w:t>
            </w:r>
            <w:proofErr w:type="spellEnd"/>
          </w:p>
          <w:p w14:paraId="45F668E8" w14:textId="77777777" w:rsidR="00FA2F74" w:rsidRPr="009C06A0" w:rsidRDefault="00FA2F74" w:rsidP="00FA2F74">
            <w:pPr>
              <w:rPr>
                <w:rFonts w:cstheme="minorHAnsi"/>
                <w:sz w:val="23"/>
                <w:szCs w:val="23"/>
              </w:rPr>
            </w:pPr>
            <w:r w:rsidRPr="00FA2F74">
              <w:rPr>
                <w:rFonts w:cstheme="minorHAnsi"/>
                <w:sz w:val="23"/>
                <w:szCs w:val="23"/>
              </w:rPr>
              <w:t>#1 Doron Rabinovici</w:t>
            </w:r>
          </w:p>
          <w:p w14:paraId="7684C5CD" w14:textId="77777777" w:rsidR="00FA2F74" w:rsidRDefault="00FA2F74" w:rsidP="00FA2F74">
            <w:pPr>
              <w:rPr>
                <w:rFonts w:cstheme="minorHAnsi"/>
                <w:sz w:val="23"/>
                <w:szCs w:val="23"/>
              </w:rPr>
            </w:pPr>
          </w:p>
        </w:tc>
      </w:tr>
    </w:tbl>
    <w:p w14:paraId="3E3B302D" w14:textId="77777777" w:rsidR="00FA2F74" w:rsidRPr="00FA2F74" w:rsidRDefault="00FA2F74" w:rsidP="00FA2F74">
      <w:pPr>
        <w:rPr>
          <w:rFonts w:cstheme="minorHAnsi"/>
          <w:sz w:val="23"/>
          <w:szCs w:val="23"/>
        </w:rPr>
      </w:pPr>
    </w:p>
    <w:p w14:paraId="7B5DD099" w14:textId="734DBBAF" w:rsidR="00E039FA" w:rsidRPr="009C06A0" w:rsidRDefault="00E039FA" w:rsidP="00E039FA">
      <w:pPr>
        <w:rPr>
          <w:rFonts w:cstheme="minorHAnsi"/>
          <w:b/>
          <w:bCs/>
          <w:sz w:val="23"/>
          <w:szCs w:val="23"/>
        </w:rPr>
      </w:pPr>
      <w:r w:rsidRPr="009C06A0">
        <w:rPr>
          <w:rFonts w:cstheme="minorHAnsi"/>
          <w:b/>
          <w:bCs/>
          <w:sz w:val="23"/>
          <w:szCs w:val="23"/>
        </w:rPr>
        <w:t>Die aktuellen Folgen von „Literaturgespräche mit Katja Gasser“ aus dem Rosa Salon können angehört werden unter:</w:t>
      </w:r>
      <w:r w:rsidR="00E614F4" w:rsidRPr="009C06A0">
        <w:rPr>
          <w:rFonts w:cstheme="minorHAnsi"/>
          <w:b/>
          <w:bCs/>
          <w:sz w:val="23"/>
          <w:szCs w:val="23"/>
        </w:rPr>
        <w:t xml:space="preserve"> </w:t>
      </w:r>
      <w:r w:rsidRPr="009C06A0">
        <w:rPr>
          <w:rFonts w:cstheme="minorHAnsi"/>
          <w:b/>
          <w:bCs/>
          <w:sz w:val="23"/>
          <w:szCs w:val="23"/>
        </w:rPr>
        <w:t>gastland-leipzig23.at/podcast/</w:t>
      </w:r>
      <w:r w:rsidR="00E614F4" w:rsidRPr="009C06A0">
        <w:rPr>
          <w:rFonts w:cstheme="minorHAnsi"/>
          <w:b/>
          <w:bCs/>
          <w:sz w:val="23"/>
          <w:szCs w:val="23"/>
        </w:rPr>
        <w:t xml:space="preserve"> </w:t>
      </w:r>
    </w:p>
    <w:p w14:paraId="59187DDC" w14:textId="77777777" w:rsidR="00E039FA" w:rsidRPr="009C06A0" w:rsidRDefault="00E039FA" w:rsidP="00E039FA">
      <w:pPr>
        <w:rPr>
          <w:rFonts w:cstheme="minorHAnsi"/>
          <w:sz w:val="23"/>
          <w:szCs w:val="23"/>
        </w:rPr>
      </w:pPr>
    </w:p>
    <w:p w14:paraId="040CF583" w14:textId="22EC66ED" w:rsidR="00A13FF8" w:rsidRPr="00A13FF8" w:rsidRDefault="00E039FA" w:rsidP="00A13FF8">
      <w:pPr>
        <w:rPr>
          <w:rFonts w:cstheme="minorHAnsi"/>
          <w:sz w:val="23"/>
          <w:szCs w:val="23"/>
        </w:rPr>
      </w:pPr>
      <w:r w:rsidRPr="009C06A0">
        <w:rPr>
          <w:rFonts w:cstheme="minorHAnsi"/>
          <w:sz w:val="23"/>
          <w:szCs w:val="23"/>
        </w:rPr>
        <w:t xml:space="preserve">„Literaturgespräche aus dem Rosa Salon mit Katja Gasser“ ist eine Produktion von Happy House Media. Beauftragt mit freundlicher Unterstützung des Landes Kärnten für „Gastland Österreich auf der Leipziger Buchmesse 23“. Die redaktionelle Hoheit liegt bei Katja Gasser, produziert wurde der Podcast von Isabella </w:t>
      </w:r>
      <w:proofErr w:type="spellStart"/>
      <w:r w:rsidRPr="009C06A0">
        <w:rPr>
          <w:rFonts w:cstheme="minorHAnsi"/>
          <w:sz w:val="23"/>
          <w:szCs w:val="23"/>
        </w:rPr>
        <w:t>Ferenci</w:t>
      </w:r>
      <w:proofErr w:type="spellEnd"/>
      <w:r w:rsidRPr="009C06A0">
        <w:rPr>
          <w:rFonts w:cstheme="minorHAnsi"/>
          <w:sz w:val="23"/>
          <w:szCs w:val="23"/>
        </w:rPr>
        <w:t xml:space="preserve"> und Tatjana </w:t>
      </w:r>
      <w:proofErr w:type="spellStart"/>
      <w:r w:rsidRPr="009C06A0">
        <w:rPr>
          <w:rFonts w:cstheme="minorHAnsi"/>
          <w:sz w:val="23"/>
          <w:szCs w:val="23"/>
        </w:rPr>
        <w:t>Lukáš</w:t>
      </w:r>
      <w:proofErr w:type="spellEnd"/>
      <w:r w:rsidRPr="009C06A0">
        <w:rPr>
          <w:rFonts w:cstheme="minorHAnsi"/>
          <w:sz w:val="23"/>
          <w:szCs w:val="23"/>
        </w:rPr>
        <w:t xml:space="preserve">. Mit Originalmusik von Jelena </w:t>
      </w:r>
      <w:proofErr w:type="spellStart"/>
      <w:r w:rsidRPr="009C06A0">
        <w:rPr>
          <w:rFonts w:cstheme="minorHAnsi"/>
          <w:sz w:val="23"/>
          <w:szCs w:val="23"/>
        </w:rPr>
        <w:t>Popržan</w:t>
      </w:r>
      <w:proofErr w:type="spellEnd"/>
      <w:r w:rsidRPr="009C06A0">
        <w:rPr>
          <w:rFonts w:cstheme="minorHAnsi"/>
          <w:sz w:val="23"/>
          <w:szCs w:val="23"/>
        </w:rPr>
        <w:t xml:space="preserve"> und Sounddesign von Martin </w:t>
      </w:r>
      <w:proofErr w:type="spellStart"/>
      <w:r w:rsidRPr="009C06A0">
        <w:rPr>
          <w:rFonts w:cstheme="minorHAnsi"/>
          <w:sz w:val="23"/>
          <w:szCs w:val="23"/>
        </w:rPr>
        <w:t>Unterlechner</w:t>
      </w:r>
      <w:proofErr w:type="spellEnd"/>
      <w:r w:rsidRPr="009C06A0">
        <w:rPr>
          <w:rFonts w:cstheme="minorHAnsi"/>
          <w:sz w:val="23"/>
          <w:szCs w:val="23"/>
        </w:rPr>
        <w:t xml:space="preserve">. Das Coverfoto wurde von Ingo </w:t>
      </w:r>
      <w:proofErr w:type="spellStart"/>
      <w:r w:rsidRPr="009C06A0">
        <w:rPr>
          <w:rFonts w:cstheme="minorHAnsi"/>
          <w:sz w:val="23"/>
          <w:szCs w:val="23"/>
        </w:rPr>
        <w:t>Pertramer</w:t>
      </w:r>
      <w:proofErr w:type="spellEnd"/>
      <w:r w:rsidRPr="009C06A0">
        <w:rPr>
          <w:rFonts w:cstheme="minorHAnsi"/>
          <w:sz w:val="23"/>
          <w:szCs w:val="23"/>
        </w:rPr>
        <w:t xml:space="preserve"> aufgenommen.</w:t>
      </w:r>
      <w:bookmarkStart w:id="2" w:name="_Hlk494968054"/>
      <w:bookmarkEnd w:id="0"/>
      <w:bookmarkEnd w:id="1"/>
    </w:p>
    <w:p w14:paraId="2905B10B" w14:textId="6A932643" w:rsidR="00A13FF8" w:rsidRDefault="00A13FF8">
      <w:pPr>
        <w:rPr>
          <w:rFonts w:ascii="Decima Round" w:hAnsi="Decima Round" w:cstheme="minorHAnsi"/>
          <w:b/>
          <w:bCs/>
          <w:noProof/>
          <w:color w:val="000000"/>
          <w:sz w:val="50"/>
          <w:szCs w:val="50"/>
        </w:rPr>
      </w:pPr>
      <w:r>
        <w:rPr>
          <w:rFonts w:ascii="Decima Round" w:hAnsi="Decima Round" w:cstheme="minorHAnsi"/>
          <w:b/>
          <w:bCs/>
          <w:noProof/>
          <w:color w:val="000000"/>
          <w:sz w:val="50"/>
          <w:szCs w:val="50"/>
        </w:rPr>
        <w:br w:type="page"/>
      </w:r>
    </w:p>
    <w:p w14:paraId="18C1C604" w14:textId="77777777" w:rsidR="0016103D" w:rsidRPr="008D6616" w:rsidRDefault="0016103D" w:rsidP="0016103D">
      <w:pPr>
        <w:spacing w:after="120"/>
        <w:rPr>
          <w:rFonts w:ascii="Decima Round" w:eastAsia="Times New Roman" w:hAnsi="Decima Round" w:cstheme="minorHAnsi"/>
          <w:sz w:val="23"/>
          <w:szCs w:val="23"/>
          <w:lang w:eastAsia="de-DE"/>
        </w:rPr>
      </w:pPr>
      <w:r w:rsidRPr="008D6616">
        <w:rPr>
          <w:rFonts w:ascii="Decima Round" w:hAnsi="Decima Round" w:cstheme="minorHAnsi"/>
          <w:b/>
          <w:bCs/>
          <w:noProof/>
          <w:color w:val="000000"/>
          <w:sz w:val="50"/>
          <w:szCs w:val="50"/>
        </w:rPr>
        <w:lastRenderedPageBreak/>
        <w:t>Fördergeber</w:t>
      </w:r>
      <w:r>
        <w:rPr>
          <w:rFonts w:ascii="Decima Round" w:hAnsi="Decima Round" w:cstheme="minorHAnsi"/>
          <w:b/>
          <w:bCs/>
          <w:noProof/>
          <w:color w:val="000000"/>
          <w:sz w:val="52"/>
          <w:szCs w:val="52"/>
        </w:rPr>
        <w:br/>
      </w:r>
      <w:r w:rsidRPr="008D6616">
        <w:rPr>
          <w:rFonts w:ascii="Decima Round" w:eastAsia="Times New Roman" w:hAnsi="Decima Round" w:cstheme="minorHAnsi"/>
          <w:sz w:val="23"/>
          <w:szCs w:val="23"/>
          <w:lang w:eastAsia="de-DE"/>
        </w:rPr>
        <w:t>Bundesministerium für Kunst, Kultur, öffentlichen Dienst und Sport</w:t>
      </w:r>
      <w:r w:rsidRPr="005A17E2">
        <w:rPr>
          <w:rFonts w:ascii="Decima Round" w:eastAsia="Times New Roman" w:hAnsi="Decima Round" w:cstheme="minorHAnsi"/>
          <w:sz w:val="23"/>
          <w:szCs w:val="23"/>
          <w:lang w:eastAsia="de-DE"/>
        </w:rPr>
        <w:t xml:space="preserve"> </w:t>
      </w:r>
      <w:r>
        <w:rPr>
          <w:rFonts w:ascii="Decima Round" w:eastAsia="Times New Roman" w:hAnsi="Decima Round" w:cstheme="minorHAnsi"/>
          <w:sz w:val="23"/>
          <w:szCs w:val="23"/>
          <w:lang w:eastAsia="de-DE"/>
        </w:rPr>
        <w:t>der Republik Österreich</w:t>
      </w:r>
    </w:p>
    <w:p w14:paraId="5CD65920" w14:textId="77777777" w:rsidR="0016103D" w:rsidRDefault="0016103D" w:rsidP="0016103D">
      <w:pPr>
        <w:pStyle w:val="StandardWeb"/>
        <w:spacing w:before="0" w:beforeAutospacing="0" w:after="0" w:afterAutospacing="0"/>
        <w:rPr>
          <w:rFonts w:ascii="Decima Round" w:eastAsia="Times New Roman" w:hAnsi="Decima Round" w:cstheme="minorHAnsi"/>
          <w:sz w:val="22"/>
          <w:szCs w:val="22"/>
          <w:lang w:val="de-DE" w:eastAsia="de-DE"/>
        </w:rPr>
      </w:pPr>
      <w:r w:rsidRPr="00BD5811">
        <w:rPr>
          <w:rFonts w:ascii="Decima Round" w:hAnsi="Decima Round" w:cstheme="minorHAnsi"/>
          <w:b/>
          <w:bCs/>
          <w:noProof/>
          <w:color w:val="000000"/>
          <w:sz w:val="50"/>
          <w:szCs w:val="50"/>
          <w:lang w:val="de-DE"/>
        </w:rPr>
        <w:t>Förderer und Sponsoren</w:t>
      </w:r>
      <w:r w:rsidRPr="00BD5811">
        <w:rPr>
          <w:rFonts w:ascii="Decima Round" w:eastAsia="Times New Roman" w:hAnsi="Decima Round" w:cstheme="minorHAnsi"/>
          <w:sz w:val="23"/>
          <w:szCs w:val="23"/>
          <w:lang w:val="de-DE" w:eastAsia="de-DE"/>
        </w:rPr>
        <w:br/>
      </w:r>
      <w:r w:rsidRPr="00BD5811">
        <w:rPr>
          <w:rFonts w:ascii="Decima Round" w:eastAsia="Times New Roman" w:hAnsi="Decima Round" w:cstheme="minorHAnsi"/>
          <w:sz w:val="22"/>
          <w:szCs w:val="22"/>
          <w:lang w:val="de-DE" w:eastAsia="de-DE"/>
        </w:rPr>
        <w:t>Bundesministerium für Europäische und internationale Angelegenheiten der Republik Österreich</w:t>
      </w:r>
      <w:r>
        <w:rPr>
          <w:rFonts w:ascii="Calibri" w:eastAsia="Times New Roman" w:hAnsi="Calibri" w:cs="Calibri"/>
          <w:sz w:val="22"/>
          <w:szCs w:val="22"/>
          <w:lang w:val="de-DE" w:eastAsia="de-DE"/>
        </w:rPr>
        <w:br/>
      </w:r>
      <w:proofErr w:type="spellStart"/>
      <w:r w:rsidRPr="00BD5811">
        <w:rPr>
          <w:rFonts w:ascii="Decima Round" w:eastAsia="Times New Roman" w:hAnsi="Decima Round" w:cstheme="minorHAnsi"/>
          <w:sz w:val="22"/>
          <w:szCs w:val="22"/>
          <w:lang w:val="de-DE" w:eastAsia="de-DE"/>
        </w:rPr>
        <w:t>Literar</w:t>
      </w:r>
      <w:proofErr w:type="spellEnd"/>
      <w:r w:rsidRPr="00BD5811">
        <w:rPr>
          <w:rFonts w:ascii="Decima Round" w:eastAsia="Times New Roman" w:hAnsi="Decima Round" w:cstheme="minorHAnsi"/>
          <w:sz w:val="22"/>
          <w:szCs w:val="22"/>
          <w:lang w:val="de-DE" w:eastAsia="de-DE"/>
        </w:rPr>
        <w:t xml:space="preserve"> </w:t>
      </w:r>
      <w:proofErr w:type="spellStart"/>
      <w:r w:rsidRPr="00BD5811">
        <w:rPr>
          <w:rFonts w:ascii="Decima Round" w:eastAsia="Times New Roman" w:hAnsi="Decima Round" w:cstheme="minorHAnsi"/>
          <w:sz w:val="22"/>
          <w:szCs w:val="22"/>
          <w:lang w:val="de-DE" w:eastAsia="de-DE"/>
        </w:rPr>
        <w:t>Mechana</w:t>
      </w:r>
      <w:proofErr w:type="spellEnd"/>
      <w:r w:rsidRPr="00BD5811">
        <w:rPr>
          <w:rFonts w:ascii="Decima Round" w:eastAsia="Times New Roman" w:hAnsi="Decima Round" w:cstheme="minorHAnsi"/>
          <w:sz w:val="22"/>
          <w:szCs w:val="22"/>
          <w:lang w:val="de-DE" w:eastAsia="de-DE"/>
        </w:rPr>
        <w:tab/>
        <w:t xml:space="preserve"> </w:t>
      </w:r>
      <w:r w:rsidRPr="00BD5811">
        <w:rPr>
          <w:rFonts w:ascii="Decima Round" w:eastAsia="Times New Roman" w:hAnsi="Decima Round" w:cstheme="minorHAnsi"/>
          <w:sz w:val="22"/>
          <w:szCs w:val="22"/>
          <w:lang w:val="de-DE" w:eastAsia="de-DE"/>
        </w:rPr>
        <w:br/>
      </w:r>
      <w:r w:rsidRPr="00A513EF">
        <w:rPr>
          <w:rFonts w:ascii="Decima Round" w:eastAsia="Times New Roman" w:hAnsi="Decima Round" w:cstheme="minorHAnsi"/>
          <w:sz w:val="22"/>
          <w:szCs w:val="22"/>
          <w:lang w:val="de-DE" w:eastAsia="de-DE"/>
        </w:rPr>
        <w:t>Land Burgenland</w:t>
      </w:r>
      <w:r w:rsidRPr="00BD5811">
        <w:rPr>
          <w:rFonts w:ascii="Decima Round" w:eastAsia="Times New Roman" w:hAnsi="Decima Round" w:cstheme="minorHAnsi"/>
          <w:sz w:val="22"/>
          <w:szCs w:val="22"/>
          <w:lang w:val="de-DE" w:eastAsia="de-DE"/>
        </w:rPr>
        <w:t xml:space="preserve"> </w:t>
      </w:r>
    </w:p>
    <w:p w14:paraId="2625FA04" w14:textId="77777777" w:rsidR="0016103D" w:rsidRDefault="0016103D" w:rsidP="0016103D">
      <w:pPr>
        <w:pStyle w:val="StandardWeb"/>
        <w:spacing w:before="0" w:beforeAutospacing="0" w:after="0" w:afterAutospacing="0"/>
        <w:rPr>
          <w:rFonts w:ascii="Decima Round" w:eastAsia="Times New Roman" w:hAnsi="Decima Round" w:cstheme="minorHAnsi"/>
          <w:sz w:val="22"/>
          <w:szCs w:val="22"/>
          <w:lang w:val="de-DE" w:eastAsia="de-DE"/>
        </w:rPr>
      </w:pPr>
      <w:r w:rsidRPr="00BD5811">
        <w:rPr>
          <w:rFonts w:ascii="Decima Round" w:eastAsia="Times New Roman" w:hAnsi="Decima Round" w:cstheme="minorHAnsi"/>
          <w:sz w:val="22"/>
          <w:szCs w:val="22"/>
          <w:lang w:val="de-DE" w:eastAsia="de-DE"/>
        </w:rPr>
        <w:t>Land Kärnten</w:t>
      </w:r>
      <w:r w:rsidRPr="00BD5811">
        <w:rPr>
          <w:rFonts w:ascii="Decima Round" w:eastAsia="Times New Roman" w:hAnsi="Decima Round" w:cstheme="minorHAnsi"/>
          <w:sz w:val="22"/>
          <w:szCs w:val="22"/>
          <w:lang w:val="de-DE" w:eastAsia="de-DE"/>
        </w:rPr>
        <w:tab/>
        <w:t xml:space="preserve"> </w:t>
      </w:r>
      <w:r w:rsidRPr="00BD5811">
        <w:rPr>
          <w:rFonts w:ascii="Decima Round" w:eastAsia="Times New Roman" w:hAnsi="Decima Round" w:cstheme="minorHAnsi"/>
          <w:sz w:val="22"/>
          <w:szCs w:val="22"/>
          <w:lang w:val="de-DE" w:eastAsia="de-DE"/>
        </w:rPr>
        <w:br/>
        <w:t>Land Niederösterreich</w:t>
      </w:r>
      <w:r w:rsidRPr="00BD5811">
        <w:rPr>
          <w:rFonts w:ascii="Decima Round" w:eastAsia="Times New Roman" w:hAnsi="Decima Round" w:cstheme="minorHAnsi"/>
          <w:sz w:val="22"/>
          <w:szCs w:val="22"/>
          <w:lang w:val="de-DE" w:eastAsia="de-DE"/>
        </w:rPr>
        <w:br/>
      </w:r>
      <w:r w:rsidRPr="00A513EF">
        <w:rPr>
          <w:rFonts w:ascii="Decima Round" w:eastAsia="Times New Roman" w:hAnsi="Decima Round" w:cstheme="minorHAnsi"/>
          <w:sz w:val="22"/>
          <w:szCs w:val="22"/>
          <w:lang w:val="de-DE" w:eastAsia="de-DE"/>
        </w:rPr>
        <w:t>Land Salzburg</w:t>
      </w:r>
      <w:r w:rsidRPr="00BD5811">
        <w:rPr>
          <w:rFonts w:ascii="Decima Round" w:eastAsia="Times New Roman" w:hAnsi="Decima Round" w:cstheme="minorHAnsi"/>
          <w:sz w:val="22"/>
          <w:szCs w:val="22"/>
          <w:lang w:val="de-DE" w:eastAsia="de-DE"/>
        </w:rPr>
        <w:t xml:space="preserve"> </w:t>
      </w:r>
    </w:p>
    <w:p w14:paraId="19F539AE" w14:textId="77777777" w:rsidR="0016103D" w:rsidRPr="00BD5811" w:rsidRDefault="0016103D" w:rsidP="0016103D">
      <w:pPr>
        <w:pStyle w:val="StandardWeb"/>
        <w:spacing w:before="0" w:beforeAutospacing="0" w:after="0" w:afterAutospacing="0"/>
        <w:rPr>
          <w:rFonts w:ascii="Decima Round" w:eastAsia="Times New Roman" w:hAnsi="Decima Round" w:cstheme="minorHAnsi"/>
          <w:sz w:val="22"/>
          <w:szCs w:val="22"/>
          <w:lang w:val="de-DE" w:eastAsia="de-DE"/>
        </w:rPr>
      </w:pPr>
      <w:r w:rsidRPr="00BD5811">
        <w:rPr>
          <w:rFonts w:ascii="Decima Round" w:eastAsia="Times New Roman" w:hAnsi="Decima Round" w:cstheme="minorHAnsi"/>
          <w:sz w:val="22"/>
          <w:szCs w:val="22"/>
          <w:lang w:val="de-DE" w:eastAsia="de-DE"/>
        </w:rPr>
        <w:t>Land Steiermark</w:t>
      </w:r>
      <w:r w:rsidRPr="00BD5811">
        <w:rPr>
          <w:rFonts w:ascii="Decima Round" w:eastAsia="Times New Roman" w:hAnsi="Decima Round" w:cstheme="minorHAnsi"/>
          <w:sz w:val="22"/>
          <w:szCs w:val="22"/>
          <w:lang w:val="de-DE" w:eastAsia="de-DE"/>
        </w:rPr>
        <w:br/>
      </w:r>
      <w:r w:rsidRPr="00A513EF">
        <w:rPr>
          <w:rFonts w:ascii="Decima Round" w:eastAsia="Times New Roman" w:hAnsi="Decima Round" w:cstheme="minorHAnsi"/>
          <w:sz w:val="22"/>
          <w:szCs w:val="22"/>
          <w:lang w:val="de-DE" w:eastAsia="de-DE"/>
        </w:rPr>
        <w:t>Stadt Wien</w:t>
      </w:r>
      <w:r w:rsidRPr="00BD5811">
        <w:rPr>
          <w:rFonts w:ascii="Decima Round" w:eastAsia="Times New Roman" w:hAnsi="Decima Round" w:cstheme="minorHAnsi"/>
          <w:sz w:val="22"/>
          <w:szCs w:val="22"/>
          <w:lang w:val="de-DE" w:eastAsia="de-DE"/>
        </w:rPr>
        <w:br/>
      </w:r>
    </w:p>
    <w:p w14:paraId="6FB293F6" w14:textId="77777777" w:rsidR="0016103D" w:rsidRPr="008D6616" w:rsidRDefault="0016103D" w:rsidP="0016103D">
      <w:pPr>
        <w:rPr>
          <w:rFonts w:ascii="Decima Round" w:hAnsi="Decima Round" w:cstheme="minorHAnsi"/>
          <w:b/>
          <w:bCs/>
          <w:noProof/>
          <w:color w:val="000000"/>
          <w:sz w:val="50"/>
          <w:szCs w:val="50"/>
        </w:rPr>
      </w:pPr>
      <w:r w:rsidRPr="008D6616">
        <w:rPr>
          <w:rFonts w:ascii="Decima Round" w:hAnsi="Decima Round" w:cstheme="minorHAnsi"/>
          <w:b/>
          <w:bCs/>
          <w:noProof/>
          <w:color w:val="000000"/>
          <w:sz w:val="50"/>
          <w:szCs w:val="50"/>
        </w:rPr>
        <w:t>Partner</w:t>
      </w:r>
    </w:p>
    <w:p w14:paraId="30E336B6" w14:textId="77777777" w:rsidR="0016103D" w:rsidRPr="008D6616" w:rsidRDefault="0016103D" w:rsidP="0016103D">
      <w:pPr>
        <w:rPr>
          <w:rFonts w:ascii="Decima Round" w:eastAsia="Times New Roman" w:hAnsi="Decima Round" w:cstheme="minorHAnsi"/>
          <w:sz w:val="22"/>
          <w:szCs w:val="22"/>
          <w:lang w:eastAsia="de-DE"/>
        </w:rPr>
      </w:pPr>
      <w:r w:rsidRPr="008D6616">
        <w:rPr>
          <w:rFonts w:ascii="Decima Round" w:eastAsia="Times New Roman" w:hAnsi="Decima Round" w:cstheme="minorHAnsi"/>
          <w:sz w:val="22"/>
          <w:szCs w:val="22"/>
          <w:lang w:eastAsia="de-DE"/>
        </w:rPr>
        <w:t xml:space="preserve">Burgtheater </w:t>
      </w:r>
    </w:p>
    <w:p w14:paraId="17B69ECA" w14:textId="77777777" w:rsidR="0016103D" w:rsidRPr="008D6616" w:rsidRDefault="0016103D" w:rsidP="0016103D">
      <w:pPr>
        <w:rPr>
          <w:rFonts w:ascii="Decima Round" w:eastAsia="Times New Roman" w:hAnsi="Decima Round" w:cstheme="minorHAnsi"/>
          <w:sz w:val="22"/>
          <w:szCs w:val="22"/>
          <w:lang w:eastAsia="de-DE"/>
        </w:rPr>
      </w:pPr>
      <w:r w:rsidRPr="008D6616">
        <w:rPr>
          <w:rFonts w:ascii="Decima Round" w:eastAsia="Times New Roman" w:hAnsi="Decima Round" w:cstheme="minorHAnsi"/>
          <w:sz w:val="22"/>
          <w:szCs w:val="22"/>
          <w:lang w:eastAsia="de-DE"/>
        </w:rPr>
        <w:t>Deutsches Buch- und Schriftmuseum der Deutschen Nationalbibliothek</w:t>
      </w:r>
    </w:p>
    <w:p w14:paraId="53F66779" w14:textId="77777777" w:rsidR="0016103D" w:rsidRPr="008D6616" w:rsidRDefault="0016103D" w:rsidP="0016103D">
      <w:pPr>
        <w:rPr>
          <w:rFonts w:ascii="Decima Round" w:eastAsia="Times New Roman" w:hAnsi="Decima Round" w:cstheme="minorHAnsi"/>
          <w:sz w:val="22"/>
          <w:szCs w:val="22"/>
          <w:lang w:eastAsia="de-DE"/>
        </w:rPr>
      </w:pPr>
      <w:r w:rsidRPr="008D6616">
        <w:rPr>
          <w:rFonts w:ascii="Decima Round" w:eastAsia="Times New Roman" w:hAnsi="Decima Round" w:cstheme="minorHAnsi"/>
          <w:sz w:val="22"/>
          <w:szCs w:val="22"/>
          <w:lang w:eastAsia="de-DE"/>
        </w:rPr>
        <w:t>Deutsches Literaturinstitut Leipzig</w:t>
      </w:r>
    </w:p>
    <w:p w14:paraId="2EEC80B9" w14:textId="77777777" w:rsidR="0016103D" w:rsidRDefault="0016103D" w:rsidP="0016103D">
      <w:pPr>
        <w:rPr>
          <w:rFonts w:ascii="Decima Round" w:eastAsia="Times New Roman" w:hAnsi="Decima Round" w:cstheme="minorHAnsi"/>
          <w:sz w:val="22"/>
          <w:szCs w:val="22"/>
          <w:lang w:eastAsia="de-DE"/>
        </w:rPr>
      </w:pPr>
      <w:r w:rsidRPr="008D6616">
        <w:rPr>
          <w:rFonts w:ascii="Decima Round" w:eastAsia="Times New Roman" w:hAnsi="Decima Round" w:cstheme="minorHAnsi"/>
          <w:sz w:val="22"/>
          <w:szCs w:val="22"/>
          <w:lang w:eastAsia="de-DE"/>
        </w:rPr>
        <w:t>Diagonale</w:t>
      </w:r>
    </w:p>
    <w:p w14:paraId="42130509" w14:textId="77777777" w:rsidR="0016103D" w:rsidRPr="00A513EF" w:rsidRDefault="0016103D" w:rsidP="0016103D">
      <w:pPr>
        <w:rPr>
          <w:rFonts w:ascii="Decima Round" w:eastAsia="Times New Roman" w:hAnsi="Decima Round" w:cstheme="minorHAnsi"/>
          <w:sz w:val="22"/>
          <w:szCs w:val="22"/>
          <w:lang w:eastAsia="de-DE"/>
        </w:rPr>
      </w:pPr>
      <w:r w:rsidRPr="00A513EF">
        <w:rPr>
          <w:rFonts w:ascii="Decima Round" w:eastAsia="Times New Roman" w:hAnsi="Decima Round" w:cstheme="minorHAnsi"/>
          <w:sz w:val="22"/>
          <w:szCs w:val="22"/>
          <w:lang w:eastAsia="de-DE"/>
        </w:rPr>
        <w:t>Institut für Sprachkunst der Universität für angewandte Kunst Wien</w:t>
      </w:r>
    </w:p>
    <w:p w14:paraId="6EB4FD36" w14:textId="77777777" w:rsidR="0016103D" w:rsidRPr="008D6616" w:rsidRDefault="0016103D" w:rsidP="0016103D">
      <w:pPr>
        <w:rPr>
          <w:rFonts w:ascii="Decima Round" w:eastAsia="Times New Roman" w:hAnsi="Decima Round" w:cstheme="minorHAnsi"/>
          <w:sz w:val="22"/>
          <w:szCs w:val="22"/>
          <w:lang w:eastAsia="de-DE"/>
        </w:rPr>
      </w:pPr>
      <w:r w:rsidRPr="008D6616">
        <w:rPr>
          <w:rFonts w:ascii="Decima Round" w:eastAsia="Times New Roman" w:hAnsi="Decima Round" w:cstheme="minorHAnsi"/>
          <w:sz w:val="22"/>
          <w:szCs w:val="22"/>
          <w:lang w:eastAsia="de-DE"/>
        </w:rPr>
        <w:t>Dschungel Wien</w:t>
      </w:r>
    </w:p>
    <w:p w14:paraId="306303BE" w14:textId="77777777" w:rsidR="0016103D" w:rsidRPr="008D6616" w:rsidRDefault="0016103D" w:rsidP="0016103D">
      <w:pPr>
        <w:rPr>
          <w:rFonts w:ascii="Decima Round" w:eastAsia="Times New Roman" w:hAnsi="Decima Round" w:cstheme="minorHAnsi"/>
          <w:sz w:val="22"/>
          <w:szCs w:val="22"/>
          <w:lang w:eastAsia="de-DE"/>
        </w:rPr>
      </w:pPr>
      <w:proofErr w:type="spellStart"/>
      <w:r w:rsidRPr="008D6616">
        <w:rPr>
          <w:rFonts w:ascii="Decima Round" w:eastAsia="Times New Roman" w:hAnsi="Decima Round" w:cstheme="minorHAnsi"/>
          <w:sz w:val="22"/>
          <w:szCs w:val="22"/>
          <w:lang w:eastAsia="de-DE"/>
        </w:rPr>
        <w:t>eljub</w:t>
      </w:r>
      <w:proofErr w:type="spellEnd"/>
      <w:r w:rsidRPr="008D6616">
        <w:rPr>
          <w:rFonts w:ascii="Decima Round" w:eastAsia="Times New Roman" w:hAnsi="Decima Round" w:cstheme="minorHAnsi"/>
          <w:sz w:val="22"/>
          <w:szCs w:val="22"/>
          <w:lang w:eastAsia="de-DE"/>
        </w:rPr>
        <w:t xml:space="preserve"> </w:t>
      </w:r>
    </w:p>
    <w:p w14:paraId="61936511" w14:textId="77777777" w:rsidR="0016103D" w:rsidRDefault="0016103D" w:rsidP="0016103D">
      <w:pPr>
        <w:rPr>
          <w:rFonts w:ascii="Decima Round" w:eastAsia="Times New Roman" w:hAnsi="Decima Round" w:cstheme="minorHAnsi"/>
          <w:sz w:val="22"/>
          <w:szCs w:val="22"/>
          <w:lang w:eastAsia="de-DE"/>
        </w:rPr>
      </w:pPr>
      <w:r w:rsidRPr="008D6616">
        <w:rPr>
          <w:rFonts w:ascii="Decima Round" w:eastAsia="Times New Roman" w:hAnsi="Decima Round" w:cstheme="minorHAnsi"/>
          <w:sz w:val="22"/>
          <w:szCs w:val="22"/>
          <w:lang w:eastAsia="de-DE"/>
        </w:rPr>
        <w:t>Galerie der Hochschule für Grafik und Buchkunst</w:t>
      </w:r>
    </w:p>
    <w:p w14:paraId="6E991D3B" w14:textId="77777777" w:rsidR="0016103D" w:rsidRPr="008D6616" w:rsidRDefault="0016103D" w:rsidP="0016103D">
      <w:pPr>
        <w:rPr>
          <w:rFonts w:ascii="Decima Round" w:eastAsia="Times New Roman" w:hAnsi="Decima Round" w:cstheme="minorHAnsi"/>
          <w:sz w:val="22"/>
          <w:szCs w:val="22"/>
          <w:lang w:eastAsia="de-DE"/>
        </w:rPr>
      </w:pPr>
      <w:r w:rsidRPr="00BD5811">
        <w:rPr>
          <w:rFonts w:ascii="Decima Round" w:eastAsia="Times New Roman" w:hAnsi="Decima Round" w:cstheme="minorHAnsi"/>
          <w:sz w:val="22"/>
          <w:szCs w:val="22"/>
          <w:lang w:eastAsia="de-DE"/>
        </w:rPr>
        <w:t>Galerie KUB in Leipzig</w:t>
      </w:r>
    </w:p>
    <w:p w14:paraId="03035B65" w14:textId="77777777" w:rsidR="0016103D" w:rsidRDefault="0016103D" w:rsidP="0016103D">
      <w:pPr>
        <w:rPr>
          <w:rFonts w:ascii="Decima Round" w:eastAsia="Times New Roman" w:hAnsi="Decima Round" w:cstheme="minorHAnsi"/>
          <w:sz w:val="22"/>
          <w:szCs w:val="22"/>
          <w:lang w:eastAsia="de-DE"/>
        </w:rPr>
      </w:pPr>
      <w:r w:rsidRPr="008D6616">
        <w:rPr>
          <w:rFonts w:ascii="Decima Round" w:eastAsia="Times New Roman" w:hAnsi="Decima Round" w:cstheme="minorHAnsi"/>
          <w:sz w:val="22"/>
          <w:szCs w:val="22"/>
          <w:lang w:eastAsia="de-DE"/>
        </w:rPr>
        <w:t>Haus für Poesie</w:t>
      </w:r>
      <w:r>
        <w:rPr>
          <w:rFonts w:ascii="Decima Round" w:eastAsia="Times New Roman" w:hAnsi="Decima Round" w:cstheme="minorHAnsi"/>
          <w:sz w:val="22"/>
          <w:szCs w:val="22"/>
          <w:lang w:eastAsia="de-DE"/>
        </w:rPr>
        <w:t xml:space="preserve"> in Berlin</w:t>
      </w:r>
    </w:p>
    <w:p w14:paraId="32D5E804" w14:textId="77777777" w:rsidR="0016103D" w:rsidRPr="00BD5811" w:rsidRDefault="0016103D" w:rsidP="0016103D">
      <w:pPr>
        <w:rPr>
          <w:rFonts w:ascii="Decima Round" w:eastAsia="Times New Roman" w:hAnsi="Decima Round" w:cstheme="minorHAnsi"/>
          <w:sz w:val="22"/>
          <w:szCs w:val="22"/>
          <w:lang w:eastAsia="de-DE"/>
        </w:rPr>
      </w:pPr>
      <w:r w:rsidRPr="00BD5811">
        <w:rPr>
          <w:rFonts w:ascii="Decima Round" w:eastAsia="Times New Roman" w:hAnsi="Decima Round" w:cstheme="minorHAnsi"/>
          <w:sz w:val="22"/>
          <w:szCs w:val="22"/>
          <w:lang w:eastAsia="de-DE"/>
        </w:rPr>
        <w:t>IFK/Internationales Forschungszentrum Kulturwissenschaften/Kunstuniversität Linz in Wien</w:t>
      </w:r>
      <w:r w:rsidRPr="00BD5811">
        <w:rPr>
          <w:rFonts w:ascii="Cambria Math" w:eastAsia="Times New Roman" w:hAnsi="Cambria Math" w:cs="Cambria Math"/>
          <w:sz w:val="22"/>
          <w:szCs w:val="22"/>
          <w:lang w:eastAsia="de-DE"/>
        </w:rPr>
        <w:t>​</w:t>
      </w:r>
    </w:p>
    <w:p w14:paraId="5332AF61" w14:textId="77777777" w:rsidR="0016103D" w:rsidRPr="008D6616" w:rsidRDefault="0016103D" w:rsidP="0016103D">
      <w:pPr>
        <w:rPr>
          <w:rFonts w:ascii="Decima Round" w:eastAsia="Times New Roman" w:hAnsi="Decima Round" w:cstheme="minorHAnsi"/>
          <w:sz w:val="22"/>
          <w:szCs w:val="22"/>
          <w:lang w:eastAsia="de-DE"/>
        </w:rPr>
      </w:pPr>
      <w:r w:rsidRPr="008D6616">
        <w:rPr>
          <w:rFonts w:ascii="Decima Round" w:eastAsia="Times New Roman" w:hAnsi="Decima Round" w:cstheme="minorHAnsi"/>
          <w:sz w:val="22"/>
          <w:szCs w:val="22"/>
          <w:lang w:eastAsia="de-DE"/>
        </w:rPr>
        <w:t>Institut für Sprachkunst</w:t>
      </w:r>
    </w:p>
    <w:p w14:paraId="5A7F097C" w14:textId="77777777" w:rsidR="0016103D" w:rsidRDefault="0016103D" w:rsidP="0016103D">
      <w:pPr>
        <w:rPr>
          <w:rFonts w:ascii="Decima Round" w:eastAsia="Times New Roman" w:hAnsi="Decima Round" w:cstheme="minorHAnsi"/>
          <w:sz w:val="22"/>
          <w:szCs w:val="22"/>
          <w:lang w:eastAsia="de-DE"/>
        </w:rPr>
      </w:pPr>
      <w:r w:rsidRPr="008D6616">
        <w:rPr>
          <w:rFonts w:ascii="Decima Round" w:eastAsia="Times New Roman" w:hAnsi="Decima Round" w:cstheme="minorHAnsi"/>
          <w:sz w:val="22"/>
          <w:szCs w:val="22"/>
          <w:lang w:eastAsia="de-DE"/>
        </w:rPr>
        <w:t>Internationale Christine Lavant Gesellschaft</w:t>
      </w:r>
    </w:p>
    <w:p w14:paraId="569BAD71" w14:textId="77777777" w:rsidR="0016103D" w:rsidRPr="00A513EF" w:rsidRDefault="0016103D" w:rsidP="0016103D">
      <w:pPr>
        <w:rPr>
          <w:rFonts w:ascii="Decima Round" w:eastAsia="Times New Roman" w:hAnsi="Decima Round" w:cstheme="minorHAnsi"/>
          <w:sz w:val="22"/>
          <w:szCs w:val="22"/>
          <w:lang w:eastAsia="de-DE"/>
        </w:rPr>
      </w:pPr>
      <w:r w:rsidRPr="00A513EF">
        <w:rPr>
          <w:rFonts w:ascii="Decima Round" w:eastAsia="Times New Roman" w:hAnsi="Decima Round" w:cstheme="minorHAnsi"/>
          <w:sz w:val="22"/>
          <w:szCs w:val="22"/>
          <w:lang w:eastAsia="de-DE"/>
        </w:rPr>
        <w:t>Internationale Literaturdialoge/Jahr der österreichischen Literatur - eine Initiative des Bundesministeriums für europäische und internationale Angelegenheiten (BMEIA)</w:t>
      </w:r>
    </w:p>
    <w:p w14:paraId="2D59A843" w14:textId="77777777" w:rsidR="0016103D" w:rsidRDefault="0016103D" w:rsidP="0016103D">
      <w:pPr>
        <w:rPr>
          <w:rFonts w:ascii="Decima Round" w:eastAsia="Times New Roman" w:hAnsi="Decima Round" w:cstheme="minorHAnsi"/>
          <w:sz w:val="22"/>
          <w:szCs w:val="22"/>
          <w:lang w:eastAsia="de-DE"/>
        </w:rPr>
      </w:pPr>
      <w:r w:rsidRPr="00A513EF">
        <w:rPr>
          <w:rFonts w:ascii="Decima Round" w:eastAsia="Times New Roman" w:hAnsi="Decima Round" w:cstheme="minorHAnsi"/>
          <w:sz w:val="22"/>
          <w:szCs w:val="22"/>
          <w:lang w:eastAsia="de-DE"/>
        </w:rPr>
        <w:t>IG Autorinnen Autoren</w:t>
      </w:r>
    </w:p>
    <w:p w14:paraId="6398CE81" w14:textId="77777777" w:rsidR="0016103D" w:rsidRDefault="0016103D" w:rsidP="0016103D">
      <w:pPr>
        <w:rPr>
          <w:rFonts w:ascii="Decima Round" w:eastAsia="Times New Roman" w:hAnsi="Decima Round" w:cstheme="minorHAnsi"/>
          <w:sz w:val="22"/>
          <w:szCs w:val="22"/>
          <w:lang w:eastAsia="de-DE"/>
        </w:rPr>
      </w:pPr>
      <w:r>
        <w:rPr>
          <w:rFonts w:ascii="Decima Round" w:eastAsia="Times New Roman" w:hAnsi="Decima Round" w:cstheme="minorHAnsi"/>
          <w:sz w:val="22"/>
          <w:szCs w:val="22"/>
          <w:lang w:eastAsia="de-DE"/>
        </w:rPr>
        <w:t>Kärnten Werbung</w:t>
      </w:r>
    </w:p>
    <w:p w14:paraId="78372598" w14:textId="77777777" w:rsidR="0016103D" w:rsidRPr="00A513EF" w:rsidRDefault="0016103D" w:rsidP="0016103D">
      <w:pPr>
        <w:rPr>
          <w:rFonts w:ascii="Decima Round" w:eastAsia="Times New Roman" w:hAnsi="Decima Round" w:cstheme="minorHAnsi"/>
          <w:sz w:val="22"/>
          <w:szCs w:val="22"/>
          <w:lang w:eastAsia="de-DE"/>
        </w:rPr>
      </w:pPr>
      <w:r>
        <w:rPr>
          <w:rFonts w:ascii="Decima Round" w:eastAsia="Times New Roman" w:hAnsi="Decima Round" w:cstheme="minorHAnsi"/>
          <w:sz w:val="22"/>
          <w:szCs w:val="22"/>
          <w:lang w:eastAsia="de-DE"/>
        </w:rPr>
        <w:t>Leipziger Verkehrsbetriebe</w:t>
      </w:r>
    </w:p>
    <w:p w14:paraId="76AA2649" w14:textId="77777777" w:rsidR="0016103D" w:rsidRPr="008D6616" w:rsidRDefault="0016103D" w:rsidP="0016103D">
      <w:pPr>
        <w:rPr>
          <w:rFonts w:ascii="Decima Round" w:eastAsia="Times New Roman" w:hAnsi="Decima Round" w:cstheme="minorHAnsi"/>
          <w:sz w:val="22"/>
          <w:szCs w:val="22"/>
          <w:lang w:eastAsia="de-DE"/>
        </w:rPr>
      </w:pPr>
      <w:r w:rsidRPr="008D6616">
        <w:rPr>
          <w:rFonts w:ascii="Decima Round" w:eastAsia="Times New Roman" w:hAnsi="Decima Round" w:cstheme="minorHAnsi"/>
          <w:sz w:val="22"/>
          <w:szCs w:val="22"/>
          <w:lang w:eastAsia="de-DE"/>
        </w:rPr>
        <w:t xml:space="preserve">Literarisches Colloquium Berlin </w:t>
      </w:r>
    </w:p>
    <w:p w14:paraId="788BB846" w14:textId="77777777" w:rsidR="0016103D" w:rsidRPr="008D6616" w:rsidRDefault="0016103D" w:rsidP="0016103D">
      <w:pPr>
        <w:rPr>
          <w:rFonts w:ascii="Decima Round" w:eastAsia="Times New Roman" w:hAnsi="Decima Round" w:cstheme="minorHAnsi"/>
          <w:sz w:val="22"/>
          <w:szCs w:val="22"/>
          <w:lang w:eastAsia="de-DE"/>
        </w:rPr>
      </w:pPr>
      <w:bookmarkStart w:id="3" w:name="_Hlk97893301"/>
      <w:r w:rsidRPr="008D6616">
        <w:rPr>
          <w:rFonts w:ascii="Decima Round" w:eastAsia="Times New Roman" w:hAnsi="Decima Round" w:cstheme="minorHAnsi"/>
          <w:sz w:val="22"/>
          <w:szCs w:val="22"/>
          <w:lang w:eastAsia="de-DE"/>
        </w:rPr>
        <w:t>Literatur</w:t>
      </w:r>
      <w:r>
        <w:rPr>
          <w:rFonts w:ascii="Decima Round" w:eastAsia="Times New Roman" w:hAnsi="Decima Round" w:cstheme="minorHAnsi"/>
          <w:sz w:val="22"/>
          <w:szCs w:val="22"/>
          <w:lang w:eastAsia="de-DE"/>
        </w:rPr>
        <w:t>museum</w:t>
      </w:r>
      <w:r w:rsidRPr="008D6616">
        <w:rPr>
          <w:rFonts w:ascii="Decima Round" w:eastAsia="Times New Roman" w:hAnsi="Decima Round" w:cstheme="minorHAnsi"/>
          <w:sz w:val="22"/>
          <w:szCs w:val="22"/>
          <w:lang w:eastAsia="de-DE"/>
        </w:rPr>
        <w:t xml:space="preserve"> der Österreichischen Nationalbibliothek </w:t>
      </w:r>
    </w:p>
    <w:bookmarkEnd w:id="3"/>
    <w:p w14:paraId="23295C14" w14:textId="77777777" w:rsidR="0016103D" w:rsidRPr="008D6616" w:rsidRDefault="0016103D" w:rsidP="0016103D">
      <w:pPr>
        <w:rPr>
          <w:rFonts w:ascii="Decima Round" w:eastAsia="Times New Roman" w:hAnsi="Decima Round" w:cstheme="minorHAnsi"/>
          <w:sz w:val="22"/>
          <w:szCs w:val="22"/>
          <w:lang w:eastAsia="de-DE"/>
        </w:rPr>
      </w:pPr>
      <w:r w:rsidRPr="008D6616">
        <w:rPr>
          <w:rFonts w:ascii="Decima Round" w:eastAsia="Times New Roman" w:hAnsi="Decima Round" w:cstheme="minorHAnsi"/>
          <w:sz w:val="22"/>
          <w:szCs w:val="22"/>
          <w:lang w:eastAsia="de-DE"/>
        </w:rPr>
        <w:t>Literaturhaus Leipzig</w:t>
      </w:r>
    </w:p>
    <w:p w14:paraId="04BE2E7B" w14:textId="77777777" w:rsidR="0016103D" w:rsidRDefault="0016103D" w:rsidP="0016103D">
      <w:pPr>
        <w:rPr>
          <w:rFonts w:ascii="Decima Round" w:eastAsia="Times New Roman" w:hAnsi="Decima Round" w:cstheme="minorHAnsi"/>
          <w:sz w:val="22"/>
          <w:szCs w:val="22"/>
          <w:lang w:eastAsia="de-DE"/>
        </w:rPr>
      </w:pPr>
      <w:r w:rsidRPr="008D6616">
        <w:rPr>
          <w:rFonts w:ascii="Decima Round" w:eastAsia="Times New Roman" w:hAnsi="Decima Round" w:cstheme="minorHAnsi"/>
          <w:sz w:val="22"/>
          <w:szCs w:val="22"/>
          <w:lang w:eastAsia="de-DE"/>
        </w:rPr>
        <w:t>literaturhaus.net</w:t>
      </w:r>
    </w:p>
    <w:p w14:paraId="0F09D58A" w14:textId="77777777" w:rsidR="0016103D" w:rsidRPr="00A513EF" w:rsidRDefault="0016103D" w:rsidP="0016103D">
      <w:pPr>
        <w:rPr>
          <w:rFonts w:ascii="Decima Round" w:eastAsia="Times New Roman" w:hAnsi="Decima Round" w:cstheme="minorHAnsi"/>
          <w:sz w:val="22"/>
          <w:szCs w:val="22"/>
          <w:lang w:eastAsia="de-DE"/>
        </w:rPr>
      </w:pPr>
      <w:proofErr w:type="spellStart"/>
      <w:r w:rsidRPr="00A513EF">
        <w:rPr>
          <w:rFonts w:ascii="Decima Round" w:eastAsia="Times New Roman" w:hAnsi="Decima Round" w:cstheme="minorHAnsi"/>
          <w:sz w:val="22"/>
          <w:szCs w:val="22"/>
          <w:lang w:eastAsia="de-DE"/>
        </w:rPr>
        <w:t>Literadio</w:t>
      </w:r>
      <w:proofErr w:type="spellEnd"/>
    </w:p>
    <w:p w14:paraId="0751D319" w14:textId="77777777" w:rsidR="0016103D" w:rsidRPr="008D6616" w:rsidRDefault="0016103D" w:rsidP="0016103D">
      <w:pPr>
        <w:rPr>
          <w:rFonts w:ascii="Decima Round" w:eastAsia="Times New Roman" w:hAnsi="Decima Round" w:cstheme="minorHAnsi"/>
          <w:sz w:val="22"/>
          <w:szCs w:val="22"/>
          <w:lang w:eastAsia="de-DE"/>
        </w:rPr>
      </w:pPr>
      <w:r w:rsidRPr="00A513EF">
        <w:rPr>
          <w:rFonts w:ascii="Decima Round" w:eastAsia="Times New Roman" w:hAnsi="Decima Round" w:cstheme="minorHAnsi"/>
          <w:sz w:val="22"/>
          <w:szCs w:val="22"/>
          <w:lang w:eastAsia="de-DE"/>
        </w:rPr>
        <w:t>Literarischer Herbst Leipzig</w:t>
      </w:r>
    </w:p>
    <w:p w14:paraId="691C0FE4" w14:textId="77777777" w:rsidR="0016103D" w:rsidRPr="008D6616" w:rsidRDefault="0016103D" w:rsidP="0016103D">
      <w:pPr>
        <w:rPr>
          <w:rFonts w:ascii="Decima Round" w:eastAsia="Times New Roman" w:hAnsi="Decima Round" w:cstheme="minorHAnsi"/>
          <w:sz w:val="22"/>
          <w:szCs w:val="22"/>
          <w:lang w:eastAsia="de-DE"/>
        </w:rPr>
      </w:pPr>
      <w:r w:rsidRPr="008D6616">
        <w:rPr>
          <w:rFonts w:ascii="Decima Round" w:eastAsia="Times New Roman" w:hAnsi="Decima Round" w:cstheme="minorHAnsi"/>
          <w:sz w:val="22"/>
          <w:szCs w:val="22"/>
          <w:lang w:eastAsia="de-DE"/>
        </w:rPr>
        <w:t>Maria Lassnig Stiftung</w:t>
      </w:r>
    </w:p>
    <w:p w14:paraId="749A854D" w14:textId="77777777" w:rsidR="0016103D" w:rsidRPr="008D6616" w:rsidRDefault="0016103D" w:rsidP="0016103D">
      <w:pPr>
        <w:rPr>
          <w:rFonts w:ascii="Decima Round" w:eastAsia="Times New Roman" w:hAnsi="Decima Round" w:cstheme="minorHAnsi"/>
          <w:sz w:val="22"/>
          <w:szCs w:val="22"/>
          <w:lang w:eastAsia="de-DE"/>
        </w:rPr>
      </w:pPr>
      <w:r w:rsidRPr="008D6616">
        <w:rPr>
          <w:rFonts w:ascii="Decima Round" w:eastAsia="Times New Roman" w:hAnsi="Decima Round" w:cstheme="minorHAnsi"/>
          <w:sz w:val="22"/>
          <w:szCs w:val="22"/>
          <w:lang w:eastAsia="de-DE"/>
        </w:rPr>
        <w:t xml:space="preserve">MDR-Rundfunkchor </w:t>
      </w:r>
    </w:p>
    <w:p w14:paraId="66F8D541" w14:textId="77777777" w:rsidR="0016103D" w:rsidRPr="008D6616" w:rsidRDefault="0016103D" w:rsidP="0016103D">
      <w:pPr>
        <w:rPr>
          <w:rFonts w:ascii="Decima Round" w:eastAsia="Times New Roman" w:hAnsi="Decima Round" w:cstheme="minorHAnsi"/>
          <w:sz w:val="22"/>
          <w:szCs w:val="22"/>
          <w:lang w:eastAsia="de-DE"/>
        </w:rPr>
      </w:pPr>
      <w:proofErr w:type="spellStart"/>
      <w:r w:rsidRPr="008D6616">
        <w:rPr>
          <w:rFonts w:ascii="Decima Round" w:eastAsia="Times New Roman" w:hAnsi="Decima Round" w:cstheme="minorHAnsi"/>
          <w:sz w:val="22"/>
          <w:szCs w:val="22"/>
          <w:lang w:eastAsia="de-DE"/>
        </w:rPr>
        <w:t>mitSprache</w:t>
      </w:r>
      <w:proofErr w:type="spellEnd"/>
    </w:p>
    <w:p w14:paraId="731A093C" w14:textId="77777777" w:rsidR="0016103D" w:rsidRPr="008D6616" w:rsidRDefault="0016103D" w:rsidP="0016103D">
      <w:pPr>
        <w:rPr>
          <w:rFonts w:ascii="Decima Round" w:eastAsia="Times New Roman" w:hAnsi="Decima Round" w:cstheme="minorHAnsi"/>
          <w:sz w:val="22"/>
          <w:szCs w:val="22"/>
          <w:lang w:eastAsia="de-DE"/>
        </w:rPr>
      </w:pPr>
      <w:r w:rsidRPr="008D6616">
        <w:rPr>
          <w:rFonts w:ascii="Decima Round" w:eastAsia="Times New Roman" w:hAnsi="Decima Round" w:cstheme="minorHAnsi"/>
          <w:sz w:val="22"/>
          <w:szCs w:val="22"/>
          <w:lang w:eastAsia="de-DE"/>
        </w:rPr>
        <w:t>Österreichisches Kulturforum Berlin</w:t>
      </w:r>
    </w:p>
    <w:p w14:paraId="48E12ED8" w14:textId="77777777" w:rsidR="0016103D" w:rsidRDefault="0016103D" w:rsidP="0016103D">
      <w:pPr>
        <w:rPr>
          <w:rFonts w:ascii="Decima Round" w:eastAsia="Times New Roman" w:hAnsi="Decima Round" w:cstheme="minorHAnsi"/>
          <w:sz w:val="22"/>
          <w:szCs w:val="22"/>
          <w:lang w:eastAsia="de-DE"/>
        </w:rPr>
      </w:pPr>
      <w:r w:rsidRPr="008D6616">
        <w:rPr>
          <w:rFonts w:ascii="Decima Round" w:eastAsia="Times New Roman" w:hAnsi="Decima Round" w:cstheme="minorHAnsi"/>
          <w:sz w:val="22"/>
          <w:szCs w:val="22"/>
          <w:lang w:eastAsia="de-DE"/>
        </w:rPr>
        <w:t xml:space="preserve">ORF </w:t>
      </w:r>
    </w:p>
    <w:p w14:paraId="01CEEB9D" w14:textId="77777777" w:rsidR="0016103D" w:rsidRDefault="0016103D" w:rsidP="0016103D">
      <w:pPr>
        <w:rPr>
          <w:rFonts w:ascii="Decima Round" w:eastAsia="Times New Roman" w:hAnsi="Decima Round" w:cstheme="minorHAnsi"/>
          <w:sz w:val="22"/>
          <w:szCs w:val="22"/>
          <w:lang w:eastAsia="de-DE"/>
        </w:rPr>
      </w:pPr>
      <w:proofErr w:type="spellStart"/>
      <w:r>
        <w:rPr>
          <w:rFonts w:ascii="Decima Round" w:eastAsia="Times New Roman" w:hAnsi="Decima Round" w:cstheme="minorHAnsi"/>
          <w:sz w:val="22"/>
          <w:szCs w:val="22"/>
          <w:lang w:eastAsia="de-DE"/>
        </w:rPr>
        <w:lastRenderedPageBreak/>
        <w:t>Rabenhof</w:t>
      </w:r>
      <w:proofErr w:type="spellEnd"/>
      <w:r>
        <w:rPr>
          <w:rFonts w:ascii="Decima Round" w:eastAsia="Times New Roman" w:hAnsi="Decima Round" w:cstheme="minorHAnsi"/>
          <w:sz w:val="22"/>
          <w:szCs w:val="22"/>
          <w:lang w:eastAsia="de-DE"/>
        </w:rPr>
        <w:t xml:space="preserve"> Theater</w:t>
      </w:r>
    </w:p>
    <w:p w14:paraId="7A31A306" w14:textId="77777777" w:rsidR="0016103D" w:rsidRPr="008D6616" w:rsidRDefault="0016103D" w:rsidP="0016103D">
      <w:pPr>
        <w:rPr>
          <w:rFonts w:ascii="Decima Round" w:eastAsia="Times New Roman" w:hAnsi="Decima Round" w:cstheme="minorHAnsi"/>
          <w:sz w:val="22"/>
          <w:szCs w:val="22"/>
          <w:lang w:eastAsia="de-DE"/>
        </w:rPr>
      </w:pPr>
      <w:r w:rsidRPr="00F5250B">
        <w:rPr>
          <w:rFonts w:ascii="Decima Round" w:eastAsia="Times New Roman" w:hAnsi="Decima Round" w:cstheme="minorHAnsi"/>
          <w:sz w:val="22"/>
          <w:szCs w:val="22"/>
          <w:lang w:eastAsia="de-DE"/>
        </w:rPr>
        <w:t>Region Villach Tourismus</w:t>
      </w:r>
    </w:p>
    <w:p w14:paraId="5D4817D7" w14:textId="77777777" w:rsidR="0016103D" w:rsidRPr="008D6616" w:rsidRDefault="0016103D" w:rsidP="0016103D">
      <w:pPr>
        <w:rPr>
          <w:rFonts w:ascii="Decima Round" w:eastAsia="Times New Roman" w:hAnsi="Decima Round" w:cstheme="minorHAnsi"/>
          <w:sz w:val="22"/>
          <w:szCs w:val="22"/>
          <w:lang w:eastAsia="de-DE"/>
        </w:rPr>
      </w:pPr>
      <w:r w:rsidRPr="008D6616">
        <w:rPr>
          <w:rFonts w:ascii="Decima Round" w:eastAsia="Times New Roman" w:hAnsi="Decima Round" w:cstheme="minorHAnsi"/>
          <w:sz w:val="22"/>
          <w:szCs w:val="22"/>
          <w:lang w:eastAsia="de-DE"/>
        </w:rPr>
        <w:t>Schaubühne Lindenfels</w:t>
      </w:r>
    </w:p>
    <w:p w14:paraId="31C76AD9" w14:textId="77777777" w:rsidR="0016103D" w:rsidRPr="008D6616" w:rsidRDefault="0016103D" w:rsidP="0016103D">
      <w:pPr>
        <w:rPr>
          <w:rFonts w:ascii="Decima Round" w:eastAsia="Times New Roman" w:hAnsi="Decima Round" w:cstheme="minorHAnsi"/>
          <w:sz w:val="22"/>
          <w:szCs w:val="22"/>
          <w:lang w:eastAsia="de-DE"/>
        </w:rPr>
      </w:pPr>
      <w:r w:rsidRPr="008D6616">
        <w:rPr>
          <w:rFonts w:ascii="Decima Round" w:eastAsia="Times New Roman" w:hAnsi="Decima Round" w:cstheme="minorHAnsi"/>
          <w:sz w:val="22"/>
          <w:szCs w:val="22"/>
          <w:lang w:eastAsia="de-DE"/>
        </w:rPr>
        <w:t xml:space="preserve">Schauspiel Leipzig </w:t>
      </w:r>
    </w:p>
    <w:p w14:paraId="4A5AD535" w14:textId="77777777" w:rsidR="0016103D" w:rsidRPr="008D6616" w:rsidRDefault="0016103D" w:rsidP="0016103D">
      <w:pPr>
        <w:rPr>
          <w:rFonts w:ascii="Decima Round" w:eastAsia="Times New Roman" w:hAnsi="Decima Round" w:cstheme="minorHAnsi"/>
          <w:sz w:val="22"/>
          <w:szCs w:val="22"/>
          <w:lang w:eastAsia="de-DE"/>
        </w:rPr>
      </w:pPr>
      <w:r w:rsidRPr="008D6616">
        <w:rPr>
          <w:rFonts w:ascii="Decima Round" w:eastAsia="Times New Roman" w:hAnsi="Decima Round" w:cstheme="minorHAnsi"/>
          <w:sz w:val="22"/>
          <w:szCs w:val="22"/>
          <w:lang w:eastAsia="de-DE"/>
        </w:rPr>
        <w:t xml:space="preserve">schule für </w:t>
      </w:r>
      <w:proofErr w:type="spellStart"/>
      <w:r w:rsidRPr="008D6616">
        <w:rPr>
          <w:rFonts w:ascii="Decima Round" w:eastAsia="Times New Roman" w:hAnsi="Decima Round" w:cstheme="minorHAnsi"/>
          <w:sz w:val="22"/>
          <w:szCs w:val="22"/>
          <w:lang w:eastAsia="de-DE"/>
        </w:rPr>
        <w:t>dichtung</w:t>
      </w:r>
      <w:proofErr w:type="spellEnd"/>
      <w:r w:rsidRPr="008D6616">
        <w:rPr>
          <w:rFonts w:ascii="Decima Round" w:eastAsia="Times New Roman" w:hAnsi="Decima Round" w:cstheme="minorHAnsi"/>
          <w:sz w:val="22"/>
          <w:szCs w:val="22"/>
          <w:lang w:eastAsia="de-DE"/>
        </w:rPr>
        <w:t xml:space="preserve"> in Wien </w:t>
      </w:r>
    </w:p>
    <w:p w14:paraId="19B22BF2" w14:textId="77777777" w:rsidR="0016103D" w:rsidRPr="008D6616" w:rsidRDefault="0016103D" w:rsidP="0016103D">
      <w:pPr>
        <w:rPr>
          <w:rFonts w:ascii="Decima Round" w:eastAsia="Times New Roman" w:hAnsi="Decima Round" w:cstheme="minorHAnsi"/>
          <w:sz w:val="22"/>
          <w:szCs w:val="22"/>
          <w:lang w:eastAsia="de-DE"/>
        </w:rPr>
      </w:pPr>
      <w:r w:rsidRPr="008D6616">
        <w:rPr>
          <w:rFonts w:ascii="Decima Round" w:eastAsia="Times New Roman" w:hAnsi="Decima Round" w:cstheme="minorHAnsi"/>
          <w:sz w:val="22"/>
          <w:szCs w:val="22"/>
          <w:lang w:eastAsia="de-DE"/>
        </w:rPr>
        <w:t>Theater der Jungen Welt</w:t>
      </w:r>
    </w:p>
    <w:p w14:paraId="634CA6A6" w14:textId="77777777" w:rsidR="0016103D" w:rsidRPr="008D6616" w:rsidRDefault="0016103D" w:rsidP="0016103D">
      <w:pPr>
        <w:rPr>
          <w:rFonts w:ascii="Decima Round" w:eastAsia="Times New Roman" w:hAnsi="Decima Round" w:cstheme="minorHAnsi"/>
          <w:sz w:val="22"/>
          <w:szCs w:val="22"/>
          <w:lang w:eastAsia="de-DE"/>
        </w:rPr>
      </w:pPr>
      <w:r w:rsidRPr="008D6616">
        <w:rPr>
          <w:rFonts w:ascii="Decima Round" w:eastAsia="Times New Roman" w:hAnsi="Decima Round" w:cstheme="minorHAnsi"/>
          <w:sz w:val="22"/>
          <w:szCs w:val="22"/>
          <w:lang w:eastAsia="de-DE"/>
        </w:rPr>
        <w:t>Traduki</w:t>
      </w:r>
    </w:p>
    <w:p w14:paraId="0EA20FF1" w14:textId="77777777" w:rsidR="0016103D" w:rsidRDefault="0016103D" w:rsidP="0016103D">
      <w:pPr>
        <w:rPr>
          <w:rFonts w:ascii="Decima Round" w:eastAsia="Times New Roman" w:hAnsi="Decima Round" w:cstheme="minorHAnsi"/>
          <w:sz w:val="22"/>
          <w:szCs w:val="22"/>
          <w:lang w:eastAsia="de-DE"/>
        </w:rPr>
      </w:pPr>
      <w:proofErr w:type="spellStart"/>
      <w:r w:rsidRPr="008D6616">
        <w:rPr>
          <w:rFonts w:ascii="Decima Round" w:eastAsia="Times New Roman" w:hAnsi="Decima Round" w:cstheme="minorHAnsi"/>
          <w:sz w:val="22"/>
          <w:szCs w:val="22"/>
          <w:lang w:eastAsia="de-DE"/>
        </w:rPr>
        <w:t>wiener</w:t>
      </w:r>
      <w:proofErr w:type="spellEnd"/>
      <w:r w:rsidRPr="008D6616">
        <w:rPr>
          <w:rFonts w:ascii="Decima Round" w:eastAsia="Times New Roman" w:hAnsi="Decima Round" w:cstheme="minorHAnsi"/>
          <w:sz w:val="22"/>
          <w:szCs w:val="22"/>
          <w:lang w:eastAsia="de-DE"/>
        </w:rPr>
        <w:t xml:space="preserve"> </w:t>
      </w:r>
      <w:proofErr w:type="spellStart"/>
      <w:r w:rsidRPr="008D6616">
        <w:rPr>
          <w:rFonts w:ascii="Decima Round" w:eastAsia="Times New Roman" w:hAnsi="Decima Round" w:cstheme="minorHAnsi"/>
          <w:sz w:val="22"/>
          <w:szCs w:val="22"/>
          <w:lang w:eastAsia="de-DE"/>
        </w:rPr>
        <w:t>wortstätten</w:t>
      </w:r>
      <w:proofErr w:type="spellEnd"/>
    </w:p>
    <w:p w14:paraId="7A4A37A9" w14:textId="77777777" w:rsidR="0016103D" w:rsidRPr="008D6616" w:rsidRDefault="0016103D" w:rsidP="0016103D">
      <w:pPr>
        <w:rPr>
          <w:rFonts w:ascii="Decima Round" w:eastAsia="Times New Roman" w:hAnsi="Decima Round" w:cstheme="minorHAnsi"/>
          <w:sz w:val="22"/>
          <w:szCs w:val="22"/>
          <w:lang w:eastAsia="de-DE"/>
        </w:rPr>
      </w:pPr>
    </w:p>
    <w:p w14:paraId="0C46478F" w14:textId="77777777" w:rsidR="0016103D" w:rsidRPr="008B70BA" w:rsidRDefault="0016103D" w:rsidP="0016103D">
      <w:pPr>
        <w:spacing w:after="120"/>
        <w:rPr>
          <w:rFonts w:ascii="Decima Round" w:hAnsi="Decima Round" w:cstheme="minorHAnsi"/>
          <w:b/>
          <w:bCs/>
          <w:noProof/>
          <w:color w:val="000000"/>
          <w:sz w:val="52"/>
          <w:szCs w:val="52"/>
        </w:rPr>
      </w:pPr>
      <w:r w:rsidRPr="008B70BA">
        <w:rPr>
          <w:rFonts w:ascii="Decima Round" w:hAnsi="Decima Round" w:cstheme="minorHAnsi"/>
          <w:b/>
          <w:bCs/>
          <w:noProof/>
          <w:color w:val="000000"/>
          <w:sz w:val="52"/>
          <w:szCs w:val="52"/>
        </w:rPr>
        <w:t xml:space="preserve">Beirat und Team </w:t>
      </w:r>
    </w:p>
    <w:p w14:paraId="7F33E17B" w14:textId="77777777" w:rsidR="0016103D" w:rsidRPr="00485567" w:rsidRDefault="0016103D" w:rsidP="0016103D">
      <w:pPr>
        <w:tabs>
          <w:tab w:val="left" w:pos="8490"/>
        </w:tabs>
        <w:spacing w:after="120"/>
        <w:rPr>
          <w:rFonts w:ascii="Decima Round" w:eastAsia="Times New Roman" w:hAnsi="Decima Round" w:cstheme="minorHAnsi"/>
          <w:b/>
          <w:bCs/>
          <w:lang w:eastAsia="de-DE"/>
        </w:rPr>
      </w:pPr>
      <w:r w:rsidRPr="00485567">
        <w:rPr>
          <w:rFonts w:ascii="Decima Round" w:eastAsia="Times New Roman" w:hAnsi="Decima Round" w:cstheme="minorHAnsi"/>
          <w:b/>
          <w:bCs/>
          <w:lang w:eastAsia="de-DE"/>
        </w:rPr>
        <w:t>Beirat</w:t>
      </w:r>
    </w:p>
    <w:p w14:paraId="045E3628" w14:textId="77777777" w:rsidR="0016103D" w:rsidRPr="00207515" w:rsidRDefault="0016103D" w:rsidP="0016103D">
      <w:pPr>
        <w:rPr>
          <w:rFonts w:cstheme="minorHAnsi"/>
          <w:sz w:val="23"/>
          <w:szCs w:val="23"/>
        </w:rPr>
      </w:pPr>
      <w:proofErr w:type="spellStart"/>
      <w:r w:rsidRPr="00207515">
        <w:rPr>
          <w:rFonts w:eastAsia="Times New Roman" w:cstheme="minorHAnsi"/>
          <w:b/>
          <w:bCs/>
          <w:sz w:val="23"/>
          <w:szCs w:val="23"/>
          <w:lang w:eastAsia="de-DE"/>
        </w:rPr>
        <w:t>Mag.</w:t>
      </w:r>
      <w:r w:rsidRPr="00207515">
        <w:rPr>
          <w:rFonts w:cstheme="minorHAnsi"/>
          <w:b/>
          <w:bCs/>
          <w:sz w:val="23"/>
          <w:szCs w:val="23"/>
          <w:vertAlign w:val="superscript"/>
        </w:rPr>
        <w:t>a</w:t>
      </w:r>
      <w:proofErr w:type="spellEnd"/>
      <w:r w:rsidRPr="00207515">
        <w:rPr>
          <w:rFonts w:eastAsia="Times New Roman" w:cstheme="minorHAnsi"/>
          <w:b/>
          <w:bCs/>
          <w:sz w:val="23"/>
          <w:szCs w:val="23"/>
          <w:lang w:eastAsia="de-DE"/>
        </w:rPr>
        <w:t xml:space="preserve"> Verena Brunner-Loss</w:t>
      </w:r>
      <w:r w:rsidRPr="00207515">
        <w:rPr>
          <w:rFonts w:cstheme="minorHAnsi"/>
          <w:sz w:val="23"/>
          <w:szCs w:val="23"/>
        </w:rPr>
        <w:t xml:space="preserve">, Inhaberin Buchhandlung </w:t>
      </w:r>
      <w:r w:rsidRPr="00207515">
        <w:rPr>
          <w:rFonts w:eastAsia="Times New Roman" w:cstheme="minorHAnsi"/>
          <w:sz w:val="23"/>
          <w:szCs w:val="23"/>
          <w:lang w:eastAsia="de-DE"/>
        </w:rPr>
        <w:t>Brunner</w:t>
      </w:r>
      <w:r w:rsidRPr="00207515">
        <w:rPr>
          <w:rFonts w:cstheme="minorHAnsi"/>
          <w:sz w:val="23"/>
          <w:szCs w:val="23"/>
        </w:rPr>
        <w:t xml:space="preserve">, Vorarlberg  </w:t>
      </w:r>
    </w:p>
    <w:p w14:paraId="2D50436C" w14:textId="77777777" w:rsidR="0016103D" w:rsidRPr="00207515" w:rsidRDefault="0016103D" w:rsidP="0016103D">
      <w:pPr>
        <w:rPr>
          <w:rFonts w:cstheme="minorHAnsi"/>
          <w:sz w:val="23"/>
          <w:szCs w:val="23"/>
        </w:rPr>
      </w:pPr>
      <w:r w:rsidRPr="00207515">
        <w:rPr>
          <w:rFonts w:eastAsia="Times New Roman" w:cstheme="minorHAnsi"/>
          <w:b/>
          <w:bCs/>
          <w:sz w:val="23"/>
          <w:szCs w:val="23"/>
          <w:lang w:eastAsia="de-DE"/>
        </w:rPr>
        <w:t>Dr. Alexander Potyka</w:t>
      </w:r>
      <w:r w:rsidRPr="00207515">
        <w:rPr>
          <w:rFonts w:cstheme="minorHAnsi"/>
          <w:sz w:val="23"/>
          <w:szCs w:val="23"/>
        </w:rPr>
        <w:t xml:space="preserve">, Verleger des Picus Verlag  </w:t>
      </w:r>
    </w:p>
    <w:p w14:paraId="7B37441F" w14:textId="77777777" w:rsidR="0016103D" w:rsidRPr="00207515" w:rsidRDefault="0016103D" w:rsidP="0016103D">
      <w:pPr>
        <w:rPr>
          <w:rFonts w:cstheme="minorHAnsi"/>
          <w:sz w:val="23"/>
          <w:szCs w:val="23"/>
        </w:rPr>
      </w:pPr>
      <w:r w:rsidRPr="00207515">
        <w:rPr>
          <w:rFonts w:eastAsia="Times New Roman" w:cstheme="minorHAnsi"/>
          <w:b/>
          <w:bCs/>
          <w:sz w:val="23"/>
          <w:szCs w:val="23"/>
          <w:lang w:eastAsia="de-DE"/>
        </w:rPr>
        <w:t xml:space="preserve">Dr. Kurt </w:t>
      </w:r>
      <w:proofErr w:type="spellStart"/>
      <w:r w:rsidRPr="00207515">
        <w:rPr>
          <w:rFonts w:eastAsia="Times New Roman" w:cstheme="minorHAnsi"/>
          <w:b/>
          <w:bCs/>
          <w:sz w:val="23"/>
          <w:szCs w:val="23"/>
          <w:lang w:eastAsia="de-DE"/>
        </w:rPr>
        <w:t>Reissnegger</w:t>
      </w:r>
      <w:proofErr w:type="spellEnd"/>
      <w:r w:rsidRPr="00207515">
        <w:rPr>
          <w:rFonts w:cstheme="minorHAnsi"/>
          <w:sz w:val="23"/>
          <w:szCs w:val="23"/>
        </w:rPr>
        <w:t>, Ressortleiter Literatur und Hörspiel, Ö1</w:t>
      </w:r>
      <w:r>
        <w:rPr>
          <w:rFonts w:cstheme="minorHAnsi"/>
          <w:sz w:val="23"/>
          <w:szCs w:val="23"/>
        </w:rPr>
        <w:t>/ORF</w:t>
      </w:r>
    </w:p>
    <w:p w14:paraId="123D5AD1" w14:textId="77777777" w:rsidR="0016103D" w:rsidRPr="00207515" w:rsidRDefault="0016103D" w:rsidP="0016103D">
      <w:pPr>
        <w:rPr>
          <w:rFonts w:cstheme="minorHAnsi"/>
          <w:sz w:val="23"/>
          <w:szCs w:val="23"/>
        </w:rPr>
      </w:pPr>
      <w:r w:rsidRPr="00207515">
        <w:rPr>
          <w:rFonts w:eastAsia="Times New Roman" w:cstheme="minorHAnsi"/>
          <w:b/>
          <w:bCs/>
          <w:sz w:val="23"/>
          <w:szCs w:val="23"/>
          <w:lang w:eastAsia="de-DE"/>
        </w:rPr>
        <w:t xml:space="preserve">Gerhard </w:t>
      </w:r>
      <w:proofErr w:type="spellStart"/>
      <w:r w:rsidRPr="00207515">
        <w:rPr>
          <w:rFonts w:eastAsia="Times New Roman" w:cstheme="minorHAnsi"/>
          <w:b/>
          <w:bCs/>
          <w:sz w:val="23"/>
          <w:szCs w:val="23"/>
          <w:lang w:eastAsia="de-DE"/>
        </w:rPr>
        <w:t>Ruiss</w:t>
      </w:r>
      <w:proofErr w:type="spellEnd"/>
      <w:r w:rsidRPr="00207515">
        <w:rPr>
          <w:rFonts w:cstheme="minorHAnsi"/>
          <w:sz w:val="23"/>
          <w:szCs w:val="23"/>
        </w:rPr>
        <w:t xml:space="preserve">, Geschäftsführer IG Autorinnen Autoren  </w:t>
      </w:r>
    </w:p>
    <w:p w14:paraId="56D1B9A6" w14:textId="77777777" w:rsidR="0016103D" w:rsidRPr="00207515" w:rsidRDefault="0016103D" w:rsidP="0016103D">
      <w:pPr>
        <w:rPr>
          <w:rFonts w:cstheme="minorHAnsi"/>
          <w:sz w:val="23"/>
          <w:szCs w:val="23"/>
        </w:rPr>
      </w:pPr>
      <w:r w:rsidRPr="00207515">
        <w:rPr>
          <w:rFonts w:eastAsia="Times New Roman" w:cstheme="minorHAnsi"/>
          <w:b/>
          <w:bCs/>
          <w:sz w:val="23"/>
          <w:szCs w:val="23"/>
          <w:lang w:eastAsia="de-DE"/>
        </w:rPr>
        <w:t>Dr.</w:t>
      </w:r>
      <w:r w:rsidRPr="00207515">
        <w:rPr>
          <w:rFonts w:cstheme="minorHAnsi"/>
          <w:b/>
          <w:bCs/>
          <w:sz w:val="23"/>
          <w:szCs w:val="23"/>
          <w:vertAlign w:val="superscript"/>
        </w:rPr>
        <w:t xml:space="preserve"> in</w:t>
      </w:r>
      <w:r w:rsidRPr="00207515">
        <w:rPr>
          <w:rFonts w:eastAsia="Times New Roman" w:cstheme="minorHAnsi"/>
          <w:b/>
          <w:bCs/>
          <w:sz w:val="23"/>
          <w:szCs w:val="23"/>
          <w:lang w:eastAsia="de-DE"/>
        </w:rPr>
        <w:t xml:space="preserve"> Brigitte </w:t>
      </w:r>
      <w:proofErr w:type="spellStart"/>
      <w:r w:rsidRPr="00207515">
        <w:rPr>
          <w:rFonts w:eastAsia="Times New Roman" w:cstheme="minorHAnsi"/>
          <w:b/>
          <w:bCs/>
          <w:sz w:val="23"/>
          <w:szCs w:val="23"/>
          <w:lang w:eastAsia="de-DE"/>
        </w:rPr>
        <w:t>Schwens-Harrant</w:t>
      </w:r>
      <w:proofErr w:type="spellEnd"/>
      <w:r w:rsidRPr="00207515">
        <w:rPr>
          <w:rFonts w:cstheme="minorHAnsi"/>
          <w:sz w:val="23"/>
          <w:szCs w:val="23"/>
        </w:rPr>
        <w:t xml:space="preserve">, Ressortleiterin Literatur und Feuilletonchefin, Die Furche  </w:t>
      </w:r>
    </w:p>
    <w:p w14:paraId="46CBF836" w14:textId="77777777" w:rsidR="0016103D" w:rsidRPr="00207515" w:rsidRDefault="0016103D" w:rsidP="0016103D">
      <w:pPr>
        <w:rPr>
          <w:rFonts w:cstheme="minorHAnsi"/>
          <w:sz w:val="23"/>
          <w:szCs w:val="23"/>
        </w:rPr>
      </w:pPr>
      <w:r w:rsidRPr="00207515">
        <w:rPr>
          <w:rFonts w:eastAsia="Times New Roman" w:cstheme="minorHAnsi"/>
          <w:b/>
          <w:bCs/>
          <w:sz w:val="23"/>
          <w:szCs w:val="23"/>
          <w:lang w:eastAsia="de-DE"/>
        </w:rPr>
        <w:t>Dr</w:t>
      </w:r>
      <w:bookmarkStart w:id="4" w:name="_Hlk97906334"/>
      <w:r w:rsidRPr="00207515">
        <w:rPr>
          <w:rFonts w:eastAsia="Times New Roman" w:cstheme="minorHAnsi"/>
          <w:b/>
          <w:bCs/>
          <w:sz w:val="23"/>
          <w:szCs w:val="23"/>
          <w:lang w:eastAsia="de-DE"/>
        </w:rPr>
        <w:t>. Robert Stocker</w:t>
      </w:r>
      <w:r w:rsidRPr="00207515">
        <w:rPr>
          <w:rFonts w:cstheme="minorHAnsi"/>
          <w:sz w:val="23"/>
          <w:szCs w:val="23"/>
        </w:rPr>
        <w:t xml:space="preserve"> (Vorsitzender), Leiter Literatur/Verlagswesen/Büchereien, Österreichisches Bundesministerium für Kunst, Kultur, öffentliche</w:t>
      </w:r>
      <w:r>
        <w:rPr>
          <w:rFonts w:cstheme="minorHAnsi"/>
          <w:sz w:val="23"/>
          <w:szCs w:val="23"/>
        </w:rPr>
        <w:t>n</w:t>
      </w:r>
      <w:r w:rsidRPr="00207515">
        <w:rPr>
          <w:rFonts w:cstheme="minorHAnsi"/>
          <w:sz w:val="23"/>
          <w:szCs w:val="23"/>
        </w:rPr>
        <w:t xml:space="preserve"> Dienst und Sport </w:t>
      </w:r>
    </w:p>
    <w:bookmarkEnd w:id="4"/>
    <w:p w14:paraId="19FE0078" w14:textId="77777777" w:rsidR="0016103D" w:rsidRDefault="0016103D" w:rsidP="0016103D"/>
    <w:p w14:paraId="4064AEB2" w14:textId="77777777" w:rsidR="0016103D" w:rsidRPr="00485567" w:rsidRDefault="0016103D" w:rsidP="0016103D">
      <w:pPr>
        <w:tabs>
          <w:tab w:val="left" w:pos="8490"/>
        </w:tabs>
        <w:spacing w:after="120"/>
        <w:rPr>
          <w:rFonts w:ascii="Decima Round" w:eastAsia="Times New Roman" w:hAnsi="Decima Round" w:cstheme="minorHAnsi"/>
          <w:b/>
          <w:bCs/>
          <w:lang w:eastAsia="de-DE"/>
        </w:rPr>
      </w:pPr>
      <w:r w:rsidRPr="00485567">
        <w:rPr>
          <w:rFonts w:ascii="Decima Round" w:eastAsia="Times New Roman" w:hAnsi="Decima Round" w:cstheme="minorHAnsi"/>
          <w:b/>
          <w:bCs/>
          <w:lang w:eastAsia="de-DE"/>
        </w:rPr>
        <w:t>Leitung</w:t>
      </w:r>
    </w:p>
    <w:p w14:paraId="718EB7DB" w14:textId="77777777" w:rsidR="0016103D" w:rsidRPr="00207515" w:rsidRDefault="0016103D" w:rsidP="0016103D">
      <w:pPr>
        <w:rPr>
          <w:rFonts w:cstheme="minorHAnsi"/>
          <w:sz w:val="23"/>
          <w:szCs w:val="23"/>
        </w:rPr>
      </w:pPr>
      <w:r w:rsidRPr="00207515">
        <w:rPr>
          <w:rFonts w:eastAsia="Times New Roman" w:cstheme="minorHAnsi"/>
          <w:b/>
          <w:bCs/>
          <w:sz w:val="23"/>
          <w:szCs w:val="23"/>
          <w:lang w:eastAsia="de-DE"/>
        </w:rPr>
        <w:t>Dr.</w:t>
      </w:r>
      <w:r w:rsidRPr="00207515">
        <w:rPr>
          <w:rFonts w:cstheme="minorHAnsi"/>
          <w:b/>
          <w:bCs/>
          <w:sz w:val="23"/>
          <w:szCs w:val="23"/>
          <w:vertAlign w:val="superscript"/>
        </w:rPr>
        <w:t>in</w:t>
      </w:r>
      <w:r w:rsidRPr="00207515">
        <w:rPr>
          <w:rFonts w:eastAsia="Times New Roman" w:cstheme="minorHAnsi"/>
          <w:b/>
          <w:bCs/>
          <w:sz w:val="23"/>
          <w:szCs w:val="23"/>
          <w:lang w:eastAsia="de-DE"/>
        </w:rPr>
        <w:t xml:space="preserve"> Katja Gasser</w:t>
      </w:r>
      <w:r w:rsidRPr="00207515">
        <w:rPr>
          <w:rFonts w:cstheme="minorHAnsi"/>
          <w:sz w:val="23"/>
          <w:szCs w:val="23"/>
        </w:rPr>
        <w:t>, Künstlerische Leitung</w:t>
      </w:r>
    </w:p>
    <w:p w14:paraId="0B303A8F" w14:textId="77777777" w:rsidR="0016103D" w:rsidRPr="00207515" w:rsidRDefault="0016103D" w:rsidP="0016103D">
      <w:pPr>
        <w:rPr>
          <w:rFonts w:cstheme="minorHAnsi"/>
          <w:sz w:val="23"/>
          <w:szCs w:val="23"/>
        </w:rPr>
      </w:pPr>
      <w:r w:rsidRPr="00207515">
        <w:rPr>
          <w:rFonts w:eastAsia="Times New Roman" w:cstheme="minorHAnsi"/>
          <w:b/>
          <w:bCs/>
          <w:sz w:val="23"/>
          <w:szCs w:val="23"/>
          <w:lang w:eastAsia="de-DE"/>
        </w:rPr>
        <w:t>Gustav Soucek</w:t>
      </w:r>
      <w:r w:rsidRPr="00207515">
        <w:rPr>
          <w:rFonts w:cstheme="minorHAnsi"/>
          <w:sz w:val="23"/>
          <w:szCs w:val="23"/>
        </w:rPr>
        <w:t>, Geschäftsführung</w:t>
      </w:r>
    </w:p>
    <w:p w14:paraId="544325F0" w14:textId="77777777" w:rsidR="0016103D" w:rsidRPr="00207515" w:rsidRDefault="0016103D" w:rsidP="0016103D">
      <w:pPr>
        <w:rPr>
          <w:rFonts w:cstheme="minorHAnsi"/>
          <w:sz w:val="23"/>
          <w:szCs w:val="23"/>
        </w:rPr>
      </w:pPr>
      <w:r w:rsidRPr="00207515">
        <w:rPr>
          <w:rFonts w:eastAsia="Times New Roman" w:cstheme="minorHAnsi"/>
          <w:b/>
          <w:bCs/>
          <w:sz w:val="23"/>
          <w:szCs w:val="23"/>
          <w:lang w:eastAsia="de-DE"/>
        </w:rPr>
        <w:t>Patrick Zöhrer</w:t>
      </w:r>
      <w:r w:rsidRPr="00207515">
        <w:rPr>
          <w:rFonts w:cstheme="minorHAnsi"/>
          <w:sz w:val="23"/>
          <w:szCs w:val="23"/>
        </w:rPr>
        <w:t>, Geschäftsführung</w:t>
      </w:r>
    </w:p>
    <w:p w14:paraId="2F13458D" w14:textId="77777777" w:rsidR="0016103D" w:rsidRDefault="0016103D" w:rsidP="0016103D"/>
    <w:p w14:paraId="115FF224" w14:textId="77777777" w:rsidR="0016103D" w:rsidRPr="00485567" w:rsidRDefault="0016103D" w:rsidP="0016103D">
      <w:pPr>
        <w:tabs>
          <w:tab w:val="left" w:pos="8490"/>
        </w:tabs>
        <w:spacing w:after="120"/>
        <w:rPr>
          <w:rFonts w:ascii="Decima Round" w:eastAsia="Times New Roman" w:hAnsi="Decima Round" w:cstheme="minorHAnsi"/>
          <w:b/>
          <w:bCs/>
          <w:lang w:eastAsia="de-DE"/>
        </w:rPr>
      </w:pPr>
      <w:r w:rsidRPr="00485567">
        <w:rPr>
          <w:rFonts w:ascii="Decima Round" w:eastAsia="Times New Roman" w:hAnsi="Decima Round" w:cstheme="minorHAnsi"/>
          <w:b/>
          <w:bCs/>
          <w:lang w:eastAsia="de-DE"/>
        </w:rPr>
        <w:t>Team</w:t>
      </w:r>
    </w:p>
    <w:p w14:paraId="28D9003C" w14:textId="77777777" w:rsidR="0016103D" w:rsidRDefault="0016103D" w:rsidP="0016103D">
      <w:pPr>
        <w:rPr>
          <w:rFonts w:cstheme="minorHAnsi"/>
          <w:sz w:val="23"/>
          <w:szCs w:val="23"/>
        </w:rPr>
      </w:pPr>
      <w:bookmarkStart w:id="5" w:name="_Hlk97888982"/>
      <w:r w:rsidRPr="00207515">
        <w:rPr>
          <w:rFonts w:eastAsia="Times New Roman" w:cstheme="minorHAnsi"/>
          <w:b/>
          <w:bCs/>
          <w:sz w:val="23"/>
          <w:szCs w:val="23"/>
          <w:lang w:eastAsia="de-DE"/>
        </w:rPr>
        <w:t>Lesley Kirnbauer</w:t>
      </w:r>
      <w:r w:rsidRPr="00207515">
        <w:rPr>
          <w:rFonts w:cstheme="minorHAnsi"/>
          <w:b/>
          <w:bCs/>
          <w:sz w:val="23"/>
          <w:szCs w:val="23"/>
        </w:rPr>
        <w:t>, MA</w:t>
      </w:r>
      <w:r w:rsidRPr="00207515">
        <w:rPr>
          <w:rFonts w:cstheme="minorHAnsi"/>
          <w:sz w:val="23"/>
          <w:szCs w:val="23"/>
        </w:rPr>
        <w:t>, Pr</w:t>
      </w:r>
      <w:r>
        <w:rPr>
          <w:rFonts w:cstheme="minorHAnsi"/>
          <w:sz w:val="23"/>
          <w:szCs w:val="23"/>
        </w:rPr>
        <w:t>ojektkoordination</w:t>
      </w:r>
    </w:p>
    <w:p w14:paraId="27EAB745" w14:textId="77777777" w:rsidR="0016103D" w:rsidRPr="00207515" w:rsidRDefault="0016103D" w:rsidP="0016103D">
      <w:pPr>
        <w:rPr>
          <w:rFonts w:cstheme="minorHAnsi"/>
          <w:sz w:val="23"/>
          <w:szCs w:val="23"/>
        </w:rPr>
      </w:pPr>
      <w:r w:rsidRPr="00BC24C9">
        <w:rPr>
          <w:rFonts w:cstheme="minorHAnsi"/>
          <w:b/>
          <w:sz w:val="23"/>
          <w:szCs w:val="23"/>
        </w:rPr>
        <w:t xml:space="preserve">Ruth </w:t>
      </w:r>
      <w:proofErr w:type="spellStart"/>
      <w:r w:rsidRPr="00BC24C9">
        <w:rPr>
          <w:rFonts w:cstheme="minorHAnsi"/>
          <w:b/>
          <w:sz w:val="23"/>
          <w:szCs w:val="23"/>
        </w:rPr>
        <w:t>Kronbichler</w:t>
      </w:r>
      <w:proofErr w:type="spellEnd"/>
      <w:r w:rsidRPr="00BC24C9">
        <w:rPr>
          <w:rFonts w:cstheme="minorHAnsi"/>
          <w:b/>
          <w:sz w:val="23"/>
          <w:szCs w:val="23"/>
        </w:rPr>
        <w:t xml:space="preserve">, BA </w:t>
      </w:r>
      <w:proofErr w:type="spellStart"/>
      <w:r w:rsidRPr="00BC24C9">
        <w:rPr>
          <w:rFonts w:cstheme="minorHAnsi"/>
          <w:b/>
          <w:sz w:val="23"/>
          <w:szCs w:val="23"/>
        </w:rPr>
        <w:t>BA</w:t>
      </w:r>
      <w:proofErr w:type="spellEnd"/>
      <w:r>
        <w:rPr>
          <w:rFonts w:cstheme="minorHAnsi"/>
          <w:sz w:val="23"/>
          <w:szCs w:val="23"/>
        </w:rPr>
        <w:t>, Projektkoordination</w:t>
      </w:r>
    </w:p>
    <w:p w14:paraId="728591C1" w14:textId="77777777" w:rsidR="0016103D" w:rsidRPr="00207515" w:rsidRDefault="0016103D" w:rsidP="0016103D">
      <w:pPr>
        <w:rPr>
          <w:rFonts w:cstheme="minorHAnsi"/>
          <w:sz w:val="23"/>
          <w:szCs w:val="23"/>
        </w:rPr>
      </w:pPr>
      <w:proofErr w:type="spellStart"/>
      <w:r w:rsidRPr="00207515">
        <w:rPr>
          <w:rFonts w:eastAsia="Times New Roman" w:cstheme="minorHAnsi"/>
          <w:b/>
          <w:bCs/>
          <w:sz w:val="23"/>
          <w:szCs w:val="23"/>
          <w:lang w:eastAsia="de-DE"/>
        </w:rPr>
        <w:t>Mag.</w:t>
      </w:r>
      <w:r w:rsidRPr="00207515">
        <w:rPr>
          <w:rFonts w:cstheme="minorHAnsi"/>
          <w:b/>
          <w:bCs/>
          <w:sz w:val="23"/>
          <w:szCs w:val="23"/>
          <w:vertAlign w:val="superscript"/>
        </w:rPr>
        <w:t>a</w:t>
      </w:r>
      <w:proofErr w:type="spellEnd"/>
      <w:r w:rsidRPr="00207515">
        <w:rPr>
          <w:rFonts w:eastAsia="Times New Roman" w:cstheme="minorHAnsi"/>
          <w:b/>
          <w:bCs/>
          <w:sz w:val="23"/>
          <w:szCs w:val="23"/>
          <w:lang w:eastAsia="de-DE"/>
        </w:rPr>
        <w:t xml:space="preserve"> Verena Müller</w:t>
      </w:r>
      <w:r w:rsidRPr="00207515">
        <w:rPr>
          <w:rFonts w:cstheme="minorHAnsi"/>
          <w:sz w:val="23"/>
          <w:szCs w:val="23"/>
        </w:rPr>
        <w:t>, Produktionsleitung</w:t>
      </w:r>
    </w:p>
    <w:p w14:paraId="09358217" w14:textId="77777777" w:rsidR="0016103D" w:rsidRPr="00207515" w:rsidRDefault="0016103D" w:rsidP="0016103D">
      <w:pPr>
        <w:rPr>
          <w:rFonts w:cstheme="minorHAnsi"/>
          <w:sz w:val="23"/>
          <w:szCs w:val="23"/>
        </w:rPr>
      </w:pPr>
      <w:r w:rsidRPr="00207515">
        <w:rPr>
          <w:rFonts w:eastAsia="Times New Roman" w:cstheme="minorHAnsi"/>
          <w:b/>
          <w:bCs/>
          <w:sz w:val="23"/>
          <w:szCs w:val="23"/>
          <w:lang w:eastAsia="de-DE"/>
        </w:rPr>
        <w:t>Julia Stumvoll</w:t>
      </w:r>
      <w:r w:rsidRPr="00207515">
        <w:rPr>
          <w:rFonts w:cstheme="minorHAnsi"/>
          <w:b/>
          <w:bCs/>
          <w:sz w:val="23"/>
          <w:szCs w:val="23"/>
        </w:rPr>
        <w:t>, MA</w:t>
      </w:r>
      <w:r w:rsidRPr="00207515">
        <w:rPr>
          <w:rFonts w:cstheme="minorHAnsi"/>
          <w:sz w:val="23"/>
          <w:szCs w:val="23"/>
        </w:rPr>
        <w:t>, Projektkoordination</w:t>
      </w:r>
    </w:p>
    <w:bookmarkEnd w:id="5"/>
    <w:p w14:paraId="64CC7243" w14:textId="77777777" w:rsidR="0016103D" w:rsidRPr="00207515" w:rsidRDefault="0016103D" w:rsidP="0016103D">
      <w:pPr>
        <w:rPr>
          <w:rFonts w:cstheme="minorHAnsi"/>
          <w:sz w:val="23"/>
          <w:szCs w:val="23"/>
        </w:rPr>
      </w:pPr>
      <w:r w:rsidRPr="00EA736F">
        <w:rPr>
          <w:sz w:val="23"/>
          <w:szCs w:val="23"/>
        </w:rPr>
        <w:t>Pressebüro und Buchhandelsbetreuung: projekt2508</w:t>
      </w:r>
      <w:r>
        <w:rPr>
          <w:rFonts w:cstheme="minorHAnsi"/>
          <w:sz w:val="23"/>
          <w:szCs w:val="23"/>
        </w:rPr>
        <w:br/>
      </w:r>
      <w:proofErr w:type="spellStart"/>
      <w:r w:rsidRPr="00207515">
        <w:rPr>
          <w:rFonts w:eastAsia="Times New Roman" w:cstheme="minorHAnsi"/>
          <w:b/>
          <w:bCs/>
          <w:sz w:val="23"/>
          <w:szCs w:val="23"/>
          <w:lang w:eastAsia="de-DE"/>
        </w:rPr>
        <w:t>Mag.</w:t>
      </w:r>
      <w:r w:rsidRPr="00207515">
        <w:rPr>
          <w:rFonts w:cstheme="minorHAnsi"/>
          <w:b/>
          <w:bCs/>
          <w:sz w:val="23"/>
          <w:szCs w:val="23"/>
          <w:vertAlign w:val="superscript"/>
        </w:rPr>
        <w:t>a</w:t>
      </w:r>
      <w:proofErr w:type="spellEnd"/>
      <w:r w:rsidRPr="00207515">
        <w:rPr>
          <w:rFonts w:eastAsia="Times New Roman" w:cstheme="minorHAnsi"/>
          <w:b/>
          <w:bCs/>
          <w:sz w:val="23"/>
          <w:szCs w:val="23"/>
          <w:lang w:eastAsia="de-DE"/>
        </w:rPr>
        <w:t xml:space="preserve"> Mirjam Flender</w:t>
      </w:r>
      <w:r w:rsidRPr="00207515">
        <w:rPr>
          <w:rFonts w:cstheme="minorHAnsi"/>
          <w:b/>
          <w:bCs/>
          <w:sz w:val="23"/>
          <w:szCs w:val="23"/>
        </w:rPr>
        <w:t xml:space="preserve">, </w:t>
      </w:r>
      <w:proofErr w:type="spellStart"/>
      <w:r w:rsidRPr="00207515">
        <w:rPr>
          <w:rFonts w:eastAsia="Times New Roman" w:cstheme="minorHAnsi"/>
          <w:b/>
          <w:bCs/>
          <w:sz w:val="23"/>
          <w:szCs w:val="23"/>
          <w:lang w:eastAsia="de-DE"/>
        </w:rPr>
        <w:t>Mag.</w:t>
      </w:r>
      <w:r w:rsidRPr="00207515">
        <w:rPr>
          <w:rFonts w:cstheme="minorHAnsi"/>
          <w:b/>
          <w:bCs/>
          <w:sz w:val="23"/>
          <w:szCs w:val="23"/>
          <w:vertAlign w:val="superscript"/>
        </w:rPr>
        <w:t>a</w:t>
      </w:r>
      <w:proofErr w:type="spellEnd"/>
      <w:r>
        <w:rPr>
          <w:rFonts w:eastAsia="Times New Roman" w:cstheme="minorHAnsi"/>
          <w:b/>
          <w:bCs/>
          <w:sz w:val="23"/>
          <w:szCs w:val="23"/>
          <w:lang w:eastAsia="de-DE"/>
        </w:rPr>
        <w:t xml:space="preserve"> Kirsten Lehnert</w:t>
      </w:r>
    </w:p>
    <w:p w14:paraId="1248603D" w14:textId="77777777" w:rsidR="0016103D" w:rsidRPr="00207515" w:rsidRDefault="0016103D" w:rsidP="0016103D">
      <w:pPr>
        <w:rPr>
          <w:rFonts w:eastAsia="Times New Roman" w:cstheme="minorHAnsi"/>
          <w:sz w:val="23"/>
          <w:szCs w:val="23"/>
          <w:lang w:eastAsia="de-DE"/>
        </w:rPr>
      </w:pPr>
      <w:r w:rsidRPr="00207515">
        <w:rPr>
          <w:rFonts w:cstheme="minorHAnsi"/>
          <w:sz w:val="23"/>
          <w:szCs w:val="23"/>
        </w:rPr>
        <w:t xml:space="preserve">Design und Website: EN GARDE, </w:t>
      </w:r>
      <w:r w:rsidRPr="004D220E">
        <w:rPr>
          <w:rFonts w:cstheme="minorHAnsi"/>
          <w:b/>
          <w:bCs/>
          <w:sz w:val="23"/>
          <w:szCs w:val="23"/>
        </w:rPr>
        <w:t xml:space="preserve">Thomas </w:t>
      </w:r>
      <w:proofErr w:type="spellStart"/>
      <w:r w:rsidRPr="004D220E">
        <w:rPr>
          <w:rFonts w:cstheme="minorHAnsi"/>
          <w:b/>
          <w:bCs/>
          <w:sz w:val="23"/>
          <w:szCs w:val="23"/>
        </w:rPr>
        <w:t>Kloyber</w:t>
      </w:r>
      <w:proofErr w:type="spellEnd"/>
      <w:r w:rsidRPr="004D220E">
        <w:rPr>
          <w:rFonts w:cstheme="minorHAnsi"/>
          <w:sz w:val="23"/>
          <w:szCs w:val="23"/>
        </w:rPr>
        <w:t xml:space="preserve">, </w:t>
      </w:r>
      <w:r w:rsidRPr="004D220E">
        <w:rPr>
          <w:rFonts w:cstheme="minorHAnsi"/>
          <w:b/>
          <w:bCs/>
          <w:sz w:val="23"/>
          <w:szCs w:val="23"/>
        </w:rPr>
        <w:t>MA</w:t>
      </w:r>
      <w:r w:rsidRPr="004D220E">
        <w:rPr>
          <w:rFonts w:cstheme="minorHAnsi"/>
          <w:sz w:val="23"/>
          <w:szCs w:val="23"/>
        </w:rPr>
        <w:t xml:space="preserve"> </w:t>
      </w:r>
      <w:proofErr w:type="spellStart"/>
      <w:r w:rsidRPr="00D51517">
        <w:rPr>
          <w:rFonts w:cstheme="minorHAnsi"/>
          <w:b/>
          <w:bCs/>
          <w:sz w:val="23"/>
          <w:szCs w:val="23"/>
        </w:rPr>
        <w:t>MSc</w:t>
      </w:r>
      <w:proofErr w:type="spellEnd"/>
      <w:r w:rsidRPr="004D220E">
        <w:rPr>
          <w:rFonts w:cstheme="minorHAnsi"/>
          <w:sz w:val="23"/>
          <w:szCs w:val="23"/>
        </w:rPr>
        <w:t>, Art Director</w:t>
      </w:r>
    </w:p>
    <w:p w14:paraId="1CED94A5" w14:textId="2BB35BD0" w:rsidR="0016103D" w:rsidRPr="00A13FF8" w:rsidRDefault="0016103D" w:rsidP="00A13FF8">
      <w:pPr>
        <w:rPr>
          <w:rFonts w:eastAsia="Times New Roman" w:cstheme="minorHAnsi"/>
          <w:b/>
          <w:bCs/>
          <w:sz w:val="23"/>
          <w:szCs w:val="23"/>
          <w:lang w:val="en-GB" w:eastAsia="de-DE"/>
        </w:rPr>
      </w:pPr>
      <w:r w:rsidRPr="00207515">
        <w:rPr>
          <w:rFonts w:cstheme="minorHAnsi"/>
          <w:sz w:val="23"/>
          <w:szCs w:val="23"/>
          <w:lang w:val="en-US"/>
        </w:rPr>
        <w:t xml:space="preserve">Social Media: Happy House Media, </w:t>
      </w:r>
      <w:r w:rsidRPr="00630861">
        <w:rPr>
          <w:rFonts w:eastAsia="Times New Roman" w:cstheme="minorHAnsi"/>
          <w:b/>
          <w:bCs/>
          <w:sz w:val="23"/>
          <w:szCs w:val="23"/>
          <w:lang w:val="en-GB" w:eastAsia="de-DE"/>
        </w:rPr>
        <w:t>Yannick Kurzweil</w:t>
      </w:r>
      <w:r>
        <w:rPr>
          <w:rFonts w:eastAsia="Times New Roman" w:cstheme="minorHAnsi"/>
          <w:b/>
          <w:bCs/>
          <w:sz w:val="23"/>
          <w:szCs w:val="23"/>
          <w:lang w:val="en-GB" w:eastAsia="de-DE"/>
        </w:rPr>
        <w:t>, Tatjana Lukas</w:t>
      </w:r>
      <w:bookmarkEnd w:id="2"/>
    </w:p>
    <w:sectPr w:rsidR="0016103D" w:rsidRPr="00A13FF8" w:rsidSect="00C157CE">
      <w:headerReference w:type="even" r:id="rId12"/>
      <w:headerReference w:type="default" r:id="rId13"/>
      <w:footerReference w:type="even" r:id="rId14"/>
      <w:footerReference w:type="default" r:id="rId15"/>
      <w:headerReference w:type="first" r:id="rId16"/>
      <w:footerReference w:type="first" r:id="rId17"/>
      <w:pgSz w:w="11900" w:h="16840"/>
      <w:pgMar w:top="283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BE985" w14:textId="77777777" w:rsidR="00E60C1D" w:rsidRDefault="00E60C1D" w:rsidP="00C367AA">
      <w:r>
        <w:separator/>
      </w:r>
    </w:p>
  </w:endnote>
  <w:endnote w:type="continuationSeparator" w:id="0">
    <w:p w14:paraId="42299A21" w14:textId="77777777" w:rsidR="00E60C1D" w:rsidRDefault="00E60C1D" w:rsidP="00C36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 Haas Unica Pro Medium">
    <w:altName w:val="Calibri"/>
    <w:panose1 w:val="020B0604030206020203"/>
    <w:charset w:val="00"/>
    <w:family w:val="swiss"/>
    <w:notTrueType/>
    <w:pitch w:val="variable"/>
    <w:sig w:usb0="A0000027" w:usb1="00000003" w:usb2="00000000" w:usb3="00000000" w:csb0="00000093" w:csb1="00000000"/>
  </w:font>
  <w:font w:name="Decima Round">
    <w:altName w:val="Calibri"/>
    <w:panose1 w:val="02000506000000020004"/>
    <w:charset w:val="00"/>
    <w:family w:val="modern"/>
    <w:notTrueType/>
    <w:pitch w:val="variable"/>
    <w:sig w:usb0="A000022F" w:usb1="5000005B" w:usb2="00000000" w:usb3="00000000" w:csb0="00000097" w:csb1="00000000"/>
  </w:font>
  <w:font w:name="Mangal">
    <w:panose1 w:val="00000400000000000000"/>
    <w:charset w:val="00"/>
    <w:family w:val="roman"/>
    <w:pitch w:val="variable"/>
    <w:sig w:usb0="00008003" w:usb1="00000000" w:usb2="00000000" w:usb3="00000000" w:csb0="00000001" w:csb1="00000000"/>
  </w:font>
  <w:font w:name="Axel">
    <w:altName w:val="Calibri"/>
    <w:panose1 w:val="02000500000000000000"/>
    <w:charset w:val="00"/>
    <w:family w:val="auto"/>
    <w:pitch w:val="variable"/>
    <w:sig w:usb0="800000EF" w:usb1="4000205B"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E00002AF" w:usb1="5000607B" w:usb2="00000000" w:usb3="00000000" w:csb0="0000009F" w:csb1="00000000"/>
  </w:font>
  <w:font w:name="Neue Haas Unica Pro">
    <w:altName w:val="Segoe Script"/>
    <w:panose1 w:val="020B0504030206020203"/>
    <w:charset w:val="00"/>
    <w:family w:val="swiss"/>
    <w:notTrueType/>
    <w:pitch w:val="variable"/>
    <w:sig w:usb0="A0000027" w:usb1="00000003" w:usb2="00000000" w:usb3="00000000" w:csb0="00000093"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font478">
    <w:altName w:val="Calibri"/>
    <w:charset w:val="EE"/>
    <w:family w:val="auto"/>
    <w:pitch w:val="variable"/>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769814308"/>
      <w:docPartObj>
        <w:docPartGallery w:val="Page Numbers (Bottom of Page)"/>
        <w:docPartUnique/>
      </w:docPartObj>
    </w:sdtPr>
    <w:sdtEndPr>
      <w:rPr>
        <w:rStyle w:val="Seitenzahl"/>
      </w:rPr>
    </w:sdtEndPr>
    <w:sdtContent>
      <w:p w14:paraId="571E226D" w14:textId="4FC484B8" w:rsidR="00C367AA" w:rsidRDefault="00C367AA" w:rsidP="000139E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D0BFDD5" w14:textId="77777777" w:rsidR="00C367AA" w:rsidRDefault="00C367AA" w:rsidP="00C367A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D643D" w14:textId="3C49EF70" w:rsidR="0007716B" w:rsidRPr="0007716B" w:rsidRDefault="0007716B" w:rsidP="00FD3913">
    <w:pPr>
      <w:pStyle w:val="Fuzeile"/>
      <w:rPr>
        <w:color w:val="000000" w:themeColor="text1"/>
        <w:sz w:val="15"/>
        <w:szCs w:val="15"/>
      </w:rPr>
    </w:pPr>
    <w:r w:rsidRPr="0007716B">
      <w:rPr>
        <w:color w:val="000000" w:themeColor="text1"/>
        <w:sz w:val="15"/>
        <w:szCs w:val="15"/>
      </w:rPr>
      <w:t xml:space="preserve">Seite </w:t>
    </w:r>
    <w:r w:rsidRPr="0007716B">
      <w:rPr>
        <w:color w:val="000000" w:themeColor="text1"/>
        <w:sz w:val="15"/>
        <w:szCs w:val="15"/>
      </w:rPr>
      <w:fldChar w:fldCharType="begin"/>
    </w:r>
    <w:r w:rsidRPr="0007716B">
      <w:rPr>
        <w:color w:val="000000" w:themeColor="text1"/>
        <w:sz w:val="15"/>
        <w:szCs w:val="15"/>
      </w:rPr>
      <w:instrText>PAGE  \* Arabic  \* MERGEFORMAT</w:instrText>
    </w:r>
    <w:r w:rsidRPr="0007716B">
      <w:rPr>
        <w:color w:val="000000" w:themeColor="text1"/>
        <w:sz w:val="15"/>
        <w:szCs w:val="15"/>
      </w:rPr>
      <w:fldChar w:fldCharType="separate"/>
    </w:r>
    <w:r w:rsidR="00CA4019">
      <w:rPr>
        <w:noProof/>
        <w:color w:val="000000" w:themeColor="text1"/>
        <w:sz w:val="15"/>
        <w:szCs w:val="15"/>
      </w:rPr>
      <w:t>20</w:t>
    </w:r>
    <w:r w:rsidRPr="0007716B">
      <w:rPr>
        <w:color w:val="000000" w:themeColor="text1"/>
        <w:sz w:val="15"/>
        <w:szCs w:val="15"/>
      </w:rPr>
      <w:fldChar w:fldCharType="end"/>
    </w:r>
    <w:r w:rsidRPr="0007716B">
      <w:rPr>
        <w:color w:val="000000" w:themeColor="text1"/>
        <w:sz w:val="15"/>
        <w:szCs w:val="15"/>
      </w:rPr>
      <w:t xml:space="preserve"> </w:t>
    </w:r>
  </w:p>
  <w:p w14:paraId="18A0E45D" w14:textId="3C0CEE44" w:rsidR="00C367AA" w:rsidRDefault="00C367AA" w:rsidP="00C367AA">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33F9" w14:textId="77777777" w:rsidR="0096216B" w:rsidRDefault="009621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7309E" w14:textId="77777777" w:rsidR="00E60C1D" w:rsidRDefault="00E60C1D" w:rsidP="00C367AA">
      <w:r>
        <w:separator/>
      </w:r>
    </w:p>
  </w:footnote>
  <w:footnote w:type="continuationSeparator" w:id="0">
    <w:p w14:paraId="03D9BB3D" w14:textId="77777777" w:rsidR="00E60C1D" w:rsidRDefault="00E60C1D" w:rsidP="00C36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3ADE" w14:textId="77777777" w:rsidR="0096216B" w:rsidRDefault="0096216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49C94" w14:textId="2156B3D5" w:rsidR="003115F3" w:rsidRDefault="003115F3">
    <w:pPr>
      <w:pStyle w:val="Kopfzeile"/>
    </w:pPr>
    <w:r>
      <w:rPr>
        <w:noProof/>
        <w:lang w:eastAsia="de-DE"/>
      </w:rPr>
      <w:drawing>
        <wp:anchor distT="0" distB="0" distL="114300" distR="114300" simplePos="0" relativeHeight="251661312" behindDoc="1" locked="0" layoutInCell="1" allowOverlap="1" wp14:anchorId="163DAA5A" wp14:editId="57EDDA80">
          <wp:simplePos x="0" y="0"/>
          <wp:positionH relativeFrom="page">
            <wp:align>left</wp:align>
          </wp:positionH>
          <wp:positionV relativeFrom="topMargin">
            <wp:align>bottom</wp:align>
          </wp:positionV>
          <wp:extent cx="7966960" cy="184785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
                    <a:extLst>
                      <a:ext uri="{28A0092B-C50C-407E-A947-70E740481C1C}">
                        <a14:useLocalDpi xmlns:a14="http://schemas.microsoft.com/office/drawing/2010/main" val="0"/>
                      </a:ext>
                    </a:extLst>
                  </a:blip>
                  <a:stretch>
                    <a:fillRect/>
                  </a:stretch>
                </pic:blipFill>
                <pic:spPr>
                  <a:xfrm>
                    <a:off x="0" y="0"/>
                    <a:ext cx="7966960" cy="18478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DB66" w14:textId="213E139E" w:rsidR="00F3072B" w:rsidRDefault="00862565">
    <w:pPr>
      <w:pStyle w:val="Kopfzeile"/>
    </w:pPr>
    <w:r>
      <w:rPr>
        <w:noProof/>
        <w:lang w:eastAsia="de-DE"/>
      </w:rPr>
      <w:drawing>
        <wp:anchor distT="0" distB="0" distL="114300" distR="114300" simplePos="0" relativeHeight="251665408" behindDoc="1" locked="0" layoutInCell="1" allowOverlap="1" wp14:anchorId="65834F5D" wp14:editId="403E8086">
          <wp:simplePos x="0" y="0"/>
          <wp:positionH relativeFrom="margin">
            <wp:posOffset>76200</wp:posOffset>
          </wp:positionH>
          <wp:positionV relativeFrom="paragraph">
            <wp:posOffset>1047115</wp:posOffset>
          </wp:positionV>
          <wp:extent cx="1332000" cy="550800"/>
          <wp:effectExtent l="0" t="0" r="1905" b="1905"/>
          <wp:wrapTight wrapText="bothSides">
            <wp:wrapPolygon edited="0">
              <wp:start x="0" y="0"/>
              <wp:lineTo x="0" y="20927"/>
              <wp:lineTo x="21322" y="20927"/>
              <wp:lineTo x="21322"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000" cy="55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072B">
      <w:rPr>
        <w:noProof/>
        <w:lang w:eastAsia="de-DE"/>
      </w:rPr>
      <w:drawing>
        <wp:anchor distT="0" distB="0" distL="114300" distR="114300" simplePos="0" relativeHeight="251663360" behindDoc="1" locked="0" layoutInCell="1" allowOverlap="1" wp14:anchorId="0DB1256A" wp14:editId="18996CDB">
          <wp:simplePos x="0" y="0"/>
          <wp:positionH relativeFrom="page">
            <wp:posOffset>3175</wp:posOffset>
          </wp:positionH>
          <wp:positionV relativeFrom="page">
            <wp:posOffset>-171450</wp:posOffset>
          </wp:positionV>
          <wp:extent cx="7574400" cy="1756800"/>
          <wp:effectExtent l="0" t="0" r="762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2">
                    <a:extLst>
                      <a:ext uri="{28A0092B-C50C-407E-A947-70E740481C1C}">
                        <a14:useLocalDpi xmlns:a14="http://schemas.microsoft.com/office/drawing/2010/main" val="0"/>
                      </a:ext>
                    </a:extLst>
                  </a:blip>
                  <a:stretch>
                    <a:fillRect/>
                  </a:stretch>
                </pic:blipFill>
                <pic:spPr>
                  <a:xfrm>
                    <a:off x="0" y="0"/>
                    <a:ext cx="7574400" cy="175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Calibri"/>
        <w:lang w:val="de-DE"/>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Calibri"/>
        <w:lang w:val="de-DE"/>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Calibri"/>
        <w:lang w:val="de-DE"/>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5901067"/>
    <w:multiLevelType w:val="hybridMultilevel"/>
    <w:tmpl w:val="F63A93FC"/>
    <w:lvl w:ilvl="0" w:tplc="8BAA74CA">
      <w:start w:val="1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A1B6514"/>
    <w:multiLevelType w:val="hybridMultilevel"/>
    <w:tmpl w:val="BE240056"/>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FB8445D"/>
    <w:multiLevelType w:val="multilevel"/>
    <w:tmpl w:val="ABBCD1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5675076"/>
    <w:multiLevelType w:val="multilevel"/>
    <w:tmpl w:val="F73A0F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2084331"/>
    <w:multiLevelType w:val="hybridMultilevel"/>
    <w:tmpl w:val="7F16F1C8"/>
    <w:lvl w:ilvl="0" w:tplc="04070001">
      <w:start w:val="1"/>
      <w:numFmt w:val="bullet"/>
      <w:lvlText w:val=""/>
      <w:lvlJc w:val="left"/>
      <w:pPr>
        <w:ind w:left="720" w:hanging="360"/>
      </w:pPr>
      <w:rPr>
        <w:rFonts w:ascii="Symbol" w:hAnsi="Symbol" w:hint="default"/>
      </w:rPr>
    </w:lvl>
    <w:lvl w:ilvl="1" w:tplc="B6D8F826">
      <w:numFmt w:val="bullet"/>
      <w:lvlText w:val="•"/>
      <w:lvlJc w:val="left"/>
      <w:pPr>
        <w:ind w:left="1785" w:hanging="705"/>
      </w:pPr>
      <w:rPr>
        <w:rFonts w:ascii="Neue Haas Unica Pro Medium" w:eastAsiaTheme="minorHAnsi" w:hAnsi="Neue Haas Unica Pro Medium" w:cstheme="minorHAns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96013D"/>
    <w:multiLevelType w:val="hybridMultilevel"/>
    <w:tmpl w:val="6032B734"/>
    <w:lvl w:ilvl="0" w:tplc="EF08B294">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BD13919"/>
    <w:multiLevelType w:val="hybridMultilevel"/>
    <w:tmpl w:val="80E2EC6C"/>
    <w:lvl w:ilvl="0" w:tplc="786C3510">
      <w:start w:val="1"/>
      <w:numFmt w:val="bullet"/>
      <w:lvlText w:val=""/>
      <w:lvlJc w:val="left"/>
      <w:pPr>
        <w:ind w:left="928" w:hanging="360"/>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CDA5998"/>
    <w:multiLevelType w:val="hybridMultilevel"/>
    <w:tmpl w:val="6E2C1588"/>
    <w:lvl w:ilvl="0" w:tplc="6262CFD6">
      <w:numFmt w:val="bullet"/>
      <w:lvlText w:val="-"/>
      <w:lvlJc w:val="left"/>
      <w:pPr>
        <w:ind w:left="720" w:hanging="360"/>
      </w:pPr>
      <w:rPr>
        <w:rFonts w:ascii="Decima Round" w:eastAsiaTheme="minorHAnsi" w:hAnsi="Decima Round" w:cstheme="minorHAnsi" w:hint="default"/>
        <w:b/>
        <w:bC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0A6C4D"/>
    <w:multiLevelType w:val="hybridMultilevel"/>
    <w:tmpl w:val="9398A180"/>
    <w:lvl w:ilvl="0" w:tplc="9DDCB1AC">
      <w:start w:val="17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2FB31AD6"/>
    <w:multiLevelType w:val="hybridMultilevel"/>
    <w:tmpl w:val="8FE8312C"/>
    <w:lvl w:ilvl="0" w:tplc="CCC8C066">
      <w:numFmt w:val="bullet"/>
      <w:lvlText w:val="-"/>
      <w:lvlJc w:val="left"/>
      <w:pPr>
        <w:ind w:left="720" w:hanging="360"/>
      </w:pPr>
      <w:rPr>
        <w:rFonts w:ascii="Calibri" w:eastAsiaTheme="minorHAnsi" w:hAnsi="Calibri" w:cs="Calibri" w:hint="default"/>
        <w:b/>
        <w:bCs/>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33A75A7A"/>
    <w:multiLevelType w:val="hybridMultilevel"/>
    <w:tmpl w:val="6F9E9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4393530"/>
    <w:multiLevelType w:val="multilevel"/>
    <w:tmpl w:val="3BF6B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524F6D"/>
    <w:multiLevelType w:val="hybridMultilevel"/>
    <w:tmpl w:val="55587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D092461"/>
    <w:multiLevelType w:val="hybridMultilevel"/>
    <w:tmpl w:val="9FECC478"/>
    <w:lvl w:ilvl="0" w:tplc="F4F4CC0C">
      <w:numFmt w:val="bullet"/>
      <w:lvlText w:val="-"/>
      <w:lvlJc w:val="left"/>
      <w:pPr>
        <w:ind w:left="720" w:hanging="360"/>
      </w:pPr>
      <w:rPr>
        <w:rFonts w:ascii="Decima Round" w:eastAsia="Times New Roman" w:hAnsi="Decima Round" w:cstheme="minorHAns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925E07"/>
    <w:multiLevelType w:val="hybridMultilevel"/>
    <w:tmpl w:val="C2A6E204"/>
    <w:lvl w:ilvl="0" w:tplc="7F08F2D0">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2C61071"/>
    <w:multiLevelType w:val="hybridMultilevel"/>
    <w:tmpl w:val="59989D86"/>
    <w:lvl w:ilvl="0" w:tplc="40F2DE00">
      <w:start w:val="13"/>
      <w:numFmt w:val="decimal"/>
      <w:lvlText w:val="%1."/>
      <w:lvlJc w:val="left"/>
      <w:pPr>
        <w:ind w:left="1095" w:hanging="375"/>
      </w:pPr>
      <w:rPr>
        <w:rFonts w:ascii="Calibri" w:hAnsi="Calibri" w:cs="Mangal" w:hint="default"/>
        <w:color w:val="00000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64F37F92"/>
    <w:multiLevelType w:val="hybridMultilevel"/>
    <w:tmpl w:val="441080E2"/>
    <w:lvl w:ilvl="0" w:tplc="18F0022A">
      <w:numFmt w:val="bullet"/>
      <w:lvlText w:val="-"/>
      <w:lvlJc w:val="left"/>
      <w:pPr>
        <w:ind w:left="720" w:hanging="360"/>
      </w:pPr>
      <w:rPr>
        <w:rFonts w:ascii="Decima Round" w:eastAsia="Times New Roman" w:hAnsi="Decima Round" w:cstheme="minorHAns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6C44964"/>
    <w:multiLevelType w:val="hybridMultilevel"/>
    <w:tmpl w:val="808ACFB8"/>
    <w:lvl w:ilvl="0" w:tplc="EB082E0E">
      <w:start w:val="1"/>
      <w:numFmt w:val="bullet"/>
      <w:lvlText w:val="-"/>
      <w:lvlJc w:val="left"/>
      <w:pPr>
        <w:tabs>
          <w:tab w:val="num" w:pos="1428"/>
        </w:tabs>
        <w:ind w:left="1428" w:hanging="360"/>
      </w:pPr>
      <w:rPr>
        <w:rFonts w:ascii="Axel" w:eastAsia="Times New Roman" w:hAnsi="Axel" w:hint="default"/>
      </w:rPr>
    </w:lvl>
    <w:lvl w:ilvl="1" w:tplc="7ADA9C74">
      <w:start w:val="2"/>
      <w:numFmt w:val="bullet"/>
      <w:lvlText w:val="-"/>
      <w:lvlJc w:val="left"/>
      <w:pPr>
        <w:tabs>
          <w:tab w:val="num" w:pos="2148"/>
        </w:tabs>
        <w:ind w:left="2148" w:hanging="360"/>
      </w:pPr>
      <w:rPr>
        <w:rFonts w:ascii="Arial Narrow" w:eastAsia="Times New Roman" w:hAnsi="Arial Narrow" w:hint="default"/>
      </w:rPr>
    </w:lvl>
    <w:lvl w:ilvl="2" w:tplc="04070005">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7362383D"/>
    <w:multiLevelType w:val="hybridMultilevel"/>
    <w:tmpl w:val="55587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8442102"/>
    <w:multiLevelType w:val="hybridMultilevel"/>
    <w:tmpl w:val="9C38AFD6"/>
    <w:lvl w:ilvl="0" w:tplc="B7C6D554">
      <w:numFmt w:val="bullet"/>
      <w:lvlText w:val=""/>
      <w:lvlJc w:val="left"/>
      <w:pPr>
        <w:ind w:left="720" w:hanging="360"/>
      </w:pPr>
      <w:rPr>
        <w:rFonts w:ascii="Wingdings" w:eastAsiaTheme="minorHAns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31613666">
    <w:abstractNumId w:val="16"/>
  </w:num>
  <w:num w:numId="2" w16cid:durableId="145784423">
    <w:abstractNumId w:val="7"/>
  </w:num>
  <w:num w:numId="3" w16cid:durableId="2137946802">
    <w:abstractNumId w:val="5"/>
  </w:num>
  <w:num w:numId="4" w16cid:durableId="1010721993">
    <w:abstractNumId w:val="9"/>
  </w:num>
  <w:num w:numId="5" w16cid:durableId="972754054">
    <w:abstractNumId w:val="1"/>
  </w:num>
  <w:num w:numId="6" w16cid:durableId="18267043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3394017">
    <w:abstractNumId w:val="0"/>
  </w:num>
  <w:num w:numId="8" w16cid:durableId="1039615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0159028">
    <w:abstractNumId w:val="12"/>
  </w:num>
  <w:num w:numId="10" w16cid:durableId="1279752500">
    <w:abstractNumId w:val="20"/>
  </w:num>
  <w:num w:numId="11" w16cid:durableId="1617519507">
    <w:abstractNumId w:val="2"/>
  </w:num>
  <w:num w:numId="12" w16cid:durableId="1163593834">
    <w:abstractNumId w:val="18"/>
  </w:num>
  <w:num w:numId="13" w16cid:durableId="5861110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421968">
    <w:abstractNumId w:val="19"/>
  </w:num>
  <w:num w:numId="15" w16cid:durableId="1436751872">
    <w:abstractNumId w:val="13"/>
  </w:num>
  <w:num w:numId="16" w16cid:durableId="1883857218">
    <w:abstractNumId w:val="10"/>
  </w:num>
  <w:num w:numId="17" w16cid:durableId="161623872">
    <w:abstractNumId w:val="15"/>
  </w:num>
  <w:num w:numId="18" w16cid:durableId="1206910990">
    <w:abstractNumId w:val="6"/>
  </w:num>
  <w:num w:numId="19" w16cid:durableId="1303579303">
    <w:abstractNumId w:val="11"/>
  </w:num>
  <w:num w:numId="20" w16cid:durableId="1151025531">
    <w:abstractNumId w:val="14"/>
  </w:num>
  <w:num w:numId="21" w16cid:durableId="1406538171">
    <w:abstractNumId w:val="8"/>
  </w:num>
  <w:num w:numId="22" w16cid:durableId="19332787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4096"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de-AT" w:vendorID="64" w:dllVersion="4096" w:nlCheck="1" w:checkStyle="0"/>
  <w:activeWritingStyle w:appName="MSWord" w:lang="it-IT" w:vendorID="64" w:dllVersion="0" w:nlCheck="1" w:checkStyle="0"/>
  <w:activeWritingStyle w:appName="MSWord" w:lang="it-IT"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7AA"/>
    <w:rsid w:val="0000013A"/>
    <w:rsid w:val="00005319"/>
    <w:rsid w:val="00012061"/>
    <w:rsid w:val="00013569"/>
    <w:rsid w:val="000139E7"/>
    <w:rsid w:val="00013FA1"/>
    <w:rsid w:val="00022FFD"/>
    <w:rsid w:val="00034CBE"/>
    <w:rsid w:val="00035117"/>
    <w:rsid w:val="0003672E"/>
    <w:rsid w:val="00037C68"/>
    <w:rsid w:val="0004797A"/>
    <w:rsid w:val="0006282E"/>
    <w:rsid w:val="00064E47"/>
    <w:rsid w:val="0007716B"/>
    <w:rsid w:val="00080211"/>
    <w:rsid w:val="000818FE"/>
    <w:rsid w:val="0008395A"/>
    <w:rsid w:val="00084CE5"/>
    <w:rsid w:val="00093275"/>
    <w:rsid w:val="000974C1"/>
    <w:rsid w:val="000B463B"/>
    <w:rsid w:val="000B4F6D"/>
    <w:rsid w:val="000C651F"/>
    <w:rsid w:val="000D15B6"/>
    <w:rsid w:val="000D49CA"/>
    <w:rsid w:val="000D4CC9"/>
    <w:rsid w:val="000E0682"/>
    <w:rsid w:val="000E5073"/>
    <w:rsid w:val="001009D9"/>
    <w:rsid w:val="001039D9"/>
    <w:rsid w:val="00107AC8"/>
    <w:rsid w:val="00113A5E"/>
    <w:rsid w:val="001242DC"/>
    <w:rsid w:val="0013095E"/>
    <w:rsid w:val="00131AAF"/>
    <w:rsid w:val="001320B6"/>
    <w:rsid w:val="001436CD"/>
    <w:rsid w:val="00144382"/>
    <w:rsid w:val="00146800"/>
    <w:rsid w:val="0016103D"/>
    <w:rsid w:val="00165ADC"/>
    <w:rsid w:val="00170821"/>
    <w:rsid w:val="001720D5"/>
    <w:rsid w:val="00173654"/>
    <w:rsid w:val="0018276E"/>
    <w:rsid w:val="00186D97"/>
    <w:rsid w:val="00192912"/>
    <w:rsid w:val="0019551A"/>
    <w:rsid w:val="001958EC"/>
    <w:rsid w:val="001A0B6A"/>
    <w:rsid w:val="001A5A80"/>
    <w:rsid w:val="001B3793"/>
    <w:rsid w:val="001B3DCC"/>
    <w:rsid w:val="001C1DEC"/>
    <w:rsid w:val="001D2588"/>
    <w:rsid w:val="001D379F"/>
    <w:rsid w:val="001D6475"/>
    <w:rsid w:val="001D7DF5"/>
    <w:rsid w:val="001E13B4"/>
    <w:rsid w:val="001E4C14"/>
    <w:rsid w:val="001E7927"/>
    <w:rsid w:val="001F6933"/>
    <w:rsid w:val="00207515"/>
    <w:rsid w:val="0021632F"/>
    <w:rsid w:val="00220854"/>
    <w:rsid w:val="00220A84"/>
    <w:rsid w:val="00220D37"/>
    <w:rsid w:val="00224DEF"/>
    <w:rsid w:val="00235DBA"/>
    <w:rsid w:val="00236085"/>
    <w:rsid w:val="00240DD0"/>
    <w:rsid w:val="00245C5A"/>
    <w:rsid w:val="0026284D"/>
    <w:rsid w:val="00265E6F"/>
    <w:rsid w:val="002705F3"/>
    <w:rsid w:val="00283C37"/>
    <w:rsid w:val="00290BBA"/>
    <w:rsid w:val="002A0B39"/>
    <w:rsid w:val="002A3E88"/>
    <w:rsid w:val="002B2F46"/>
    <w:rsid w:val="002B5F41"/>
    <w:rsid w:val="002C1446"/>
    <w:rsid w:val="002C430C"/>
    <w:rsid w:val="002C7579"/>
    <w:rsid w:val="002D1570"/>
    <w:rsid w:val="002D4A40"/>
    <w:rsid w:val="002E2CEC"/>
    <w:rsid w:val="002E6622"/>
    <w:rsid w:val="002F3C9D"/>
    <w:rsid w:val="002F791B"/>
    <w:rsid w:val="003074E3"/>
    <w:rsid w:val="00310AE9"/>
    <w:rsid w:val="003110A4"/>
    <w:rsid w:val="003115F3"/>
    <w:rsid w:val="0032450A"/>
    <w:rsid w:val="00333288"/>
    <w:rsid w:val="00354532"/>
    <w:rsid w:val="00355A2B"/>
    <w:rsid w:val="003638E4"/>
    <w:rsid w:val="00372DAA"/>
    <w:rsid w:val="0037354A"/>
    <w:rsid w:val="00383BAF"/>
    <w:rsid w:val="003900CD"/>
    <w:rsid w:val="003B6891"/>
    <w:rsid w:val="003B7394"/>
    <w:rsid w:val="003C0026"/>
    <w:rsid w:val="003D37F7"/>
    <w:rsid w:val="003D5B3A"/>
    <w:rsid w:val="003F2757"/>
    <w:rsid w:val="003F44E8"/>
    <w:rsid w:val="003F55EA"/>
    <w:rsid w:val="004029AF"/>
    <w:rsid w:val="00406A32"/>
    <w:rsid w:val="00410C2C"/>
    <w:rsid w:val="00414EA3"/>
    <w:rsid w:val="00421CBC"/>
    <w:rsid w:val="00432FA0"/>
    <w:rsid w:val="0043330D"/>
    <w:rsid w:val="00434D9C"/>
    <w:rsid w:val="004440A9"/>
    <w:rsid w:val="00447E13"/>
    <w:rsid w:val="00450021"/>
    <w:rsid w:val="00450E75"/>
    <w:rsid w:val="00477F64"/>
    <w:rsid w:val="004815E7"/>
    <w:rsid w:val="00483D1A"/>
    <w:rsid w:val="00485567"/>
    <w:rsid w:val="0049741A"/>
    <w:rsid w:val="004C215E"/>
    <w:rsid w:val="004D220E"/>
    <w:rsid w:val="004D76D2"/>
    <w:rsid w:val="004F0E6E"/>
    <w:rsid w:val="004F1A65"/>
    <w:rsid w:val="004F50A1"/>
    <w:rsid w:val="004F5889"/>
    <w:rsid w:val="004F649B"/>
    <w:rsid w:val="00502608"/>
    <w:rsid w:val="00505CB1"/>
    <w:rsid w:val="005117CC"/>
    <w:rsid w:val="005148C3"/>
    <w:rsid w:val="00521DA1"/>
    <w:rsid w:val="00526A21"/>
    <w:rsid w:val="0054056E"/>
    <w:rsid w:val="00545792"/>
    <w:rsid w:val="00546F7F"/>
    <w:rsid w:val="0055129E"/>
    <w:rsid w:val="00562B43"/>
    <w:rsid w:val="00580D3C"/>
    <w:rsid w:val="0058246B"/>
    <w:rsid w:val="005A17E2"/>
    <w:rsid w:val="005A4F0F"/>
    <w:rsid w:val="005A7A4C"/>
    <w:rsid w:val="005B477C"/>
    <w:rsid w:val="005C060B"/>
    <w:rsid w:val="005C7162"/>
    <w:rsid w:val="005D07BD"/>
    <w:rsid w:val="005E39BF"/>
    <w:rsid w:val="005E628A"/>
    <w:rsid w:val="005F2A59"/>
    <w:rsid w:val="005F379C"/>
    <w:rsid w:val="00622A43"/>
    <w:rsid w:val="00623352"/>
    <w:rsid w:val="00630861"/>
    <w:rsid w:val="0063283B"/>
    <w:rsid w:val="006328B4"/>
    <w:rsid w:val="006341A3"/>
    <w:rsid w:val="0063760C"/>
    <w:rsid w:val="00637CD8"/>
    <w:rsid w:val="00637D37"/>
    <w:rsid w:val="00645E68"/>
    <w:rsid w:val="006656FC"/>
    <w:rsid w:val="00666DD1"/>
    <w:rsid w:val="0068429C"/>
    <w:rsid w:val="00685FE5"/>
    <w:rsid w:val="00697F40"/>
    <w:rsid w:val="006A1322"/>
    <w:rsid w:val="006A438A"/>
    <w:rsid w:val="006C4EAC"/>
    <w:rsid w:val="006D1606"/>
    <w:rsid w:val="006D6570"/>
    <w:rsid w:val="006E0758"/>
    <w:rsid w:val="006E45D9"/>
    <w:rsid w:val="006F3FAB"/>
    <w:rsid w:val="006F5605"/>
    <w:rsid w:val="00705A88"/>
    <w:rsid w:val="00707ECF"/>
    <w:rsid w:val="007217CB"/>
    <w:rsid w:val="0073405A"/>
    <w:rsid w:val="00754DC8"/>
    <w:rsid w:val="00755EC5"/>
    <w:rsid w:val="00755FEA"/>
    <w:rsid w:val="007723DE"/>
    <w:rsid w:val="007728CC"/>
    <w:rsid w:val="00777D44"/>
    <w:rsid w:val="00783F59"/>
    <w:rsid w:val="007843FC"/>
    <w:rsid w:val="0079100B"/>
    <w:rsid w:val="00796689"/>
    <w:rsid w:val="007A2CF9"/>
    <w:rsid w:val="007D54ED"/>
    <w:rsid w:val="007E703F"/>
    <w:rsid w:val="008029D9"/>
    <w:rsid w:val="00805736"/>
    <w:rsid w:val="008137BF"/>
    <w:rsid w:val="00814B72"/>
    <w:rsid w:val="00832233"/>
    <w:rsid w:val="00836D97"/>
    <w:rsid w:val="00837901"/>
    <w:rsid w:val="00837985"/>
    <w:rsid w:val="00850AFF"/>
    <w:rsid w:val="00862565"/>
    <w:rsid w:val="008630D2"/>
    <w:rsid w:val="00863C1B"/>
    <w:rsid w:val="00863F14"/>
    <w:rsid w:val="00870600"/>
    <w:rsid w:val="0087627E"/>
    <w:rsid w:val="00881CCD"/>
    <w:rsid w:val="008902CA"/>
    <w:rsid w:val="008A1936"/>
    <w:rsid w:val="008A2FB5"/>
    <w:rsid w:val="008A494E"/>
    <w:rsid w:val="008A6258"/>
    <w:rsid w:val="008B70BA"/>
    <w:rsid w:val="008C5B20"/>
    <w:rsid w:val="008C76A7"/>
    <w:rsid w:val="008C7A1F"/>
    <w:rsid w:val="008D3F2B"/>
    <w:rsid w:val="008D59C0"/>
    <w:rsid w:val="008D6616"/>
    <w:rsid w:val="008D794E"/>
    <w:rsid w:val="008E028C"/>
    <w:rsid w:val="008E2B4E"/>
    <w:rsid w:val="008E42B2"/>
    <w:rsid w:val="008F0150"/>
    <w:rsid w:val="008F01DD"/>
    <w:rsid w:val="008F4474"/>
    <w:rsid w:val="0090043D"/>
    <w:rsid w:val="0090059A"/>
    <w:rsid w:val="00911BE1"/>
    <w:rsid w:val="00917577"/>
    <w:rsid w:val="009215A6"/>
    <w:rsid w:val="0092413E"/>
    <w:rsid w:val="0094423D"/>
    <w:rsid w:val="0094512D"/>
    <w:rsid w:val="009467A4"/>
    <w:rsid w:val="00957903"/>
    <w:rsid w:val="0096216B"/>
    <w:rsid w:val="0096254B"/>
    <w:rsid w:val="00976533"/>
    <w:rsid w:val="00977ABC"/>
    <w:rsid w:val="00981779"/>
    <w:rsid w:val="00987C49"/>
    <w:rsid w:val="009A4977"/>
    <w:rsid w:val="009B00FF"/>
    <w:rsid w:val="009C06A0"/>
    <w:rsid w:val="009D0588"/>
    <w:rsid w:val="009D0987"/>
    <w:rsid w:val="009D128F"/>
    <w:rsid w:val="009D3714"/>
    <w:rsid w:val="009D4079"/>
    <w:rsid w:val="009E4BA4"/>
    <w:rsid w:val="009E530B"/>
    <w:rsid w:val="009F3DED"/>
    <w:rsid w:val="009F55DE"/>
    <w:rsid w:val="00A06AEA"/>
    <w:rsid w:val="00A1242A"/>
    <w:rsid w:val="00A13FF8"/>
    <w:rsid w:val="00A16491"/>
    <w:rsid w:val="00A23E12"/>
    <w:rsid w:val="00A243A3"/>
    <w:rsid w:val="00A2612D"/>
    <w:rsid w:val="00A340E4"/>
    <w:rsid w:val="00A435E3"/>
    <w:rsid w:val="00A44A47"/>
    <w:rsid w:val="00A513EF"/>
    <w:rsid w:val="00A66471"/>
    <w:rsid w:val="00A73138"/>
    <w:rsid w:val="00AA2F89"/>
    <w:rsid w:val="00AB394D"/>
    <w:rsid w:val="00AB3F4D"/>
    <w:rsid w:val="00AB55E7"/>
    <w:rsid w:val="00AC651D"/>
    <w:rsid w:val="00AC66AE"/>
    <w:rsid w:val="00AC71A0"/>
    <w:rsid w:val="00AD40BA"/>
    <w:rsid w:val="00AE4ED2"/>
    <w:rsid w:val="00AE6488"/>
    <w:rsid w:val="00AF1E43"/>
    <w:rsid w:val="00B006EA"/>
    <w:rsid w:val="00B025F1"/>
    <w:rsid w:val="00B04E92"/>
    <w:rsid w:val="00B04F4B"/>
    <w:rsid w:val="00B06D5D"/>
    <w:rsid w:val="00B06FF6"/>
    <w:rsid w:val="00B13796"/>
    <w:rsid w:val="00B16D9F"/>
    <w:rsid w:val="00B22BFD"/>
    <w:rsid w:val="00B23A36"/>
    <w:rsid w:val="00B31BB7"/>
    <w:rsid w:val="00B33F14"/>
    <w:rsid w:val="00B34923"/>
    <w:rsid w:val="00B3530D"/>
    <w:rsid w:val="00B35561"/>
    <w:rsid w:val="00B35DE1"/>
    <w:rsid w:val="00B465E3"/>
    <w:rsid w:val="00B50DFD"/>
    <w:rsid w:val="00B62431"/>
    <w:rsid w:val="00B74E6C"/>
    <w:rsid w:val="00B75218"/>
    <w:rsid w:val="00B77FCB"/>
    <w:rsid w:val="00B97401"/>
    <w:rsid w:val="00BA16EC"/>
    <w:rsid w:val="00BA2370"/>
    <w:rsid w:val="00BA2472"/>
    <w:rsid w:val="00BB3EA1"/>
    <w:rsid w:val="00BB5053"/>
    <w:rsid w:val="00BB52B1"/>
    <w:rsid w:val="00BB7025"/>
    <w:rsid w:val="00BC0C04"/>
    <w:rsid w:val="00BC54C3"/>
    <w:rsid w:val="00BD2971"/>
    <w:rsid w:val="00BD5811"/>
    <w:rsid w:val="00BD71E0"/>
    <w:rsid w:val="00BD75EA"/>
    <w:rsid w:val="00BF14F4"/>
    <w:rsid w:val="00C0383E"/>
    <w:rsid w:val="00C12553"/>
    <w:rsid w:val="00C14220"/>
    <w:rsid w:val="00C157CE"/>
    <w:rsid w:val="00C324E2"/>
    <w:rsid w:val="00C33EA4"/>
    <w:rsid w:val="00C367AA"/>
    <w:rsid w:val="00C40D7F"/>
    <w:rsid w:val="00C63785"/>
    <w:rsid w:val="00C65E64"/>
    <w:rsid w:val="00C87758"/>
    <w:rsid w:val="00C90B19"/>
    <w:rsid w:val="00C92354"/>
    <w:rsid w:val="00CA018A"/>
    <w:rsid w:val="00CA4019"/>
    <w:rsid w:val="00CB497C"/>
    <w:rsid w:val="00CC2E8E"/>
    <w:rsid w:val="00CD1389"/>
    <w:rsid w:val="00CD1877"/>
    <w:rsid w:val="00CD2C6E"/>
    <w:rsid w:val="00CD6201"/>
    <w:rsid w:val="00CE1A81"/>
    <w:rsid w:val="00CF736E"/>
    <w:rsid w:val="00CF779B"/>
    <w:rsid w:val="00D04FE5"/>
    <w:rsid w:val="00D172E1"/>
    <w:rsid w:val="00D20A3E"/>
    <w:rsid w:val="00D22D7B"/>
    <w:rsid w:val="00D315B6"/>
    <w:rsid w:val="00D31AEE"/>
    <w:rsid w:val="00D31B17"/>
    <w:rsid w:val="00D51517"/>
    <w:rsid w:val="00D526AA"/>
    <w:rsid w:val="00D52B0E"/>
    <w:rsid w:val="00D61AE0"/>
    <w:rsid w:val="00D64CBE"/>
    <w:rsid w:val="00D662F6"/>
    <w:rsid w:val="00D672DA"/>
    <w:rsid w:val="00D7369A"/>
    <w:rsid w:val="00D757C9"/>
    <w:rsid w:val="00D82C7E"/>
    <w:rsid w:val="00DD18CF"/>
    <w:rsid w:val="00DF0E0C"/>
    <w:rsid w:val="00DF6B4C"/>
    <w:rsid w:val="00E039FA"/>
    <w:rsid w:val="00E10F04"/>
    <w:rsid w:val="00E32B45"/>
    <w:rsid w:val="00E3618D"/>
    <w:rsid w:val="00E362A2"/>
    <w:rsid w:val="00E43120"/>
    <w:rsid w:val="00E433D7"/>
    <w:rsid w:val="00E47536"/>
    <w:rsid w:val="00E60C1D"/>
    <w:rsid w:val="00E614F4"/>
    <w:rsid w:val="00E633B3"/>
    <w:rsid w:val="00E6385C"/>
    <w:rsid w:val="00E72452"/>
    <w:rsid w:val="00E9757A"/>
    <w:rsid w:val="00EA261C"/>
    <w:rsid w:val="00EA646D"/>
    <w:rsid w:val="00EA736F"/>
    <w:rsid w:val="00EB240D"/>
    <w:rsid w:val="00EB3CF5"/>
    <w:rsid w:val="00EB6327"/>
    <w:rsid w:val="00EF7AD9"/>
    <w:rsid w:val="00F2129A"/>
    <w:rsid w:val="00F25785"/>
    <w:rsid w:val="00F27FC8"/>
    <w:rsid w:val="00F3072B"/>
    <w:rsid w:val="00F35D8C"/>
    <w:rsid w:val="00F41B82"/>
    <w:rsid w:val="00F42BF1"/>
    <w:rsid w:val="00F43D58"/>
    <w:rsid w:val="00F465F8"/>
    <w:rsid w:val="00F5203C"/>
    <w:rsid w:val="00F53215"/>
    <w:rsid w:val="00F53FEC"/>
    <w:rsid w:val="00F5639C"/>
    <w:rsid w:val="00F71EE3"/>
    <w:rsid w:val="00F741D8"/>
    <w:rsid w:val="00F75457"/>
    <w:rsid w:val="00F775D3"/>
    <w:rsid w:val="00F90A4A"/>
    <w:rsid w:val="00FA1497"/>
    <w:rsid w:val="00FA2F74"/>
    <w:rsid w:val="00FA655A"/>
    <w:rsid w:val="00FC3FD9"/>
    <w:rsid w:val="00FC488E"/>
    <w:rsid w:val="00FC7156"/>
    <w:rsid w:val="00FD2232"/>
    <w:rsid w:val="00FD3913"/>
    <w:rsid w:val="00FF15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73A8C"/>
  <w15:docId w15:val="{52105486-E12B-4E49-863C-043DD52B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GeorgienSubhead"/>
    <w:next w:val="Standard"/>
    <w:link w:val="berschrift1Zchn"/>
    <w:uiPriority w:val="9"/>
    <w:qFormat/>
    <w:rsid w:val="00C40D7F"/>
    <w:pPr>
      <w:outlineLvl w:val="0"/>
    </w:pPr>
    <w:rPr>
      <w:b/>
    </w:rPr>
  </w:style>
  <w:style w:type="paragraph" w:styleId="berschrift2">
    <w:name w:val="heading 2"/>
    <w:basedOn w:val="Standard"/>
    <w:next w:val="Standard"/>
    <w:link w:val="berschrift2Zchn"/>
    <w:uiPriority w:val="9"/>
    <w:unhideWhenUsed/>
    <w:qFormat/>
    <w:rsid w:val="00C40D7F"/>
    <w:pPr>
      <w:keepNext/>
      <w:keepLines/>
      <w:spacing w:before="200" w:line="259" w:lineRule="auto"/>
      <w:outlineLvl w:val="1"/>
    </w:pPr>
    <w:rPr>
      <w:rFonts w:asciiTheme="majorHAnsi" w:eastAsiaTheme="majorEastAsia" w:hAnsiTheme="majorHAnsi" w:cstheme="majorBidi"/>
      <w:b/>
      <w:bCs/>
      <w:color w:val="4472C4" w:themeColor="accent1"/>
      <w:sz w:val="26"/>
      <w:szCs w:val="26"/>
    </w:rPr>
  </w:style>
  <w:style w:type="paragraph" w:styleId="berschrift3">
    <w:name w:val="heading 3"/>
    <w:basedOn w:val="Standard"/>
    <w:next w:val="Standard"/>
    <w:link w:val="berschrift3Zchn"/>
    <w:uiPriority w:val="9"/>
    <w:unhideWhenUsed/>
    <w:qFormat/>
    <w:rsid w:val="00C40D7F"/>
    <w:pPr>
      <w:keepNext/>
      <w:keepLines/>
      <w:spacing w:before="200" w:line="259" w:lineRule="auto"/>
      <w:outlineLvl w:val="2"/>
    </w:pPr>
    <w:rPr>
      <w:rFonts w:asciiTheme="majorHAnsi" w:eastAsiaTheme="majorEastAsia" w:hAnsiTheme="majorHAnsi" w:cstheme="majorBidi"/>
      <w:b/>
      <w:bCs/>
      <w:color w:val="4472C4" w:themeColor="accent1"/>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367AA"/>
    <w:pPr>
      <w:tabs>
        <w:tab w:val="center" w:pos="4536"/>
        <w:tab w:val="right" w:pos="9072"/>
      </w:tabs>
    </w:pPr>
  </w:style>
  <w:style w:type="character" w:customStyle="1" w:styleId="KopfzeileZchn">
    <w:name w:val="Kopfzeile Zchn"/>
    <w:basedOn w:val="Absatz-Standardschriftart"/>
    <w:link w:val="Kopfzeile"/>
    <w:uiPriority w:val="99"/>
    <w:rsid w:val="00C367AA"/>
  </w:style>
  <w:style w:type="paragraph" w:styleId="Fuzeile">
    <w:name w:val="footer"/>
    <w:basedOn w:val="Standard"/>
    <w:link w:val="FuzeileZchn"/>
    <w:uiPriority w:val="99"/>
    <w:unhideWhenUsed/>
    <w:rsid w:val="00C367AA"/>
    <w:pPr>
      <w:tabs>
        <w:tab w:val="center" w:pos="4536"/>
        <w:tab w:val="right" w:pos="9072"/>
      </w:tabs>
    </w:pPr>
  </w:style>
  <w:style w:type="character" w:customStyle="1" w:styleId="FuzeileZchn">
    <w:name w:val="Fußzeile Zchn"/>
    <w:basedOn w:val="Absatz-Standardschriftart"/>
    <w:link w:val="Fuzeile"/>
    <w:uiPriority w:val="99"/>
    <w:rsid w:val="00C367AA"/>
  </w:style>
  <w:style w:type="paragraph" w:customStyle="1" w:styleId="KeinAbsatzformat">
    <w:name w:val="[Kein Absatzformat]"/>
    <w:rsid w:val="00C367AA"/>
    <w:pPr>
      <w:autoSpaceDE w:val="0"/>
      <w:autoSpaceDN w:val="0"/>
      <w:adjustRightInd w:val="0"/>
      <w:spacing w:line="288" w:lineRule="auto"/>
      <w:textAlignment w:val="center"/>
    </w:pPr>
    <w:rPr>
      <w:rFonts w:ascii="Minion Pro" w:hAnsi="Minion Pro" w:cs="Minion Pro"/>
      <w:color w:val="000000"/>
    </w:rPr>
  </w:style>
  <w:style w:type="character" w:styleId="Seitenzahl">
    <w:name w:val="page number"/>
    <w:basedOn w:val="Absatz-Standardschriftart"/>
    <w:uiPriority w:val="99"/>
    <w:semiHidden/>
    <w:unhideWhenUsed/>
    <w:rsid w:val="00C367AA"/>
  </w:style>
  <w:style w:type="character" w:customStyle="1" w:styleId="berschrift1Zchn">
    <w:name w:val="Überschrift 1 Zchn"/>
    <w:basedOn w:val="Absatz-Standardschriftart"/>
    <w:link w:val="berschrift1"/>
    <w:uiPriority w:val="9"/>
    <w:rsid w:val="00C40D7F"/>
    <w:rPr>
      <w:rFonts w:ascii="Neue Haas Unica Pro Medium" w:hAnsi="Neue Haas Unica Pro Medium" w:cstheme="minorHAnsi"/>
      <w:b/>
      <w:noProof/>
      <w:sz w:val="22"/>
      <w:szCs w:val="22"/>
    </w:rPr>
  </w:style>
  <w:style w:type="character" w:customStyle="1" w:styleId="berschrift2Zchn">
    <w:name w:val="Überschrift 2 Zchn"/>
    <w:basedOn w:val="Absatz-Standardschriftart"/>
    <w:link w:val="berschrift2"/>
    <w:uiPriority w:val="9"/>
    <w:rsid w:val="00C40D7F"/>
    <w:rPr>
      <w:rFonts w:asciiTheme="majorHAnsi" w:eastAsiaTheme="majorEastAsia" w:hAnsiTheme="majorHAnsi" w:cstheme="majorBidi"/>
      <w:b/>
      <w:bCs/>
      <w:color w:val="4472C4" w:themeColor="accent1"/>
      <w:sz w:val="26"/>
      <w:szCs w:val="26"/>
    </w:rPr>
  </w:style>
  <w:style w:type="character" w:customStyle="1" w:styleId="berschrift3Zchn">
    <w:name w:val="Überschrift 3 Zchn"/>
    <w:basedOn w:val="Absatz-Standardschriftart"/>
    <w:link w:val="berschrift3"/>
    <w:uiPriority w:val="9"/>
    <w:rsid w:val="00C40D7F"/>
    <w:rPr>
      <w:rFonts w:asciiTheme="majorHAnsi" w:eastAsiaTheme="majorEastAsia" w:hAnsiTheme="majorHAnsi" w:cstheme="majorBidi"/>
      <w:b/>
      <w:bCs/>
      <w:color w:val="4472C4" w:themeColor="accent1"/>
      <w:sz w:val="22"/>
      <w:szCs w:val="22"/>
    </w:rPr>
  </w:style>
  <w:style w:type="paragraph" w:customStyle="1" w:styleId="EinfAbs">
    <w:name w:val="[Einf. Abs.]"/>
    <w:basedOn w:val="Standard"/>
    <w:uiPriority w:val="99"/>
    <w:rsid w:val="00C40D7F"/>
    <w:pPr>
      <w:autoSpaceDE w:val="0"/>
      <w:autoSpaceDN w:val="0"/>
      <w:adjustRightInd w:val="0"/>
      <w:spacing w:line="288" w:lineRule="auto"/>
      <w:textAlignment w:val="center"/>
    </w:pPr>
    <w:rPr>
      <w:rFonts w:ascii="Minion Pro" w:hAnsi="Minion Pro" w:cs="Minion Pro"/>
      <w:color w:val="000000"/>
    </w:rPr>
  </w:style>
  <w:style w:type="character" w:customStyle="1" w:styleId="Text">
    <w:name w:val="Text"/>
    <w:uiPriority w:val="99"/>
    <w:rsid w:val="00C40D7F"/>
    <w:rPr>
      <w:rFonts w:ascii="Neue Haas Unica Pro" w:hAnsi="Neue Haas Unica Pro" w:cs="Neue Haas Unica Pro"/>
      <w:sz w:val="18"/>
      <w:szCs w:val="18"/>
    </w:rPr>
  </w:style>
  <w:style w:type="paragraph" w:customStyle="1" w:styleId="Georgienberschrift">
    <w:name w:val="Georgien Überschrift"/>
    <w:basedOn w:val="Standard"/>
    <w:link w:val="GeorgienberschriftZchn"/>
    <w:qFormat/>
    <w:rsid w:val="00C40D7F"/>
    <w:rPr>
      <w:rFonts w:ascii="Neue Haas Unica Pro" w:hAnsi="Neue Haas Unica Pro"/>
      <w:b/>
      <w:noProof/>
      <w:sz w:val="70"/>
      <w:szCs w:val="22"/>
    </w:rPr>
  </w:style>
  <w:style w:type="paragraph" w:customStyle="1" w:styleId="GeorgienSubhead">
    <w:name w:val="Georgien Subhead"/>
    <w:basedOn w:val="Georgienberschrift"/>
    <w:link w:val="GeorgienSubheadZchn"/>
    <w:qFormat/>
    <w:rsid w:val="00C40D7F"/>
    <w:pPr>
      <w:spacing w:before="240" w:after="240"/>
      <w:contextualSpacing/>
    </w:pPr>
    <w:rPr>
      <w:rFonts w:ascii="Neue Haas Unica Pro Medium" w:hAnsi="Neue Haas Unica Pro Medium" w:cstheme="minorHAnsi"/>
      <w:b w:val="0"/>
      <w:sz w:val="22"/>
    </w:rPr>
  </w:style>
  <w:style w:type="character" w:customStyle="1" w:styleId="GeorgienberschriftZchn">
    <w:name w:val="Georgien Überschrift Zchn"/>
    <w:basedOn w:val="Absatz-Standardschriftart"/>
    <w:link w:val="Georgienberschrift"/>
    <w:rsid w:val="00C40D7F"/>
    <w:rPr>
      <w:rFonts w:ascii="Neue Haas Unica Pro" w:hAnsi="Neue Haas Unica Pro"/>
      <w:b/>
      <w:noProof/>
      <w:sz w:val="70"/>
      <w:szCs w:val="22"/>
    </w:rPr>
  </w:style>
  <w:style w:type="paragraph" w:customStyle="1" w:styleId="GeorgienText">
    <w:name w:val="Georgien Text"/>
    <w:basedOn w:val="GeorgienSubhead"/>
    <w:link w:val="GeorgienTextZchn"/>
    <w:qFormat/>
    <w:rsid w:val="00C40D7F"/>
    <w:pPr>
      <w:spacing w:before="0" w:after="0"/>
      <w:jc w:val="both"/>
    </w:pPr>
    <w:rPr>
      <w:rFonts w:ascii="Neue Haas Unica Pro" w:hAnsi="Neue Haas Unica Pro"/>
      <w:sz w:val="18"/>
    </w:rPr>
  </w:style>
  <w:style w:type="character" w:customStyle="1" w:styleId="GeorgienSubheadZchn">
    <w:name w:val="Georgien Subhead Zchn"/>
    <w:basedOn w:val="GeorgienberschriftZchn"/>
    <w:link w:val="GeorgienSubhead"/>
    <w:rsid w:val="00C40D7F"/>
    <w:rPr>
      <w:rFonts w:ascii="Neue Haas Unica Pro Medium" w:hAnsi="Neue Haas Unica Pro Medium" w:cstheme="minorHAnsi"/>
      <w:b w:val="0"/>
      <w:noProof/>
      <w:sz w:val="22"/>
      <w:szCs w:val="22"/>
    </w:rPr>
  </w:style>
  <w:style w:type="character" w:customStyle="1" w:styleId="GeorgienTextZchn">
    <w:name w:val="Georgien Text Zchn"/>
    <w:basedOn w:val="GeorgienSubheadZchn"/>
    <w:link w:val="GeorgienText"/>
    <w:rsid w:val="00C40D7F"/>
    <w:rPr>
      <w:rFonts w:ascii="Neue Haas Unica Pro" w:hAnsi="Neue Haas Unica Pro" w:cstheme="minorHAnsi"/>
      <w:b w:val="0"/>
      <w:noProof/>
      <w:sz w:val="18"/>
      <w:szCs w:val="22"/>
    </w:rPr>
  </w:style>
  <w:style w:type="character" w:styleId="Hyperlink">
    <w:name w:val="Hyperlink"/>
    <w:basedOn w:val="Absatz-Standardschriftart"/>
    <w:uiPriority w:val="99"/>
    <w:unhideWhenUsed/>
    <w:rsid w:val="00C40D7F"/>
    <w:rPr>
      <w:color w:val="0563C1" w:themeColor="hyperlink"/>
      <w:u w:val="single"/>
    </w:rPr>
  </w:style>
  <w:style w:type="character" w:customStyle="1" w:styleId="NichtaufgelsteErwhnung1">
    <w:name w:val="Nicht aufgelöste Erwähnung1"/>
    <w:basedOn w:val="Absatz-Standardschriftart"/>
    <w:uiPriority w:val="99"/>
    <w:semiHidden/>
    <w:unhideWhenUsed/>
    <w:rsid w:val="00C40D7F"/>
    <w:rPr>
      <w:color w:val="808080"/>
      <w:shd w:val="clear" w:color="auto" w:fill="E6E6E6"/>
    </w:rPr>
  </w:style>
  <w:style w:type="paragraph" w:styleId="Sprechblasentext">
    <w:name w:val="Balloon Text"/>
    <w:basedOn w:val="Standard"/>
    <w:link w:val="SprechblasentextZchn"/>
    <w:uiPriority w:val="99"/>
    <w:semiHidden/>
    <w:unhideWhenUsed/>
    <w:rsid w:val="00C40D7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40D7F"/>
    <w:rPr>
      <w:rFonts w:ascii="Segoe UI" w:hAnsi="Segoe UI" w:cs="Segoe UI"/>
      <w:sz w:val="18"/>
      <w:szCs w:val="18"/>
    </w:rPr>
  </w:style>
  <w:style w:type="paragraph" w:styleId="KeinLeerraum">
    <w:name w:val="No Spacing"/>
    <w:uiPriority w:val="1"/>
    <w:qFormat/>
    <w:rsid w:val="00C40D7F"/>
    <w:rPr>
      <w:sz w:val="22"/>
      <w:szCs w:val="22"/>
    </w:rPr>
  </w:style>
  <w:style w:type="table" w:styleId="Tabellenraster">
    <w:name w:val="Table Grid"/>
    <w:basedOn w:val="NormaleTabelle"/>
    <w:uiPriority w:val="39"/>
    <w:rsid w:val="00C40D7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40D7F"/>
    <w:pPr>
      <w:suppressAutoHyphens/>
      <w:autoSpaceDN w:val="0"/>
      <w:spacing w:after="200"/>
      <w:ind w:left="720"/>
      <w:textAlignment w:val="baseline"/>
    </w:pPr>
    <w:rPr>
      <w:rFonts w:ascii="Liberation Serif" w:eastAsia="SimSun" w:hAnsi="Liberation Serif" w:cs="Mangal"/>
      <w:kern w:val="3"/>
      <w:lang w:eastAsia="zh-CN" w:bidi="hi-IN"/>
    </w:rPr>
  </w:style>
  <w:style w:type="paragraph" w:styleId="Beschriftung">
    <w:name w:val="caption"/>
    <w:basedOn w:val="Standard"/>
    <w:next w:val="Standard"/>
    <w:uiPriority w:val="35"/>
    <w:semiHidden/>
    <w:unhideWhenUsed/>
    <w:qFormat/>
    <w:rsid w:val="00C40D7F"/>
    <w:pPr>
      <w:spacing w:after="200"/>
    </w:pPr>
    <w:rPr>
      <w:i/>
      <w:iCs/>
      <w:color w:val="44546A" w:themeColor="text2"/>
      <w:sz w:val="18"/>
      <w:szCs w:val="18"/>
    </w:rPr>
  </w:style>
  <w:style w:type="paragraph" w:styleId="Inhaltsverzeichnisberschrift">
    <w:name w:val="TOC Heading"/>
    <w:basedOn w:val="berschrift1"/>
    <w:next w:val="Standard"/>
    <w:uiPriority w:val="39"/>
    <w:unhideWhenUsed/>
    <w:qFormat/>
    <w:rsid w:val="00C40D7F"/>
    <w:pPr>
      <w:outlineLvl w:val="9"/>
    </w:pPr>
    <w:rPr>
      <w:lang w:eastAsia="de-DE"/>
    </w:rPr>
  </w:style>
  <w:style w:type="paragraph" w:customStyle="1" w:styleId="InhaltspunktGeorgienSubhead">
    <w:name w:val="Inhaltspunkt Georgien Subhead"/>
    <w:basedOn w:val="GeorgienSubhead"/>
    <w:next w:val="GeorgienText"/>
    <w:link w:val="InhaltspunktGeorgienSubheadZchn"/>
    <w:qFormat/>
    <w:rsid w:val="00C40D7F"/>
    <w:rPr>
      <w:rFonts w:ascii="Neue Haas Unica Pro" w:hAnsi="Neue Haas Unica Pro"/>
      <w:b/>
    </w:rPr>
  </w:style>
  <w:style w:type="paragraph" w:styleId="Verzeichnis1">
    <w:name w:val="toc 1"/>
    <w:basedOn w:val="Standard"/>
    <w:next w:val="Standard"/>
    <w:autoRedefine/>
    <w:uiPriority w:val="39"/>
    <w:unhideWhenUsed/>
    <w:rsid w:val="00C40D7F"/>
    <w:pPr>
      <w:tabs>
        <w:tab w:val="right" w:leader="dot" w:pos="9628"/>
      </w:tabs>
      <w:spacing w:after="100" w:line="259" w:lineRule="auto"/>
    </w:pPr>
    <w:rPr>
      <w:rFonts w:ascii="Neue Haas Unica Pro Medium" w:hAnsi="Neue Haas Unica Pro Medium"/>
      <w:noProof/>
      <w:sz w:val="20"/>
      <w:szCs w:val="22"/>
    </w:rPr>
  </w:style>
  <w:style w:type="character" w:customStyle="1" w:styleId="InhaltspunktGeorgienSubheadZchn">
    <w:name w:val="Inhaltspunkt Georgien Subhead Zchn"/>
    <w:basedOn w:val="GeorgienSubheadZchn"/>
    <w:link w:val="InhaltspunktGeorgienSubhead"/>
    <w:rsid w:val="00C40D7F"/>
    <w:rPr>
      <w:rFonts w:ascii="Neue Haas Unica Pro" w:hAnsi="Neue Haas Unica Pro" w:cstheme="minorHAnsi"/>
      <w:b/>
      <w:noProof/>
      <w:sz w:val="22"/>
      <w:szCs w:val="22"/>
    </w:rPr>
  </w:style>
  <w:style w:type="character" w:customStyle="1" w:styleId="st">
    <w:name w:val="st"/>
    <w:basedOn w:val="Absatz-Standardschriftart"/>
    <w:rsid w:val="00C40D7F"/>
  </w:style>
  <w:style w:type="character" w:styleId="Fett">
    <w:name w:val="Strong"/>
    <w:basedOn w:val="Absatz-Standardschriftart"/>
    <w:uiPriority w:val="22"/>
    <w:qFormat/>
    <w:rsid w:val="00C40D7F"/>
    <w:rPr>
      <w:b/>
      <w:bCs/>
    </w:rPr>
  </w:style>
  <w:style w:type="character" w:styleId="Hervorhebung">
    <w:name w:val="Emphasis"/>
    <w:basedOn w:val="Absatz-Standardschriftart"/>
    <w:uiPriority w:val="20"/>
    <w:qFormat/>
    <w:rsid w:val="00C40D7F"/>
    <w:rPr>
      <w:i/>
      <w:iCs/>
    </w:rPr>
  </w:style>
  <w:style w:type="paragraph" w:customStyle="1" w:styleId="ydp983ef9bfmsonormal">
    <w:name w:val="ydp983ef9bfmsonormal"/>
    <w:basedOn w:val="Standard"/>
    <w:rsid w:val="00C40D7F"/>
    <w:pPr>
      <w:spacing w:before="100" w:beforeAutospacing="1" w:after="100" w:afterAutospacing="1"/>
    </w:pPr>
    <w:rPr>
      <w:rFonts w:ascii="Times New Roman" w:hAnsi="Times New Roman" w:cs="Times New Roman"/>
      <w:lang w:val="en-US"/>
    </w:rPr>
  </w:style>
  <w:style w:type="paragraph" w:styleId="Verzeichnis3">
    <w:name w:val="toc 3"/>
    <w:basedOn w:val="Standard"/>
    <w:next w:val="Standard"/>
    <w:autoRedefine/>
    <w:uiPriority w:val="39"/>
    <w:unhideWhenUsed/>
    <w:rsid w:val="00C40D7F"/>
    <w:pPr>
      <w:spacing w:after="100" w:line="259" w:lineRule="auto"/>
      <w:ind w:left="440"/>
    </w:pPr>
    <w:rPr>
      <w:sz w:val="22"/>
      <w:szCs w:val="22"/>
    </w:rPr>
  </w:style>
  <w:style w:type="paragraph" w:styleId="Verzeichnis2">
    <w:name w:val="toc 2"/>
    <w:basedOn w:val="Standard"/>
    <w:next w:val="Standard"/>
    <w:autoRedefine/>
    <w:uiPriority w:val="39"/>
    <w:unhideWhenUsed/>
    <w:rsid w:val="00C40D7F"/>
    <w:pPr>
      <w:spacing w:after="100" w:line="259" w:lineRule="auto"/>
      <w:ind w:left="220"/>
    </w:pPr>
    <w:rPr>
      <w:sz w:val="22"/>
      <w:szCs w:val="22"/>
    </w:rPr>
  </w:style>
  <w:style w:type="paragraph" w:styleId="Kommentartext">
    <w:name w:val="annotation text"/>
    <w:basedOn w:val="Standard"/>
    <w:link w:val="KommentartextZchn"/>
    <w:uiPriority w:val="99"/>
    <w:unhideWhenUsed/>
    <w:rsid w:val="00C40D7F"/>
    <w:pPr>
      <w:spacing w:after="160"/>
    </w:pPr>
    <w:rPr>
      <w:rFonts w:ascii="Calibri" w:hAnsi="Calibri" w:cs="Calibri"/>
      <w:sz w:val="20"/>
      <w:szCs w:val="20"/>
    </w:rPr>
  </w:style>
  <w:style w:type="character" w:customStyle="1" w:styleId="KommentartextZchn">
    <w:name w:val="Kommentartext Zchn"/>
    <w:basedOn w:val="Absatz-Standardschriftart"/>
    <w:link w:val="Kommentartext"/>
    <w:uiPriority w:val="99"/>
    <w:rsid w:val="00C40D7F"/>
    <w:rPr>
      <w:rFonts w:ascii="Calibri" w:hAnsi="Calibri" w:cs="Calibri"/>
      <w:sz w:val="20"/>
      <w:szCs w:val="20"/>
    </w:rPr>
  </w:style>
  <w:style w:type="character" w:customStyle="1" w:styleId="A0">
    <w:name w:val="A0"/>
    <w:basedOn w:val="Absatz-Standardschriftart"/>
    <w:uiPriority w:val="99"/>
    <w:rsid w:val="00C40D7F"/>
    <w:rPr>
      <w:rFonts w:ascii="Neue Haas Unica Pro" w:hAnsi="Neue Haas Unica Pro" w:hint="default"/>
      <w:color w:val="000000"/>
    </w:rPr>
  </w:style>
  <w:style w:type="paragraph" w:styleId="StandardWeb">
    <w:name w:val="Normal (Web)"/>
    <w:basedOn w:val="Standard"/>
    <w:uiPriority w:val="99"/>
    <w:unhideWhenUsed/>
    <w:rsid w:val="00C40D7F"/>
    <w:pPr>
      <w:spacing w:before="100" w:beforeAutospacing="1" w:after="100" w:afterAutospacing="1"/>
    </w:pPr>
    <w:rPr>
      <w:rFonts w:ascii="Times New Roman" w:hAnsi="Times New Roman" w:cs="Times New Roman"/>
      <w:lang w:val="en-US"/>
    </w:rPr>
  </w:style>
  <w:style w:type="paragraph" w:customStyle="1" w:styleId="Standard1">
    <w:name w:val="Standard1"/>
    <w:rsid w:val="00C40D7F"/>
    <w:pPr>
      <w:pBdr>
        <w:top w:val="nil"/>
        <w:left w:val="nil"/>
        <w:bottom w:val="nil"/>
        <w:right w:val="nil"/>
        <w:between w:val="nil"/>
      </w:pBdr>
      <w:spacing w:after="200" w:line="276" w:lineRule="auto"/>
    </w:pPr>
    <w:rPr>
      <w:rFonts w:ascii="Calibri" w:eastAsia="Calibri" w:hAnsi="Calibri" w:cs="Calibri"/>
      <w:color w:val="000000"/>
      <w:sz w:val="22"/>
      <w:szCs w:val="22"/>
      <w:lang w:val="en-US" w:eastAsia="de-DE"/>
    </w:rPr>
  </w:style>
  <w:style w:type="character" w:customStyle="1" w:styleId="NichtaufgelsteErwhnung2">
    <w:name w:val="Nicht aufgelöste Erwähnung2"/>
    <w:basedOn w:val="Absatz-Standardschriftart"/>
    <w:uiPriority w:val="99"/>
    <w:semiHidden/>
    <w:unhideWhenUsed/>
    <w:rsid w:val="00C40D7F"/>
    <w:rPr>
      <w:color w:val="808080"/>
      <w:shd w:val="clear" w:color="auto" w:fill="E6E6E6"/>
    </w:rPr>
  </w:style>
  <w:style w:type="character" w:styleId="Kommentarzeichen">
    <w:name w:val="annotation reference"/>
    <w:basedOn w:val="Absatz-Standardschriftart"/>
    <w:uiPriority w:val="99"/>
    <w:semiHidden/>
    <w:unhideWhenUsed/>
    <w:rsid w:val="00C40D7F"/>
    <w:rPr>
      <w:sz w:val="16"/>
      <w:szCs w:val="16"/>
    </w:rPr>
  </w:style>
  <w:style w:type="paragraph" w:styleId="Kommentarthema">
    <w:name w:val="annotation subject"/>
    <w:basedOn w:val="Kommentartext"/>
    <w:next w:val="Kommentartext"/>
    <w:link w:val="KommentarthemaZchn"/>
    <w:uiPriority w:val="99"/>
    <w:semiHidden/>
    <w:unhideWhenUsed/>
    <w:rsid w:val="00C40D7F"/>
    <w:rPr>
      <w:rFonts w:asciiTheme="minorHAnsi" w:hAnsiTheme="minorHAnsi" w:cstheme="minorBidi"/>
      <w:b/>
      <w:bCs/>
    </w:rPr>
  </w:style>
  <w:style w:type="character" w:customStyle="1" w:styleId="KommentarthemaZchn">
    <w:name w:val="Kommentarthema Zchn"/>
    <w:basedOn w:val="KommentartextZchn"/>
    <w:link w:val="Kommentarthema"/>
    <w:uiPriority w:val="99"/>
    <w:semiHidden/>
    <w:rsid w:val="00C40D7F"/>
    <w:rPr>
      <w:rFonts w:ascii="Calibri" w:hAnsi="Calibri" w:cs="Calibri"/>
      <w:b/>
      <w:bCs/>
      <w:sz w:val="20"/>
      <w:szCs w:val="20"/>
    </w:rPr>
  </w:style>
  <w:style w:type="paragraph" w:styleId="HTMLVorformatiert">
    <w:name w:val="HTML Preformatted"/>
    <w:basedOn w:val="Standard"/>
    <w:link w:val="HTMLVorformatiertZchn"/>
    <w:uiPriority w:val="99"/>
    <w:unhideWhenUsed/>
    <w:rsid w:val="00C40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Times New Roman"/>
      <w:sz w:val="20"/>
      <w:szCs w:val="20"/>
      <w:lang w:val="en-GB" w:eastAsia="en-GB"/>
    </w:rPr>
  </w:style>
  <w:style w:type="character" w:customStyle="1" w:styleId="HTMLVorformatiertZchn">
    <w:name w:val="HTML Vorformatiert Zchn"/>
    <w:basedOn w:val="Absatz-Standardschriftart"/>
    <w:link w:val="HTMLVorformatiert"/>
    <w:uiPriority w:val="99"/>
    <w:rsid w:val="00C40D7F"/>
    <w:rPr>
      <w:rFonts w:ascii="Courier New" w:eastAsia="Calibri" w:hAnsi="Courier New" w:cs="Times New Roman"/>
      <w:sz w:val="20"/>
      <w:szCs w:val="20"/>
      <w:lang w:val="en-GB" w:eastAsia="en-GB"/>
    </w:rPr>
  </w:style>
  <w:style w:type="character" w:customStyle="1" w:styleId="NichtaufgelsteErwhnung3">
    <w:name w:val="Nicht aufgelöste Erwähnung3"/>
    <w:basedOn w:val="Absatz-Standardschriftart"/>
    <w:uiPriority w:val="99"/>
    <w:semiHidden/>
    <w:unhideWhenUsed/>
    <w:rsid w:val="00C40D7F"/>
    <w:rPr>
      <w:color w:val="605E5C"/>
      <w:shd w:val="clear" w:color="auto" w:fill="E1DFDD"/>
    </w:rPr>
  </w:style>
  <w:style w:type="paragraph" w:customStyle="1" w:styleId="v1msonormal">
    <w:name w:val="v1msonormal"/>
    <w:basedOn w:val="Standard"/>
    <w:rsid w:val="00C40D7F"/>
    <w:pPr>
      <w:spacing w:before="100" w:beforeAutospacing="1" w:after="100" w:afterAutospacing="1"/>
    </w:pPr>
    <w:rPr>
      <w:rFonts w:ascii="Times New Roman" w:eastAsia="Times New Roman" w:hAnsi="Times New Roman" w:cs="Times New Roman"/>
      <w:lang w:eastAsia="de-DE"/>
    </w:rPr>
  </w:style>
  <w:style w:type="paragraph" w:customStyle="1" w:styleId="v1western">
    <w:name w:val="v1western"/>
    <w:basedOn w:val="Standard"/>
    <w:rsid w:val="00C40D7F"/>
    <w:pPr>
      <w:spacing w:before="100" w:beforeAutospacing="1" w:after="100" w:afterAutospacing="1"/>
    </w:pPr>
    <w:rPr>
      <w:rFonts w:ascii="Times New Roman" w:eastAsia="Times New Roman" w:hAnsi="Times New Roman" w:cs="Times New Roman"/>
      <w:lang w:eastAsia="de-DE"/>
    </w:rPr>
  </w:style>
  <w:style w:type="paragraph" w:styleId="Textkrper">
    <w:name w:val="Body Text"/>
    <w:basedOn w:val="Standard"/>
    <w:link w:val="TextkrperZchn"/>
    <w:rsid w:val="00C40D7F"/>
    <w:pPr>
      <w:widowControl w:val="0"/>
      <w:suppressAutoHyphens/>
      <w:spacing w:after="120"/>
    </w:pPr>
    <w:rPr>
      <w:rFonts w:ascii="Times New Roman" w:eastAsia="SimSun" w:hAnsi="Times New Roman" w:cs="Mangal"/>
      <w:kern w:val="1"/>
      <w:lang w:val="sl-SI" w:eastAsia="hi-IN" w:bidi="hi-IN"/>
    </w:rPr>
  </w:style>
  <w:style w:type="character" w:customStyle="1" w:styleId="TextkrperZchn">
    <w:name w:val="Textkörper Zchn"/>
    <w:basedOn w:val="Absatz-Standardschriftart"/>
    <w:link w:val="Textkrper"/>
    <w:rsid w:val="00C40D7F"/>
    <w:rPr>
      <w:rFonts w:ascii="Times New Roman" w:eastAsia="SimSun" w:hAnsi="Times New Roman" w:cs="Mangal"/>
      <w:kern w:val="1"/>
      <w:lang w:val="sl-SI" w:eastAsia="hi-IN" w:bidi="hi-IN"/>
    </w:rPr>
  </w:style>
  <w:style w:type="paragraph" w:customStyle="1" w:styleId="KeinLeerraum1">
    <w:name w:val="Kein Leerraum1"/>
    <w:rsid w:val="00C40D7F"/>
    <w:pPr>
      <w:suppressAutoHyphens/>
      <w:spacing w:line="100" w:lineRule="atLeast"/>
    </w:pPr>
    <w:rPr>
      <w:rFonts w:ascii="Times New Roman" w:eastAsia="Times New Roman" w:hAnsi="Times New Roman" w:cs="Times New Roman"/>
      <w:sz w:val="20"/>
      <w:szCs w:val="20"/>
      <w:lang w:val="en-US" w:eastAsia="ar-SA"/>
    </w:rPr>
  </w:style>
  <w:style w:type="paragraph" w:customStyle="1" w:styleId="western">
    <w:name w:val="western"/>
    <w:basedOn w:val="Standard"/>
    <w:uiPriority w:val="99"/>
    <w:semiHidden/>
    <w:rsid w:val="00C40D7F"/>
    <w:pPr>
      <w:spacing w:before="100" w:beforeAutospacing="1" w:after="100" w:afterAutospacing="1"/>
    </w:pPr>
    <w:rPr>
      <w:rFonts w:ascii="Calibri" w:eastAsia="Calibri" w:hAnsi="Calibri" w:cs="Calibri"/>
      <w:sz w:val="22"/>
      <w:szCs w:val="22"/>
      <w:lang w:eastAsia="de-DE"/>
    </w:rPr>
  </w:style>
  <w:style w:type="character" w:styleId="BesuchterLink">
    <w:name w:val="FollowedHyperlink"/>
    <w:basedOn w:val="Absatz-Standardschriftart"/>
    <w:uiPriority w:val="99"/>
    <w:semiHidden/>
    <w:unhideWhenUsed/>
    <w:rsid w:val="00C40D7F"/>
    <w:rPr>
      <w:color w:val="954F72" w:themeColor="followedHyperlink"/>
      <w:u w:val="single"/>
    </w:rPr>
  </w:style>
  <w:style w:type="paragraph" w:customStyle="1" w:styleId="paragraph">
    <w:name w:val="paragraph"/>
    <w:basedOn w:val="Standard"/>
    <w:rsid w:val="00C40D7F"/>
    <w:pPr>
      <w:spacing w:before="100" w:beforeAutospacing="1" w:after="100" w:afterAutospacing="1"/>
    </w:pPr>
    <w:rPr>
      <w:rFonts w:ascii="Times New Roman" w:eastAsia="Times New Roman" w:hAnsi="Times New Roman" w:cs="Times New Roman"/>
      <w:lang w:eastAsia="de-DE"/>
    </w:rPr>
  </w:style>
  <w:style w:type="character" w:customStyle="1" w:styleId="normaltextrun">
    <w:name w:val="normaltextrun"/>
    <w:basedOn w:val="Absatz-Standardschriftart"/>
    <w:rsid w:val="00C40D7F"/>
  </w:style>
  <w:style w:type="character" w:customStyle="1" w:styleId="spellingerror">
    <w:name w:val="spellingerror"/>
    <w:basedOn w:val="Absatz-Standardschriftart"/>
    <w:rsid w:val="00C40D7F"/>
  </w:style>
  <w:style w:type="character" w:customStyle="1" w:styleId="eop">
    <w:name w:val="eop"/>
    <w:basedOn w:val="Absatz-Standardschriftart"/>
    <w:rsid w:val="00C40D7F"/>
  </w:style>
  <w:style w:type="character" w:customStyle="1" w:styleId="contextualspellingandgrammarerror">
    <w:name w:val="contextualspellingandgrammarerror"/>
    <w:basedOn w:val="Absatz-Standardschriftart"/>
    <w:rsid w:val="00C40D7F"/>
  </w:style>
  <w:style w:type="character" w:customStyle="1" w:styleId="findhit">
    <w:name w:val="findhit"/>
    <w:basedOn w:val="Absatz-Standardschriftart"/>
    <w:rsid w:val="00C40D7F"/>
  </w:style>
  <w:style w:type="paragraph" w:customStyle="1" w:styleId="Listenabsatz1">
    <w:name w:val="Listenabsatz1"/>
    <w:basedOn w:val="Standard"/>
    <w:rsid w:val="00C40D7F"/>
    <w:pPr>
      <w:suppressAutoHyphens/>
      <w:ind w:left="720"/>
    </w:pPr>
    <w:rPr>
      <w:rFonts w:ascii="Calibri" w:eastAsia="SimSun" w:hAnsi="Calibri" w:cs="font478"/>
      <w:lang w:val="en-US" w:eastAsia="ar-SA"/>
    </w:rPr>
  </w:style>
  <w:style w:type="paragraph" w:styleId="NurText">
    <w:name w:val="Plain Text"/>
    <w:basedOn w:val="Standard"/>
    <w:link w:val="NurTextZchn"/>
    <w:uiPriority w:val="99"/>
    <w:unhideWhenUsed/>
    <w:rsid w:val="00C40D7F"/>
    <w:rPr>
      <w:rFonts w:ascii="Calibri" w:eastAsiaTheme="minorEastAsia" w:hAnsi="Calibri" w:cs="Calibri"/>
      <w:sz w:val="22"/>
      <w:szCs w:val="22"/>
      <w:lang w:val="de-CH"/>
    </w:rPr>
  </w:style>
  <w:style w:type="character" w:customStyle="1" w:styleId="NurTextZchn">
    <w:name w:val="Nur Text Zchn"/>
    <w:basedOn w:val="Absatz-Standardschriftart"/>
    <w:link w:val="NurText"/>
    <w:uiPriority w:val="99"/>
    <w:rsid w:val="00C40D7F"/>
    <w:rPr>
      <w:rFonts w:ascii="Calibri" w:eastAsiaTheme="minorEastAsia" w:hAnsi="Calibri" w:cs="Calibri"/>
      <w:sz w:val="22"/>
      <w:szCs w:val="22"/>
      <w:lang w:val="de-CH"/>
    </w:rPr>
  </w:style>
  <w:style w:type="character" w:customStyle="1" w:styleId="bookdetails-intro-translator">
    <w:name w:val="bookdetails-intro-translator"/>
    <w:basedOn w:val="Absatz-Standardschriftart"/>
    <w:rsid w:val="00C40D7F"/>
  </w:style>
  <w:style w:type="paragraph" w:customStyle="1" w:styleId="Default">
    <w:name w:val="Default"/>
    <w:basedOn w:val="Standard"/>
    <w:rsid w:val="00C40D7F"/>
    <w:pPr>
      <w:autoSpaceDE w:val="0"/>
      <w:autoSpaceDN w:val="0"/>
    </w:pPr>
    <w:rPr>
      <w:rFonts w:ascii="Calibri" w:eastAsiaTheme="minorEastAsia" w:hAnsi="Calibri" w:cs="Calibri"/>
      <w:color w:val="000000"/>
      <w:lang w:val="de-CH"/>
    </w:rPr>
  </w:style>
  <w:style w:type="paragraph" w:styleId="berarbeitung">
    <w:name w:val="Revision"/>
    <w:hidden/>
    <w:uiPriority w:val="99"/>
    <w:semiHidden/>
    <w:rsid w:val="00C40D7F"/>
    <w:rPr>
      <w:sz w:val="22"/>
      <w:szCs w:val="22"/>
    </w:rPr>
  </w:style>
  <w:style w:type="character" w:customStyle="1" w:styleId="author">
    <w:name w:val="author"/>
    <w:basedOn w:val="Absatz-Standardschriftart"/>
    <w:rsid w:val="00C40D7F"/>
  </w:style>
  <w:style w:type="character" w:customStyle="1" w:styleId="a-size-base">
    <w:name w:val="a-size-base"/>
    <w:basedOn w:val="Absatz-Standardschriftart"/>
    <w:rsid w:val="00C40D7F"/>
  </w:style>
  <w:style w:type="character" w:customStyle="1" w:styleId="a-size-extra-large">
    <w:name w:val="a-size-extra-large"/>
    <w:basedOn w:val="Absatz-Standardschriftart"/>
    <w:rsid w:val="00C40D7F"/>
  </w:style>
  <w:style w:type="character" w:customStyle="1" w:styleId="a-color-secondary">
    <w:name w:val="a-color-secondary"/>
    <w:basedOn w:val="Absatz-Standardschriftart"/>
    <w:rsid w:val="00C40D7F"/>
  </w:style>
  <w:style w:type="character" w:customStyle="1" w:styleId="a-size-medium">
    <w:name w:val="a-size-medium"/>
    <w:basedOn w:val="Absatz-Standardschriftart"/>
    <w:rsid w:val="00C40D7F"/>
  </w:style>
  <w:style w:type="paragraph" w:customStyle="1" w:styleId="v1msolistparagraph">
    <w:name w:val="v1msolistparagraph"/>
    <w:basedOn w:val="Standard"/>
    <w:rsid w:val="00C40D7F"/>
    <w:pPr>
      <w:spacing w:before="100" w:beforeAutospacing="1" w:after="100" w:afterAutospacing="1"/>
    </w:pPr>
    <w:rPr>
      <w:rFonts w:ascii="Times New Roman" w:eastAsia="Times New Roman" w:hAnsi="Times New Roman" w:cs="Times New Roman"/>
      <w:lang w:eastAsia="de-DE"/>
    </w:rPr>
  </w:style>
  <w:style w:type="paragraph" w:customStyle="1" w:styleId="p1">
    <w:name w:val="p1"/>
    <w:basedOn w:val="Standard"/>
    <w:rsid w:val="00C40D7F"/>
    <w:pPr>
      <w:spacing w:before="100" w:beforeAutospacing="1" w:after="100" w:afterAutospacing="1"/>
    </w:pPr>
    <w:rPr>
      <w:rFonts w:ascii="Times New Roman" w:eastAsia="Times New Roman" w:hAnsi="Times New Roman" w:cs="Times New Roman"/>
      <w:lang w:eastAsia="de-DE"/>
    </w:rPr>
  </w:style>
  <w:style w:type="character" w:customStyle="1" w:styleId="s1">
    <w:name w:val="s1"/>
    <w:basedOn w:val="Absatz-Standardschriftart"/>
    <w:rsid w:val="00C40D7F"/>
  </w:style>
  <w:style w:type="character" w:customStyle="1" w:styleId="s2">
    <w:name w:val="s2"/>
    <w:basedOn w:val="Absatz-Standardschriftart"/>
    <w:rsid w:val="00C40D7F"/>
  </w:style>
  <w:style w:type="character" w:customStyle="1" w:styleId="NichtaufgelsteErwhnung4">
    <w:name w:val="Nicht aufgelöste Erwähnung4"/>
    <w:basedOn w:val="Absatz-Standardschriftart"/>
    <w:uiPriority w:val="99"/>
    <w:semiHidden/>
    <w:unhideWhenUsed/>
    <w:rsid w:val="00C40D7F"/>
    <w:rPr>
      <w:color w:val="605E5C"/>
      <w:shd w:val="clear" w:color="auto" w:fill="E1DFDD"/>
    </w:rPr>
  </w:style>
  <w:style w:type="paragraph" w:customStyle="1" w:styleId="TextA">
    <w:name w:val="Text A"/>
    <w:rsid w:val="00C40D7F"/>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character" w:customStyle="1" w:styleId="NichtaufgelsteErwhnung5">
    <w:name w:val="Nicht aufgelöste Erwähnung5"/>
    <w:basedOn w:val="Absatz-Standardschriftart"/>
    <w:uiPriority w:val="99"/>
    <w:semiHidden/>
    <w:unhideWhenUsed/>
    <w:rsid w:val="00C40D7F"/>
    <w:rPr>
      <w:color w:val="605E5C"/>
      <w:shd w:val="clear" w:color="auto" w:fill="E1DFDD"/>
    </w:rPr>
  </w:style>
  <w:style w:type="character" w:customStyle="1" w:styleId="NichtaufgelsteErwhnung6">
    <w:name w:val="Nicht aufgelöste Erwähnung6"/>
    <w:basedOn w:val="Absatz-Standardschriftart"/>
    <w:uiPriority w:val="99"/>
    <w:semiHidden/>
    <w:unhideWhenUsed/>
    <w:rsid w:val="00C40D7F"/>
    <w:rPr>
      <w:color w:val="605E5C"/>
      <w:shd w:val="clear" w:color="auto" w:fill="E1DFDD"/>
    </w:rPr>
  </w:style>
  <w:style w:type="character" w:customStyle="1" w:styleId="apple-converted-space">
    <w:name w:val="apple-converted-space"/>
    <w:basedOn w:val="Absatz-Standardschriftart"/>
    <w:rsid w:val="00C40D7F"/>
  </w:style>
  <w:style w:type="paragraph" w:customStyle="1" w:styleId="Body">
    <w:name w:val="Body"/>
    <w:basedOn w:val="Standard"/>
    <w:rsid w:val="00C40D7F"/>
    <w:rPr>
      <w:rFonts w:ascii="Helvetica" w:eastAsiaTheme="minorEastAsia" w:hAnsi="Helvetica" w:cs="Helvetica"/>
      <w:color w:val="000000"/>
      <w:lang w:val="pt-PT"/>
    </w:rPr>
  </w:style>
  <w:style w:type="character" w:customStyle="1" w:styleId="NichtaufgelsteErwhnung7">
    <w:name w:val="Nicht aufgelöste Erwähnung7"/>
    <w:basedOn w:val="Absatz-Standardschriftart"/>
    <w:uiPriority w:val="99"/>
    <w:semiHidden/>
    <w:unhideWhenUsed/>
    <w:rsid w:val="00C40D7F"/>
    <w:rPr>
      <w:color w:val="605E5C"/>
      <w:shd w:val="clear" w:color="auto" w:fill="E1DFDD"/>
    </w:rPr>
  </w:style>
  <w:style w:type="character" w:customStyle="1" w:styleId="msosmartlink0">
    <w:name w:val="msosmartlink"/>
    <w:basedOn w:val="Absatz-Standardschriftart"/>
    <w:uiPriority w:val="99"/>
    <w:rsid w:val="00C40D7F"/>
    <w:rPr>
      <w:color w:val="0000FF"/>
      <w:u w:val="single"/>
      <w:shd w:val="clear" w:color="auto" w:fill="F3F2F1"/>
    </w:rPr>
  </w:style>
  <w:style w:type="character" w:customStyle="1" w:styleId="NichtaufgelsteErwhnung8">
    <w:name w:val="Nicht aufgelöste Erwähnung8"/>
    <w:basedOn w:val="Absatz-Standardschriftart"/>
    <w:uiPriority w:val="99"/>
    <w:semiHidden/>
    <w:unhideWhenUsed/>
    <w:rsid w:val="00C40D7F"/>
    <w:rPr>
      <w:color w:val="605E5C"/>
      <w:shd w:val="clear" w:color="auto" w:fill="E1DFDD"/>
    </w:rPr>
  </w:style>
  <w:style w:type="character" w:customStyle="1" w:styleId="NichtaufgelsteErwhnung9">
    <w:name w:val="Nicht aufgelöste Erwähnung9"/>
    <w:basedOn w:val="Absatz-Standardschriftart"/>
    <w:uiPriority w:val="99"/>
    <w:rsid w:val="00C0383E"/>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310AE9"/>
    <w:rPr>
      <w:color w:val="605E5C"/>
      <w:shd w:val="clear" w:color="auto" w:fill="E1DFDD"/>
    </w:rPr>
  </w:style>
  <w:style w:type="character" w:customStyle="1" w:styleId="SmartLink1">
    <w:name w:val="SmartLink1"/>
    <w:basedOn w:val="Absatz-Standardschriftart"/>
    <w:uiPriority w:val="99"/>
    <w:semiHidden/>
    <w:unhideWhenUsed/>
    <w:rsid w:val="00837985"/>
    <w:rPr>
      <w:color w:val="0000FF"/>
      <w:u w:val="single"/>
      <w:shd w:val="clear" w:color="auto" w:fill="F3F2F1"/>
    </w:rPr>
  </w:style>
  <w:style w:type="character" w:customStyle="1" w:styleId="NichtaufgelsteErwhnung11">
    <w:name w:val="Nicht aufgelöste Erwähnung11"/>
    <w:basedOn w:val="Absatz-Standardschriftart"/>
    <w:uiPriority w:val="99"/>
    <w:semiHidden/>
    <w:unhideWhenUsed/>
    <w:rsid w:val="00705A88"/>
    <w:rPr>
      <w:color w:val="605E5C"/>
      <w:shd w:val="clear" w:color="auto" w:fill="E1DFDD"/>
    </w:rPr>
  </w:style>
  <w:style w:type="character" w:customStyle="1" w:styleId="NichtaufgelsteErwhnung12">
    <w:name w:val="Nicht aufgelöste Erwähnung12"/>
    <w:basedOn w:val="Absatz-Standardschriftart"/>
    <w:uiPriority w:val="99"/>
    <w:semiHidden/>
    <w:unhideWhenUsed/>
    <w:rsid w:val="00977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39487">
      <w:bodyDiv w:val="1"/>
      <w:marLeft w:val="0"/>
      <w:marRight w:val="0"/>
      <w:marTop w:val="0"/>
      <w:marBottom w:val="0"/>
      <w:divBdr>
        <w:top w:val="none" w:sz="0" w:space="0" w:color="auto"/>
        <w:left w:val="none" w:sz="0" w:space="0" w:color="auto"/>
        <w:bottom w:val="none" w:sz="0" w:space="0" w:color="auto"/>
        <w:right w:val="none" w:sz="0" w:space="0" w:color="auto"/>
      </w:divBdr>
    </w:div>
    <w:div w:id="172306908">
      <w:bodyDiv w:val="1"/>
      <w:marLeft w:val="0"/>
      <w:marRight w:val="0"/>
      <w:marTop w:val="0"/>
      <w:marBottom w:val="0"/>
      <w:divBdr>
        <w:top w:val="none" w:sz="0" w:space="0" w:color="auto"/>
        <w:left w:val="none" w:sz="0" w:space="0" w:color="auto"/>
        <w:bottom w:val="none" w:sz="0" w:space="0" w:color="auto"/>
        <w:right w:val="none" w:sz="0" w:space="0" w:color="auto"/>
      </w:divBdr>
    </w:div>
    <w:div w:id="212277686">
      <w:bodyDiv w:val="1"/>
      <w:marLeft w:val="0"/>
      <w:marRight w:val="0"/>
      <w:marTop w:val="0"/>
      <w:marBottom w:val="0"/>
      <w:divBdr>
        <w:top w:val="none" w:sz="0" w:space="0" w:color="auto"/>
        <w:left w:val="none" w:sz="0" w:space="0" w:color="auto"/>
        <w:bottom w:val="none" w:sz="0" w:space="0" w:color="auto"/>
        <w:right w:val="none" w:sz="0" w:space="0" w:color="auto"/>
      </w:divBdr>
    </w:div>
    <w:div w:id="225916888">
      <w:bodyDiv w:val="1"/>
      <w:marLeft w:val="0"/>
      <w:marRight w:val="0"/>
      <w:marTop w:val="0"/>
      <w:marBottom w:val="0"/>
      <w:divBdr>
        <w:top w:val="none" w:sz="0" w:space="0" w:color="auto"/>
        <w:left w:val="none" w:sz="0" w:space="0" w:color="auto"/>
        <w:bottom w:val="none" w:sz="0" w:space="0" w:color="auto"/>
        <w:right w:val="none" w:sz="0" w:space="0" w:color="auto"/>
      </w:divBdr>
    </w:div>
    <w:div w:id="257370586">
      <w:bodyDiv w:val="1"/>
      <w:marLeft w:val="0"/>
      <w:marRight w:val="0"/>
      <w:marTop w:val="0"/>
      <w:marBottom w:val="0"/>
      <w:divBdr>
        <w:top w:val="none" w:sz="0" w:space="0" w:color="auto"/>
        <w:left w:val="none" w:sz="0" w:space="0" w:color="auto"/>
        <w:bottom w:val="none" w:sz="0" w:space="0" w:color="auto"/>
        <w:right w:val="none" w:sz="0" w:space="0" w:color="auto"/>
      </w:divBdr>
      <w:divsChild>
        <w:div w:id="1415710200">
          <w:marLeft w:val="0"/>
          <w:marRight w:val="0"/>
          <w:marTop w:val="0"/>
          <w:marBottom w:val="0"/>
          <w:divBdr>
            <w:top w:val="none" w:sz="0" w:space="0" w:color="auto"/>
            <w:left w:val="none" w:sz="0" w:space="0" w:color="auto"/>
            <w:bottom w:val="none" w:sz="0" w:space="0" w:color="auto"/>
            <w:right w:val="none" w:sz="0" w:space="0" w:color="auto"/>
          </w:divBdr>
          <w:divsChild>
            <w:div w:id="2053384390">
              <w:marLeft w:val="0"/>
              <w:marRight w:val="0"/>
              <w:marTop w:val="0"/>
              <w:marBottom w:val="0"/>
              <w:divBdr>
                <w:top w:val="none" w:sz="0" w:space="0" w:color="auto"/>
                <w:left w:val="none" w:sz="0" w:space="0" w:color="auto"/>
                <w:bottom w:val="none" w:sz="0" w:space="0" w:color="auto"/>
                <w:right w:val="none" w:sz="0" w:space="0" w:color="auto"/>
              </w:divBdr>
              <w:divsChild>
                <w:div w:id="139835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341890">
      <w:bodyDiv w:val="1"/>
      <w:marLeft w:val="0"/>
      <w:marRight w:val="0"/>
      <w:marTop w:val="0"/>
      <w:marBottom w:val="0"/>
      <w:divBdr>
        <w:top w:val="none" w:sz="0" w:space="0" w:color="auto"/>
        <w:left w:val="none" w:sz="0" w:space="0" w:color="auto"/>
        <w:bottom w:val="none" w:sz="0" w:space="0" w:color="auto"/>
        <w:right w:val="none" w:sz="0" w:space="0" w:color="auto"/>
      </w:divBdr>
    </w:div>
    <w:div w:id="495995948">
      <w:bodyDiv w:val="1"/>
      <w:marLeft w:val="0"/>
      <w:marRight w:val="0"/>
      <w:marTop w:val="0"/>
      <w:marBottom w:val="0"/>
      <w:divBdr>
        <w:top w:val="none" w:sz="0" w:space="0" w:color="auto"/>
        <w:left w:val="none" w:sz="0" w:space="0" w:color="auto"/>
        <w:bottom w:val="none" w:sz="0" w:space="0" w:color="auto"/>
        <w:right w:val="none" w:sz="0" w:space="0" w:color="auto"/>
      </w:divBdr>
    </w:div>
    <w:div w:id="623582884">
      <w:bodyDiv w:val="1"/>
      <w:marLeft w:val="0"/>
      <w:marRight w:val="0"/>
      <w:marTop w:val="0"/>
      <w:marBottom w:val="0"/>
      <w:divBdr>
        <w:top w:val="none" w:sz="0" w:space="0" w:color="auto"/>
        <w:left w:val="none" w:sz="0" w:space="0" w:color="auto"/>
        <w:bottom w:val="none" w:sz="0" w:space="0" w:color="auto"/>
        <w:right w:val="none" w:sz="0" w:space="0" w:color="auto"/>
      </w:divBdr>
    </w:div>
    <w:div w:id="699477830">
      <w:bodyDiv w:val="1"/>
      <w:marLeft w:val="0"/>
      <w:marRight w:val="0"/>
      <w:marTop w:val="0"/>
      <w:marBottom w:val="0"/>
      <w:divBdr>
        <w:top w:val="none" w:sz="0" w:space="0" w:color="auto"/>
        <w:left w:val="none" w:sz="0" w:space="0" w:color="auto"/>
        <w:bottom w:val="none" w:sz="0" w:space="0" w:color="auto"/>
        <w:right w:val="none" w:sz="0" w:space="0" w:color="auto"/>
      </w:divBdr>
    </w:div>
    <w:div w:id="718896098">
      <w:bodyDiv w:val="1"/>
      <w:marLeft w:val="0"/>
      <w:marRight w:val="0"/>
      <w:marTop w:val="0"/>
      <w:marBottom w:val="0"/>
      <w:divBdr>
        <w:top w:val="none" w:sz="0" w:space="0" w:color="auto"/>
        <w:left w:val="none" w:sz="0" w:space="0" w:color="auto"/>
        <w:bottom w:val="none" w:sz="0" w:space="0" w:color="auto"/>
        <w:right w:val="none" w:sz="0" w:space="0" w:color="auto"/>
      </w:divBdr>
    </w:div>
    <w:div w:id="974022619">
      <w:bodyDiv w:val="1"/>
      <w:marLeft w:val="0"/>
      <w:marRight w:val="0"/>
      <w:marTop w:val="0"/>
      <w:marBottom w:val="0"/>
      <w:divBdr>
        <w:top w:val="none" w:sz="0" w:space="0" w:color="auto"/>
        <w:left w:val="none" w:sz="0" w:space="0" w:color="auto"/>
        <w:bottom w:val="none" w:sz="0" w:space="0" w:color="auto"/>
        <w:right w:val="none" w:sz="0" w:space="0" w:color="auto"/>
      </w:divBdr>
    </w:div>
    <w:div w:id="997996969">
      <w:bodyDiv w:val="1"/>
      <w:marLeft w:val="0"/>
      <w:marRight w:val="0"/>
      <w:marTop w:val="0"/>
      <w:marBottom w:val="0"/>
      <w:divBdr>
        <w:top w:val="none" w:sz="0" w:space="0" w:color="auto"/>
        <w:left w:val="none" w:sz="0" w:space="0" w:color="auto"/>
        <w:bottom w:val="none" w:sz="0" w:space="0" w:color="auto"/>
        <w:right w:val="none" w:sz="0" w:space="0" w:color="auto"/>
      </w:divBdr>
    </w:div>
    <w:div w:id="1091314944">
      <w:bodyDiv w:val="1"/>
      <w:marLeft w:val="0"/>
      <w:marRight w:val="0"/>
      <w:marTop w:val="0"/>
      <w:marBottom w:val="0"/>
      <w:divBdr>
        <w:top w:val="none" w:sz="0" w:space="0" w:color="auto"/>
        <w:left w:val="none" w:sz="0" w:space="0" w:color="auto"/>
        <w:bottom w:val="none" w:sz="0" w:space="0" w:color="auto"/>
        <w:right w:val="none" w:sz="0" w:space="0" w:color="auto"/>
      </w:divBdr>
    </w:div>
    <w:div w:id="1152257927">
      <w:bodyDiv w:val="1"/>
      <w:marLeft w:val="0"/>
      <w:marRight w:val="0"/>
      <w:marTop w:val="0"/>
      <w:marBottom w:val="0"/>
      <w:divBdr>
        <w:top w:val="none" w:sz="0" w:space="0" w:color="auto"/>
        <w:left w:val="none" w:sz="0" w:space="0" w:color="auto"/>
        <w:bottom w:val="none" w:sz="0" w:space="0" w:color="auto"/>
        <w:right w:val="none" w:sz="0" w:space="0" w:color="auto"/>
      </w:divBdr>
    </w:div>
    <w:div w:id="1182546897">
      <w:bodyDiv w:val="1"/>
      <w:marLeft w:val="0"/>
      <w:marRight w:val="0"/>
      <w:marTop w:val="0"/>
      <w:marBottom w:val="0"/>
      <w:divBdr>
        <w:top w:val="none" w:sz="0" w:space="0" w:color="auto"/>
        <w:left w:val="none" w:sz="0" w:space="0" w:color="auto"/>
        <w:bottom w:val="none" w:sz="0" w:space="0" w:color="auto"/>
        <w:right w:val="none" w:sz="0" w:space="0" w:color="auto"/>
      </w:divBdr>
    </w:div>
    <w:div w:id="1207834676">
      <w:bodyDiv w:val="1"/>
      <w:marLeft w:val="0"/>
      <w:marRight w:val="0"/>
      <w:marTop w:val="0"/>
      <w:marBottom w:val="0"/>
      <w:divBdr>
        <w:top w:val="none" w:sz="0" w:space="0" w:color="auto"/>
        <w:left w:val="none" w:sz="0" w:space="0" w:color="auto"/>
        <w:bottom w:val="none" w:sz="0" w:space="0" w:color="auto"/>
        <w:right w:val="none" w:sz="0" w:space="0" w:color="auto"/>
      </w:divBdr>
    </w:div>
    <w:div w:id="1382629054">
      <w:bodyDiv w:val="1"/>
      <w:marLeft w:val="0"/>
      <w:marRight w:val="0"/>
      <w:marTop w:val="0"/>
      <w:marBottom w:val="0"/>
      <w:divBdr>
        <w:top w:val="none" w:sz="0" w:space="0" w:color="auto"/>
        <w:left w:val="none" w:sz="0" w:space="0" w:color="auto"/>
        <w:bottom w:val="none" w:sz="0" w:space="0" w:color="auto"/>
        <w:right w:val="none" w:sz="0" w:space="0" w:color="auto"/>
      </w:divBdr>
    </w:div>
    <w:div w:id="1539126139">
      <w:bodyDiv w:val="1"/>
      <w:marLeft w:val="0"/>
      <w:marRight w:val="0"/>
      <w:marTop w:val="0"/>
      <w:marBottom w:val="0"/>
      <w:divBdr>
        <w:top w:val="none" w:sz="0" w:space="0" w:color="auto"/>
        <w:left w:val="none" w:sz="0" w:space="0" w:color="auto"/>
        <w:bottom w:val="none" w:sz="0" w:space="0" w:color="auto"/>
        <w:right w:val="none" w:sz="0" w:space="0" w:color="auto"/>
      </w:divBdr>
    </w:div>
    <w:div w:id="1594168940">
      <w:bodyDiv w:val="1"/>
      <w:marLeft w:val="0"/>
      <w:marRight w:val="0"/>
      <w:marTop w:val="0"/>
      <w:marBottom w:val="0"/>
      <w:divBdr>
        <w:top w:val="none" w:sz="0" w:space="0" w:color="auto"/>
        <w:left w:val="none" w:sz="0" w:space="0" w:color="auto"/>
        <w:bottom w:val="none" w:sz="0" w:space="0" w:color="auto"/>
        <w:right w:val="none" w:sz="0" w:space="0" w:color="auto"/>
      </w:divBdr>
    </w:div>
    <w:div w:id="1603494986">
      <w:bodyDiv w:val="1"/>
      <w:marLeft w:val="0"/>
      <w:marRight w:val="0"/>
      <w:marTop w:val="0"/>
      <w:marBottom w:val="0"/>
      <w:divBdr>
        <w:top w:val="none" w:sz="0" w:space="0" w:color="auto"/>
        <w:left w:val="none" w:sz="0" w:space="0" w:color="auto"/>
        <w:bottom w:val="none" w:sz="0" w:space="0" w:color="auto"/>
        <w:right w:val="none" w:sz="0" w:space="0" w:color="auto"/>
      </w:divBdr>
    </w:div>
    <w:div w:id="1649480671">
      <w:bodyDiv w:val="1"/>
      <w:marLeft w:val="0"/>
      <w:marRight w:val="0"/>
      <w:marTop w:val="0"/>
      <w:marBottom w:val="0"/>
      <w:divBdr>
        <w:top w:val="none" w:sz="0" w:space="0" w:color="auto"/>
        <w:left w:val="none" w:sz="0" w:space="0" w:color="auto"/>
        <w:bottom w:val="none" w:sz="0" w:space="0" w:color="auto"/>
        <w:right w:val="none" w:sz="0" w:space="0" w:color="auto"/>
      </w:divBdr>
    </w:div>
    <w:div w:id="1656566223">
      <w:bodyDiv w:val="1"/>
      <w:marLeft w:val="0"/>
      <w:marRight w:val="0"/>
      <w:marTop w:val="0"/>
      <w:marBottom w:val="0"/>
      <w:divBdr>
        <w:top w:val="none" w:sz="0" w:space="0" w:color="auto"/>
        <w:left w:val="none" w:sz="0" w:space="0" w:color="auto"/>
        <w:bottom w:val="none" w:sz="0" w:space="0" w:color="auto"/>
        <w:right w:val="none" w:sz="0" w:space="0" w:color="auto"/>
      </w:divBdr>
    </w:div>
    <w:div w:id="1862934551">
      <w:bodyDiv w:val="1"/>
      <w:marLeft w:val="0"/>
      <w:marRight w:val="0"/>
      <w:marTop w:val="0"/>
      <w:marBottom w:val="0"/>
      <w:divBdr>
        <w:top w:val="none" w:sz="0" w:space="0" w:color="auto"/>
        <w:left w:val="none" w:sz="0" w:space="0" w:color="auto"/>
        <w:bottom w:val="none" w:sz="0" w:space="0" w:color="auto"/>
        <w:right w:val="none" w:sz="0" w:space="0" w:color="auto"/>
      </w:divBdr>
    </w:div>
    <w:div w:id="2077245072">
      <w:bodyDiv w:val="1"/>
      <w:marLeft w:val="0"/>
      <w:marRight w:val="0"/>
      <w:marTop w:val="0"/>
      <w:marBottom w:val="0"/>
      <w:divBdr>
        <w:top w:val="none" w:sz="0" w:space="0" w:color="auto"/>
        <w:left w:val="none" w:sz="0" w:space="0" w:color="auto"/>
        <w:bottom w:val="none" w:sz="0" w:space="0" w:color="auto"/>
        <w:right w:val="none" w:sz="0" w:space="0" w:color="auto"/>
      </w:divBdr>
    </w:div>
    <w:div w:id="2094083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e@projekt2508.d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ipziger-buchmesse.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astland-leipzig23.at/program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E96B1-83E9-448F-8183-9924E0747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7408</Words>
  <Characters>46675</Characters>
  <Application>Microsoft Office Word</Application>
  <DocSecurity>0</DocSecurity>
  <Lines>388</Lines>
  <Paragraphs>107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dc:creator>
  <cp:keywords/>
  <dc:description/>
  <cp:lastModifiedBy>Ulrich Keinath</cp:lastModifiedBy>
  <cp:revision>13</cp:revision>
  <cp:lastPrinted>2022-05-17T13:53:00Z</cp:lastPrinted>
  <dcterms:created xsi:type="dcterms:W3CDTF">2023-02-27T13:23:00Z</dcterms:created>
  <dcterms:modified xsi:type="dcterms:W3CDTF">2023-03-01T09:57:00Z</dcterms:modified>
</cp:coreProperties>
</file>